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13" w:rsidRDefault="003A3613" w:rsidP="003A3613">
      <w:pPr>
        <w:tabs>
          <w:tab w:val="left" w:pos="4536"/>
        </w:tabs>
        <w:ind w:left="3540"/>
      </w:pPr>
      <w:r>
        <w:t xml:space="preserve">      </w:t>
      </w:r>
      <w:r>
        <w:rPr>
          <w:noProof/>
          <w:lang w:eastAsia="tr-TR"/>
        </w:rPr>
        <w:drawing>
          <wp:inline distT="0" distB="0" distL="0" distR="0">
            <wp:extent cx="866775" cy="6953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p w:rsidR="003A3613" w:rsidRDefault="003A3613" w:rsidP="003A3613">
      <w:pPr>
        <w:jc w:val="center"/>
        <w:rPr>
          <w:rFonts w:ascii="Times New Roman" w:hAnsi="Times New Roman" w:cs="Times New Roman"/>
          <w:b/>
          <w:sz w:val="24"/>
          <w:szCs w:val="24"/>
        </w:rPr>
      </w:pPr>
      <w:r>
        <w:rPr>
          <w:rFonts w:ascii="Times New Roman" w:hAnsi="Times New Roman" w:cs="Times New Roman"/>
          <w:b/>
          <w:sz w:val="24"/>
          <w:szCs w:val="24"/>
        </w:rPr>
        <w:t>OKAN ÜNİVERSİTESİ</w:t>
      </w:r>
    </w:p>
    <w:p w:rsidR="003A3613" w:rsidRDefault="003A3613" w:rsidP="003A3613">
      <w:pPr>
        <w:jc w:val="center"/>
        <w:rPr>
          <w:rFonts w:ascii="Times New Roman" w:hAnsi="Times New Roman" w:cs="Times New Roman"/>
          <w:b/>
          <w:sz w:val="24"/>
          <w:szCs w:val="24"/>
        </w:rPr>
      </w:pPr>
      <w:r>
        <w:rPr>
          <w:rFonts w:ascii="Times New Roman" w:hAnsi="Times New Roman" w:cs="Times New Roman"/>
          <w:b/>
          <w:sz w:val="24"/>
          <w:szCs w:val="24"/>
        </w:rPr>
        <w:t>SAĞLIK HİZMETLERİ MESLEK YÜKSEKOKULU</w:t>
      </w:r>
    </w:p>
    <w:p w:rsidR="003A3613" w:rsidRDefault="005D3835" w:rsidP="009946EA">
      <w:pPr>
        <w:jc w:val="center"/>
        <w:rPr>
          <w:rFonts w:ascii="Times New Roman" w:hAnsi="Times New Roman" w:cs="Times New Roman"/>
          <w:b/>
          <w:sz w:val="24"/>
          <w:szCs w:val="24"/>
        </w:rPr>
      </w:pPr>
      <w:r>
        <w:rPr>
          <w:rFonts w:ascii="Times New Roman" w:hAnsi="Times New Roman" w:cs="Times New Roman"/>
          <w:b/>
          <w:sz w:val="24"/>
          <w:szCs w:val="24"/>
        </w:rPr>
        <w:t>OPTİSYENLİK PROGRAMI 2023-2024</w:t>
      </w:r>
      <w:r w:rsidR="003A3613">
        <w:rPr>
          <w:rFonts w:ascii="Times New Roman" w:hAnsi="Times New Roman" w:cs="Times New Roman"/>
          <w:b/>
          <w:sz w:val="24"/>
          <w:szCs w:val="24"/>
        </w:rPr>
        <w:t xml:space="preserve"> </w:t>
      </w:r>
    </w:p>
    <w:p w:rsidR="003A3613" w:rsidRDefault="003A3613" w:rsidP="003A3613">
      <w:pPr>
        <w:jc w:val="center"/>
        <w:rPr>
          <w:rFonts w:ascii="Times New Roman" w:hAnsi="Times New Roman" w:cs="Times New Roman"/>
          <w:b/>
          <w:sz w:val="24"/>
          <w:szCs w:val="24"/>
        </w:rPr>
      </w:pPr>
      <w:r>
        <w:rPr>
          <w:rFonts w:ascii="Times New Roman" w:hAnsi="Times New Roman" w:cs="Times New Roman"/>
          <w:b/>
          <w:sz w:val="24"/>
          <w:szCs w:val="24"/>
        </w:rPr>
        <w:t>DERS İÇERİKLERİ</w:t>
      </w:r>
    </w:p>
    <w:p w:rsidR="00847DD5" w:rsidRDefault="00847DD5" w:rsidP="00847DD5">
      <w:pPr>
        <w:rPr>
          <w:rFonts w:ascii="Times New Roman" w:hAnsi="Times New Roman" w:cs="Times New Roman"/>
          <w:b/>
          <w:sz w:val="24"/>
          <w:szCs w:val="24"/>
        </w:rPr>
      </w:pPr>
    </w:p>
    <w:p w:rsidR="00847DD5" w:rsidRPr="00DD0DAA" w:rsidRDefault="00847DD5" w:rsidP="00847DD5">
      <w:pPr>
        <w:rPr>
          <w:rFonts w:ascii="Times New Roman" w:hAnsi="Times New Roman" w:cs="Times New Roman"/>
          <w:b/>
          <w:sz w:val="24"/>
          <w:szCs w:val="24"/>
        </w:rPr>
      </w:pPr>
      <w:r w:rsidRPr="00DD0DAA">
        <w:rPr>
          <w:rFonts w:ascii="Times New Roman" w:hAnsi="Times New Roman" w:cs="Times New Roman"/>
          <w:b/>
          <w:sz w:val="24"/>
          <w:szCs w:val="24"/>
        </w:rPr>
        <w:t>I.YARIYIL</w:t>
      </w:r>
    </w:p>
    <w:p w:rsidR="00847DD5" w:rsidRPr="00DD0DAA" w:rsidRDefault="00847DD5" w:rsidP="00847DD5">
      <w:pPr>
        <w:rPr>
          <w:rFonts w:ascii="Times New Roman" w:hAnsi="Times New Roman" w:cs="Times New Roman"/>
          <w:b/>
          <w:sz w:val="24"/>
          <w:szCs w:val="24"/>
        </w:rPr>
      </w:pPr>
      <w:r w:rsidRPr="00DD0DAA">
        <w:rPr>
          <w:rFonts w:ascii="Times New Roman" w:hAnsi="Times New Roman" w:cs="Times New Roman"/>
          <w:b/>
          <w:sz w:val="24"/>
          <w:szCs w:val="24"/>
        </w:rPr>
        <w:t>ATA101 ATATÜRK İLKELERİ VE İNKILÂP TARİHİ I</w:t>
      </w:r>
      <w:r w:rsidR="003A6F40">
        <w:rPr>
          <w:rFonts w:ascii="Times New Roman" w:hAnsi="Times New Roman" w:cs="Times New Roman"/>
          <w:b/>
          <w:sz w:val="24"/>
          <w:szCs w:val="24"/>
        </w:rPr>
        <w:t xml:space="preserve"> (2-0-2) AKTS 2</w:t>
      </w:r>
      <w:r w:rsidRPr="00DD0DAA">
        <w:rPr>
          <w:rFonts w:ascii="Times New Roman" w:hAnsi="Times New Roman" w:cs="Times New Roman"/>
          <w:b/>
          <w:sz w:val="24"/>
          <w:szCs w:val="24"/>
        </w:rPr>
        <w:t xml:space="preserve"> </w:t>
      </w:r>
    </w:p>
    <w:p w:rsidR="00847DD5" w:rsidRPr="00DD0DAA" w:rsidRDefault="00847DD5" w:rsidP="00847DD5">
      <w:pPr>
        <w:jc w:val="both"/>
        <w:rPr>
          <w:rFonts w:ascii="Times New Roman" w:hAnsi="Times New Roman" w:cs="Times New Roman"/>
          <w:sz w:val="24"/>
          <w:szCs w:val="24"/>
        </w:rPr>
      </w:pPr>
      <w:r w:rsidRPr="007E4377">
        <w:rPr>
          <w:rFonts w:ascii="Times New Roman" w:hAnsi="Times New Roman" w:cs="Times New Roman"/>
          <w:sz w:val="24"/>
          <w:szCs w:val="24"/>
        </w:rPr>
        <w:t>Türk Cumhuriyet Tarihi, Atatürk İlke Ve İnkılapları Hakkında Bilgiler Verilmektedir. Kavramlar, Avrupa’daki Gelişmeler, Sanayi Devrimi Ve Fransız İhtilali, Yeni Osmanlılar, Meşrutiyet, Trablusgarp Ve Balkan Savaşları, I. Dünya Savaşı, Mili Kurtuluş Savaşı Hazırlık Dönemi, Kongreler, Misakı Milli, TBMM Dönemi, Milli Cephelerin Kurulması, Lozan</w:t>
      </w:r>
      <w:r w:rsidRPr="00DD0DAA">
        <w:rPr>
          <w:rFonts w:ascii="Times New Roman" w:hAnsi="Times New Roman" w:cs="Times New Roman"/>
          <w:sz w:val="24"/>
          <w:szCs w:val="24"/>
        </w:rPr>
        <w:t xml:space="preserve"> Antlaşması</w:t>
      </w:r>
    </w:p>
    <w:p w:rsidR="00847DD5" w:rsidRPr="00DD0DAA" w:rsidRDefault="00847DD5" w:rsidP="00847DD5">
      <w:pPr>
        <w:rPr>
          <w:rFonts w:ascii="Times New Roman" w:hAnsi="Times New Roman" w:cs="Times New Roman"/>
          <w:b/>
          <w:sz w:val="24"/>
          <w:szCs w:val="24"/>
        </w:rPr>
      </w:pPr>
      <w:r w:rsidRPr="00DD0DAA">
        <w:rPr>
          <w:rFonts w:ascii="Times New Roman" w:hAnsi="Times New Roman" w:cs="Times New Roman"/>
          <w:b/>
          <w:sz w:val="24"/>
          <w:szCs w:val="24"/>
        </w:rPr>
        <w:t>STRD101 TÜRK DİLİ I</w:t>
      </w:r>
      <w:r w:rsidR="003A6F40">
        <w:rPr>
          <w:rFonts w:ascii="Times New Roman" w:hAnsi="Times New Roman" w:cs="Times New Roman"/>
          <w:b/>
          <w:sz w:val="24"/>
          <w:szCs w:val="24"/>
        </w:rPr>
        <w:t xml:space="preserve"> </w:t>
      </w:r>
      <w:r w:rsidR="003A6F40">
        <w:rPr>
          <w:rFonts w:ascii="Times New Roman" w:hAnsi="Times New Roman" w:cs="Times New Roman"/>
          <w:b/>
          <w:sz w:val="24"/>
          <w:szCs w:val="24"/>
        </w:rPr>
        <w:t>(2-0-2) AKTS 2</w:t>
      </w:r>
      <w:r w:rsidR="003A6F40" w:rsidRPr="00DD0DAA">
        <w:rPr>
          <w:rFonts w:ascii="Times New Roman" w:hAnsi="Times New Roman" w:cs="Times New Roman"/>
          <w:b/>
          <w:sz w:val="24"/>
          <w:szCs w:val="24"/>
        </w:rPr>
        <w:t xml:space="preserve"> </w:t>
      </w:r>
      <w:r w:rsidR="003A6F40">
        <w:rPr>
          <w:rFonts w:ascii="Times New Roman" w:hAnsi="Times New Roman" w:cs="Times New Roman"/>
          <w:b/>
          <w:sz w:val="24"/>
          <w:szCs w:val="24"/>
        </w:rPr>
        <w:t xml:space="preserve"> </w:t>
      </w:r>
      <w:r w:rsidRPr="00DD0DAA">
        <w:rPr>
          <w:rFonts w:ascii="Times New Roman" w:hAnsi="Times New Roman" w:cs="Times New Roman"/>
          <w:b/>
          <w:sz w:val="24"/>
          <w:szCs w:val="24"/>
        </w:rPr>
        <w:t xml:space="preserve">  </w:t>
      </w:r>
    </w:p>
    <w:p w:rsidR="00484A7A" w:rsidRDefault="00847DD5" w:rsidP="00484A7A">
      <w:pPr>
        <w:jc w:val="both"/>
        <w:rPr>
          <w:rFonts w:ascii="Times New Roman" w:hAnsi="Times New Roman" w:cs="Times New Roman"/>
          <w:sz w:val="24"/>
          <w:szCs w:val="24"/>
        </w:rPr>
      </w:pPr>
      <w:r w:rsidRPr="00DD0DAA">
        <w:rPr>
          <w:rFonts w:ascii="Times New Roman" w:hAnsi="Times New Roman" w:cs="Times New Roman"/>
          <w:sz w:val="24"/>
          <w:szCs w:val="24"/>
        </w:rPr>
        <w:t xml:space="preserve">Dil Nedir? </w:t>
      </w:r>
      <w:proofErr w:type="gramStart"/>
      <w:r w:rsidRPr="00DD0DAA">
        <w:rPr>
          <w:rFonts w:ascii="Times New Roman" w:hAnsi="Times New Roman" w:cs="Times New Roman"/>
          <w:sz w:val="24"/>
          <w:szCs w:val="24"/>
        </w:rPr>
        <w:t xml:space="preserve">Dilin Ulus Yaşamındaki Yeri Ve Önemi, Dil- Kültür İlişkisi / Dilbilgisinin Tanımı, İşlevi Ve Bölümleri/ Sesbilgisi; Türkçe'nin Sesleri Ve Ses Özellikleri/ Biçimbilgisi; Türkçe'nin Biçimsel Özellikleri (Kökler- Ekler) / Sözcükler Ve Söz Öbekleri/ Kompozisyonla İlgili Genel Bilgiler; Konu, Bakış Açısı, Düşünce, Ana Ve Yardımcı Düşünceler, Paragraf, Düşünsel Düzen /Yazılı Anlatım; Dilekçe Yazma; Alıntı Yapma, Dipnot Ve Kaynakça Yazma/ Sözlü </w:t>
      </w:r>
      <w:proofErr w:type="spellStart"/>
      <w:r w:rsidRPr="00DD0DAA">
        <w:rPr>
          <w:rFonts w:ascii="Times New Roman" w:hAnsi="Times New Roman" w:cs="Times New Roman"/>
          <w:sz w:val="24"/>
          <w:szCs w:val="24"/>
        </w:rPr>
        <w:t>Anltım</w:t>
      </w:r>
      <w:proofErr w:type="spellEnd"/>
      <w:r w:rsidRPr="00DD0DAA">
        <w:rPr>
          <w:rFonts w:ascii="Times New Roman" w:hAnsi="Times New Roman" w:cs="Times New Roman"/>
          <w:sz w:val="24"/>
          <w:szCs w:val="24"/>
        </w:rPr>
        <w:t xml:space="preserve">; Konuşma Ve Konuşma Türleri (Hazırlıklı Konuşma, Açıkoturum Ve Tartışma İlkeleri) / Edebiyat Türleri; Sanatsal (Şiir, Öykü, Roman, Tiyatro) Ve Düşünsel (Makale, Fıkra, Deneme, Eleştiri, Röportaj…) </w:t>
      </w:r>
      <w:proofErr w:type="gramEnd"/>
      <w:r w:rsidRPr="00DD0DAA">
        <w:rPr>
          <w:rFonts w:ascii="Times New Roman" w:hAnsi="Times New Roman" w:cs="Times New Roman"/>
          <w:sz w:val="24"/>
          <w:szCs w:val="24"/>
        </w:rPr>
        <w:t xml:space="preserve">/ Edebiyat Ve/Veya Düşünce Dünyasıyla İlgili Yapıtların Okunup İncelenmesi / </w:t>
      </w:r>
      <w:proofErr w:type="spellStart"/>
      <w:r w:rsidRPr="00DD0DAA">
        <w:rPr>
          <w:rFonts w:ascii="Times New Roman" w:hAnsi="Times New Roman" w:cs="Times New Roman"/>
          <w:sz w:val="24"/>
          <w:szCs w:val="24"/>
        </w:rPr>
        <w:t>Kurgulayıcı</w:t>
      </w:r>
      <w:proofErr w:type="spellEnd"/>
      <w:r w:rsidRPr="00DD0DAA">
        <w:rPr>
          <w:rFonts w:ascii="Times New Roman" w:hAnsi="Times New Roman" w:cs="Times New Roman"/>
          <w:sz w:val="24"/>
          <w:szCs w:val="24"/>
        </w:rPr>
        <w:t xml:space="preserve"> Bir Metni </w:t>
      </w:r>
      <w:r w:rsidR="00484A7A">
        <w:rPr>
          <w:rFonts w:ascii="Times New Roman" w:hAnsi="Times New Roman" w:cs="Times New Roman"/>
          <w:sz w:val="24"/>
          <w:szCs w:val="24"/>
        </w:rPr>
        <w:t>(Öykü, Roman, Tiyatro) İnceleme</w:t>
      </w:r>
    </w:p>
    <w:p w:rsidR="00847DD5" w:rsidRPr="003A6F40" w:rsidRDefault="00847DD5" w:rsidP="003A6F40">
      <w:pPr>
        <w:rPr>
          <w:rFonts w:ascii="Times New Roman" w:hAnsi="Times New Roman" w:cs="Times New Roman"/>
          <w:b/>
          <w:sz w:val="24"/>
          <w:szCs w:val="24"/>
        </w:rPr>
      </w:pPr>
      <w:r>
        <w:rPr>
          <w:rFonts w:ascii="Times New Roman" w:hAnsi="Times New Roman" w:cs="Times New Roman"/>
          <w:b/>
          <w:sz w:val="24"/>
          <w:szCs w:val="24"/>
        </w:rPr>
        <w:t>GÜZEL SANATLAR</w:t>
      </w:r>
      <w:r w:rsidR="003A6F40">
        <w:rPr>
          <w:rFonts w:ascii="Times New Roman" w:hAnsi="Times New Roman" w:cs="Times New Roman"/>
          <w:b/>
          <w:sz w:val="24"/>
          <w:szCs w:val="24"/>
        </w:rPr>
        <w:t xml:space="preserve"> (3-0-3) AKTS 4</w:t>
      </w:r>
      <w:r w:rsidR="003A6F40" w:rsidRPr="00DD0DAA">
        <w:rPr>
          <w:rFonts w:ascii="Times New Roman" w:hAnsi="Times New Roman" w:cs="Times New Roman"/>
          <w:b/>
          <w:sz w:val="24"/>
          <w:szCs w:val="24"/>
        </w:rPr>
        <w:t xml:space="preserve"> </w:t>
      </w:r>
    </w:p>
    <w:p w:rsidR="00847DD5" w:rsidRDefault="00F60583" w:rsidP="00847DD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Sanat</w:t>
      </w:r>
      <w:r w:rsidR="00847DD5" w:rsidRPr="00DE73C1">
        <w:rPr>
          <w:rFonts w:ascii="Times New Roman" w:hAnsi="Times New Roman" w:cs="Times New Roman"/>
          <w:color w:val="000000"/>
          <w:sz w:val="24"/>
          <w:szCs w:val="24"/>
        </w:rPr>
        <w:t>a Giriş, Sanat ve Sanatın Sınıflandırılması, Edebiyat, Resim Sanatı, Mimari, Heykel Sanatı, Müzik, Dans, Tiya</w:t>
      </w:r>
      <w:r>
        <w:rPr>
          <w:rFonts w:ascii="Times New Roman" w:hAnsi="Times New Roman" w:cs="Times New Roman"/>
          <w:color w:val="000000"/>
          <w:sz w:val="24"/>
          <w:szCs w:val="24"/>
        </w:rPr>
        <w:t xml:space="preserve">tro, Sinema, </w:t>
      </w:r>
      <w:proofErr w:type="spellStart"/>
      <w:r>
        <w:rPr>
          <w:rFonts w:ascii="Times New Roman" w:hAnsi="Times New Roman" w:cs="Times New Roman"/>
          <w:color w:val="000000"/>
          <w:sz w:val="24"/>
          <w:szCs w:val="24"/>
        </w:rPr>
        <w:t>Modernizm</w:t>
      </w:r>
      <w:proofErr w:type="spellEnd"/>
      <w:r>
        <w:rPr>
          <w:rFonts w:ascii="Times New Roman" w:hAnsi="Times New Roman" w:cs="Times New Roman"/>
          <w:color w:val="000000"/>
          <w:sz w:val="24"/>
          <w:szCs w:val="24"/>
        </w:rPr>
        <w:t xml:space="preserve"> ve sanat.</w:t>
      </w:r>
    </w:p>
    <w:p w:rsidR="00B45DB1" w:rsidRPr="00C07F7E" w:rsidRDefault="00B45DB1" w:rsidP="00C07F7E">
      <w:pPr>
        <w:rPr>
          <w:rFonts w:ascii="Times New Roman" w:hAnsi="Times New Roman" w:cs="Times New Roman"/>
          <w:b/>
          <w:sz w:val="24"/>
          <w:szCs w:val="24"/>
        </w:rPr>
      </w:pPr>
      <w:r>
        <w:rPr>
          <w:rFonts w:ascii="Times New Roman" w:hAnsi="Times New Roman" w:cs="Times New Roman"/>
          <w:b/>
          <w:color w:val="000000"/>
          <w:sz w:val="24"/>
          <w:szCs w:val="24"/>
        </w:rPr>
        <w:t>OPT101 OPTİSYENLİK TEORİSİ</w:t>
      </w:r>
      <w:r w:rsidR="00C07F7E">
        <w:rPr>
          <w:rFonts w:ascii="Times New Roman" w:hAnsi="Times New Roman" w:cs="Times New Roman"/>
          <w:b/>
          <w:color w:val="000000"/>
          <w:sz w:val="24"/>
          <w:szCs w:val="24"/>
        </w:rPr>
        <w:t xml:space="preserve"> </w:t>
      </w:r>
      <w:r w:rsidR="00C07F7E">
        <w:rPr>
          <w:rFonts w:ascii="Times New Roman" w:hAnsi="Times New Roman" w:cs="Times New Roman"/>
          <w:b/>
          <w:sz w:val="24"/>
          <w:szCs w:val="24"/>
        </w:rPr>
        <w:t>(3-0-3) AKTS 5</w:t>
      </w:r>
      <w:r w:rsidR="00C07F7E" w:rsidRPr="00DD0DAA">
        <w:rPr>
          <w:rFonts w:ascii="Times New Roman" w:hAnsi="Times New Roman" w:cs="Times New Roman"/>
          <w:b/>
          <w:sz w:val="24"/>
          <w:szCs w:val="24"/>
        </w:rPr>
        <w:t xml:space="preserve"> </w:t>
      </w:r>
    </w:p>
    <w:p w:rsidR="0003031E" w:rsidRDefault="0003031E" w:rsidP="0003031E">
      <w:pPr>
        <w:jc w:val="both"/>
        <w:rPr>
          <w:rFonts w:ascii="Times New Roman" w:hAnsi="Times New Roman" w:cs="Times New Roman"/>
          <w:sz w:val="24"/>
          <w:szCs w:val="24"/>
        </w:rPr>
      </w:pPr>
      <w:r w:rsidRPr="0003031E">
        <w:rPr>
          <w:rFonts w:ascii="Times New Roman" w:hAnsi="Times New Roman" w:cs="Times New Roman"/>
          <w:sz w:val="24"/>
          <w:szCs w:val="24"/>
          <w:lang w:eastAsia="tr-TR"/>
        </w:rPr>
        <w:t xml:space="preserve">Göz Anatomisi ve Temel Prensipler, Özel Konu: Gözlük Reçetesi Üzerine Uygulama, Lens Parametreleri, Çerçeve Seçimi, Özel Konu: Çerçeve Seçimi Üzerine Uygulanma, Çerçeve Montajı, Lens Çeşitleri, </w:t>
      </w:r>
      <w:proofErr w:type="spellStart"/>
      <w:r w:rsidRPr="0003031E">
        <w:rPr>
          <w:rFonts w:ascii="Times New Roman" w:hAnsi="Times New Roman" w:cs="Times New Roman"/>
          <w:sz w:val="24"/>
          <w:szCs w:val="24"/>
          <w:lang w:eastAsia="tr-TR"/>
        </w:rPr>
        <w:t>Kontakt</w:t>
      </w:r>
      <w:proofErr w:type="spellEnd"/>
      <w:r w:rsidRPr="0003031E">
        <w:rPr>
          <w:rFonts w:ascii="Times New Roman" w:hAnsi="Times New Roman" w:cs="Times New Roman"/>
          <w:sz w:val="24"/>
          <w:szCs w:val="24"/>
          <w:lang w:eastAsia="tr-TR"/>
        </w:rPr>
        <w:t xml:space="preserve"> Lensler, Oküler Koşullar ve İlişkili Görsel Semptomlar, Özel Konu: Potansiyel Tuzakları </w:t>
      </w:r>
      <w:proofErr w:type="spellStart"/>
      <w:r w:rsidRPr="0003031E">
        <w:rPr>
          <w:rFonts w:ascii="Times New Roman" w:hAnsi="Times New Roman" w:cs="Times New Roman"/>
          <w:sz w:val="24"/>
          <w:szCs w:val="24"/>
          <w:lang w:eastAsia="tr-TR"/>
        </w:rPr>
        <w:t>Farketme</w:t>
      </w:r>
      <w:proofErr w:type="spellEnd"/>
      <w:r w:rsidRPr="0003031E">
        <w:rPr>
          <w:rFonts w:ascii="Times New Roman" w:hAnsi="Times New Roman" w:cs="Times New Roman"/>
          <w:sz w:val="24"/>
          <w:szCs w:val="24"/>
          <w:lang w:eastAsia="tr-TR"/>
        </w:rPr>
        <w:t>, İletişimde İyiden Mükemmele Geçiş, Özel Konu: Gözlük Satışı</w:t>
      </w:r>
      <w:r w:rsidRPr="0003031E">
        <w:rPr>
          <w:rFonts w:ascii="Times New Roman" w:hAnsi="Times New Roman" w:cs="Times New Roman"/>
          <w:sz w:val="24"/>
          <w:szCs w:val="24"/>
        </w:rPr>
        <w:t xml:space="preserve">nın incelikleri </w:t>
      </w:r>
    </w:p>
    <w:p w:rsidR="00DB1662" w:rsidRDefault="00DB1662" w:rsidP="00DB1662">
      <w:pPr>
        <w:rPr>
          <w:rFonts w:ascii="Times New Roman" w:hAnsi="Times New Roman" w:cs="Times New Roman"/>
          <w:b/>
          <w:sz w:val="24"/>
          <w:szCs w:val="24"/>
        </w:rPr>
      </w:pPr>
    </w:p>
    <w:p w:rsidR="00DB1662" w:rsidRDefault="00DB1662" w:rsidP="00DB1662">
      <w:pPr>
        <w:rPr>
          <w:rFonts w:ascii="Times New Roman" w:hAnsi="Times New Roman" w:cs="Times New Roman"/>
          <w:b/>
          <w:sz w:val="24"/>
          <w:szCs w:val="24"/>
        </w:rPr>
      </w:pPr>
    </w:p>
    <w:p w:rsidR="00DB1662" w:rsidRDefault="00DB1662" w:rsidP="00DB1662">
      <w:pPr>
        <w:rPr>
          <w:rFonts w:ascii="Times New Roman" w:hAnsi="Times New Roman" w:cs="Times New Roman"/>
          <w:b/>
          <w:sz w:val="24"/>
          <w:szCs w:val="24"/>
        </w:rPr>
      </w:pPr>
    </w:p>
    <w:p w:rsidR="00DB1662" w:rsidRDefault="00DB1662" w:rsidP="00DB1662">
      <w:pPr>
        <w:rPr>
          <w:rFonts w:ascii="Times New Roman" w:hAnsi="Times New Roman" w:cs="Times New Roman"/>
          <w:b/>
          <w:sz w:val="24"/>
          <w:szCs w:val="24"/>
        </w:rPr>
      </w:pPr>
      <w:r>
        <w:rPr>
          <w:rFonts w:ascii="Times New Roman" w:hAnsi="Times New Roman" w:cs="Times New Roman"/>
          <w:b/>
          <w:sz w:val="24"/>
          <w:szCs w:val="24"/>
        </w:rPr>
        <w:lastRenderedPageBreak/>
        <w:t>OPT103 GÖZ ANATOMİSİ VE FİZYOLOJİSİ</w:t>
      </w:r>
      <w:r w:rsidR="00FC59E1">
        <w:rPr>
          <w:rFonts w:ascii="Times New Roman" w:hAnsi="Times New Roman" w:cs="Times New Roman"/>
          <w:b/>
          <w:sz w:val="24"/>
          <w:szCs w:val="24"/>
        </w:rPr>
        <w:t xml:space="preserve"> </w:t>
      </w:r>
      <w:r w:rsidR="00FC59E1">
        <w:rPr>
          <w:rFonts w:ascii="Times New Roman" w:hAnsi="Times New Roman" w:cs="Times New Roman"/>
          <w:b/>
          <w:sz w:val="24"/>
          <w:szCs w:val="24"/>
        </w:rPr>
        <w:t>(3-0-3) AKTS 5</w:t>
      </w:r>
    </w:p>
    <w:p w:rsidR="00DB1662" w:rsidRPr="005D1FA1" w:rsidRDefault="00DB1662" w:rsidP="005D1FA1">
      <w:pPr>
        <w:jc w:val="both"/>
        <w:rPr>
          <w:rFonts w:ascii="Times New Roman" w:hAnsi="Times New Roman" w:cs="Times New Roman"/>
          <w:sz w:val="24"/>
          <w:szCs w:val="24"/>
        </w:rPr>
      </w:pPr>
      <w:r w:rsidRPr="005D1FA1">
        <w:rPr>
          <w:rFonts w:ascii="Times New Roman" w:hAnsi="Times New Roman" w:cs="Times New Roman"/>
          <w:sz w:val="24"/>
          <w:szCs w:val="24"/>
        </w:rPr>
        <w:t xml:space="preserve">Göz Anatomisi ve Fizyolojisine Giriş, </w:t>
      </w:r>
      <w:proofErr w:type="spellStart"/>
      <w:r w:rsidRPr="005D1FA1">
        <w:rPr>
          <w:rFonts w:ascii="Times New Roman" w:hAnsi="Times New Roman" w:cs="Times New Roman"/>
          <w:sz w:val="24"/>
          <w:szCs w:val="24"/>
        </w:rPr>
        <w:t>Orbita</w:t>
      </w:r>
      <w:proofErr w:type="spellEnd"/>
      <w:r w:rsidRPr="005D1FA1">
        <w:rPr>
          <w:rFonts w:ascii="Times New Roman" w:hAnsi="Times New Roman" w:cs="Times New Roman"/>
          <w:sz w:val="24"/>
          <w:szCs w:val="24"/>
        </w:rPr>
        <w:t xml:space="preserve"> Kavramı, </w:t>
      </w:r>
      <w:proofErr w:type="spellStart"/>
      <w:r w:rsidRPr="005D1FA1">
        <w:rPr>
          <w:rFonts w:ascii="Times New Roman" w:hAnsi="Times New Roman" w:cs="Times New Roman"/>
          <w:sz w:val="24"/>
          <w:szCs w:val="24"/>
        </w:rPr>
        <w:t>Kraniyal</w:t>
      </w:r>
      <w:proofErr w:type="spellEnd"/>
      <w:r w:rsidRPr="005D1FA1">
        <w:rPr>
          <w:rFonts w:ascii="Times New Roman" w:hAnsi="Times New Roman" w:cs="Times New Roman"/>
          <w:sz w:val="24"/>
          <w:szCs w:val="24"/>
        </w:rPr>
        <w:t xml:space="preserve"> sinirler, Görme Yolları, Göz Kapakları, Gözyaşı Sistemleri, Göz Dışı Kaslar, Göz Kürelerin </w:t>
      </w:r>
      <w:proofErr w:type="spellStart"/>
      <w:r w:rsidRPr="005D1FA1">
        <w:rPr>
          <w:rFonts w:ascii="Times New Roman" w:hAnsi="Times New Roman" w:cs="Times New Roman"/>
          <w:sz w:val="24"/>
          <w:szCs w:val="24"/>
        </w:rPr>
        <w:t>Topografik</w:t>
      </w:r>
      <w:proofErr w:type="spellEnd"/>
      <w:r w:rsidRPr="005D1FA1">
        <w:rPr>
          <w:rFonts w:ascii="Times New Roman" w:hAnsi="Times New Roman" w:cs="Times New Roman"/>
          <w:sz w:val="24"/>
          <w:szCs w:val="24"/>
        </w:rPr>
        <w:t xml:space="preserve"> Yapısı, </w:t>
      </w:r>
      <w:proofErr w:type="spellStart"/>
      <w:r w:rsidRPr="005D1FA1">
        <w:rPr>
          <w:rFonts w:ascii="Times New Roman" w:hAnsi="Times New Roman" w:cs="Times New Roman"/>
          <w:sz w:val="24"/>
          <w:szCs w:val="24"/>
        </w:rPr>
        <w:t>Konjonktiva</w:t>
      </w:r>
      <w:proofErr w:type="spellEnd"/>
      <w:r w:rsidRPr="005D1FA1">
        <w:rPr>
          <w:rFonts w:ascii="Times New Roman" w:hAnsi="Times New Roman" w:cs="Times New Roman"/>
          <w:sz w:val="24"/>
          <w:szCs w:val="24"/>
        </w:rPr>
        <w:t xml:space="preserve">, </w:t>
      </w:r>
      <w:proofErr w:type="spellStart"/>
      <w:r w:rsidRPr="005D1FA1">
        <w:rPr>
          <w:rFonts w:ascii="Times New Roman" w:hAnsi="Times New Roman" w:cs="Times New Roman"/>
          <w:sz w:val="24"/>
          <w:szCs w:val="24"/>
        </w:rPr>
        <w:t>Sklera</w:t>
      </w:r>
      <w:proofErr w:type="spellEnd"/>
      <w:r w:rsidRPr="005D1FA1">
        <w:rPr>
          <w:rFonts w:ascii="Times New Roman" w:hAnsi="Times New Roman" w:cs="Times New Roman"/>
          <w:sz w:val="24"/>
          <w:szCs w:val="24"/>
        </w:rPr>
        <w:t xml:space="preserve"> ve Kornea, </w:t>
      </w:r>
      <w:proofErr w:type="spellStart"/>
      <w:r w:rsidRPr="005D1FA1">
        <w:rPr>
          <w:rFonts w:ascii="Times New Roman" w:hAnsi="Times New Roman" w:cs="Times New Roman"/>
          <w:sz w:val="24"/>
          <w:szCs w:val="24"/>
        </w:rPr>
        <w:t>Uvea</w:t>
      </w:r>
      <w:proofErr w:type="spellEnd"/>
      <w:r w:rsidRPr="005D1FA1">
        <w:rPr>
          <w:rFonts w:ascii="Times New Roman" w:hAnsi="Times New Roman" w:cs="Times New Roman"/>
          <w:sz w:val="24"/>
          <w:szCs w:val="24"/>
        </w:rPr>
        <w:t>, Lens, Göz Küresinin Boşlukları, Retina.</w:t>
      </w:r>
    </w:p>
    <w:p w:rsidR="008E1BAE" w:rsidRDefault="008E1BAE" w:rsidP="008E1BAE">
      <w:pPr>
        <w:spacing w:line="360" w:lineRule="auto"/>
        <w:rPr>
          <w:rFonts w:ascii="Times New Roman" w:hAnsi="Times New Roman"/>
          <w:b/>
          <w:sz w:val="24"/>
          <w:szCs w:val="24"/>
        </w:rPr>
      </w:pPr>
      <w:r>
        <w:rPr>
          <w:rFonts w:ascii="Times New Roman" w:hAnsi="Times New Roman"/>
          <w:b/>
          <w:sz w:val="24"/>
          <w:szCs w:val="24"/>
        </w:rPr>
        <w:t>SHT107 TEMEL FİZİK</w:t>
      </w:r>
      <w:r w:rsidR="00FC59E1">
        <w:rPr>
          <w:rFonts w:ascii="Times New Roman" w:hAnsi="Times New Roman"/>
          <w:b/>
          <w:sz w:val="24"/>
          <w:szCs w:val="24"/>
        </w:rPr>
        <w:t xml:space="preserve"> </w:t>
      </w:r>
      <w:r w:rsidR="00FC59E1">
        <w:rPr>
          <w:rFonts w:ascii="Times New Roman" w:hAnsi="Times New Roman" w:cs="Times New Roman"/>
          <w:b/>
          <w:sz w:val="24"/>
          <w:szCs w:val="24"/>
        </w:rPr>
        <w:t>(3-0-3) AKTS 4</w:t>
      </w:r>
    </w:p>
    <w:p w:rsidR="008E1BAE" w:rsidRPr="005D1FA1" w:rsidRDefault="008E1BAE" w:rsidP="005D1FA1">
      <w:pPr>
        <w:jc w:val="both"/>
        <w:rPr>
          <w:rFonts w:ascii="Times New Roman" w:hAnsi="Times New Roman" w:cs="Times New Roman"/>
          <w:sz w:val="24"/>
          <w:szCs w:val="24"/>
          <w:lang w:eastAsia="tr-TR"/>
        </w:rPr>
      </w:pPr>
      <w:proofErr w:type="gramStart"/>
      <w:r w:rsidRPr="005D1FA1">
        <w:rPr>
          <w:rFonts w:ascii="Times New Roman" w:hAnsi="Times New Roman" w:cs="Times New Roman"/>
          <w:sz w:val="24"/>
          <w:szCs w:val="24"/>
          <w:lang w:eastAsia="tr-TR"/>
        </w:rPr>
        <w:t xml:space="preserve">Fizik ve Ölçme, Tek Boyutta Hareket, Vektörler, İki Boyutta Hareket, Hareket Kanunları, Dairesel Hareket ve Newton Kanunlarının Diğer Uygulamaları, İş ve Enerji, Potansiyel Enerji ve Enerjinin Korunumu, Katı Cisimlerin Sabit Bir Eksen Etrafında Dönmesi, Yuvarlanma Hareketi ve </w:t>
      </w:r>
      <w:proofErr w:type="spellStart"/>
      <w:r w:rsidRPr="005D1FA1">
        <w:rPr>
          <w:rFonts w:ascii="Times New Roman" w:hAnsi="Times New Roman" w:cs="Times New Roman"/>
          <w:sz w:val="24"/>
          <w:szCs w:val="24"/>
          <w:lang w:eastAsia="tr-TR"/>
        </w:rPr>
        <w:t>Açısal</w:t>
      </w:r>
      <w:proofErr w:type="spellEnd"/>
      <w:r w:rsidRPr="005D1FA1">
        <w:rPr>
          <w:rFonts w:ascii="Times New Roman" w:hAnsi="Times New Roman" w:cs="Times New Roman"/>
          <w:sz w:val="24"/>
          <w:szCs w:val="24"/>
          <w:lang w:eastAsia="tr-TR"/>
        </w:rPr>
        <w:t xml:space="preserve"> Momentum, Elektrik Alanlar, </w:t>
      </w:r>
      <w:proofErr w:type="spellStart"/>
      <w:r w:rsidRPr="005D1FA1">
        <w:rPr>
          <w:rFonts w:ascii="Times New Roman" w:hAnsi="Times New Roman" w:cs="Times New Roman"/>
          <w:sz w:val="24"/>
          <w:szCs w:val="24"/>
          <w:lang w:eastAsia="tr-TR"/>
        </w:rPr>
        <w:t>Gaus</w:t>
      </w:r>
      <w:proofErr w:type="spellEnd"/>
      <w:r w:rsidRPr="005D1FA1">
        <w:rPr>
          <w:rFonts w:ascii="Times New Roman" w:hAnsi="Times New Roman" w:cs="Times New Roman"/>
          <w:sz w:val="24"/>
          <w:szCs w:val="24"/>
          <w:lang w:eastAsia="tr-TR"/>
        </w:rPr>
        <w:t xml:space="preserve"> Yasası, Elektriksel Potansiyel, Manyetik Alanlar, Manyetik Alan Kaynakları, </w:t>
      </w:r>
      <w:proofErr w:type="spellStart"/>
      <w:r w:rsidRPr="005D1FA1">
        <w:rPr>
          <w:rFonts w:ascii="Times New Roman" w:hAnsi="Times New Roman" w:cs="Times New Roman"/>
          <w:sz w:val="24"/>
          <w:szCs w:val="24"/>
          <w:lang w:eastAsia="tr-TR"/>
        </w:rPr>
        <w:t>Faraday</w:t>
      </w:r>
      <w:proofErr w:type="spellEnd"/>
      <w:r w:rsidRPr="005D1FA1">
        <w:rPr>
          <w:rFonts w:ascii="Times New Roman" w:hAnsi="Times New Roman" w:cs="Times New Roman"/>
          <w:sz w:val="24"/>
          <w:szCs w:val="24"/>
          <w:lang w:eastAsia="tr-TR"/>
        </w:rPr>
        <w:t xml:space="preserve"> Yasası </w:t>
      </w:r>
      <w:proofErr w:type="gramEnd"/>
    </w:p>
    <w:p w:rsidR="00016830" w:rsidRDefault="008E1BAE" w:rsidP="00016830">
      <w:pPr>
        <w:spacing w:line="36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SMAT101 MATEMATİK</w:t>
      </w:r>
      <w:r w:rsidR="00FC59E1">
        <w:rPr>
          <w:rFonts w:ascii="Times New Roman" w:eastAsia="Times New Roman" w:hAnsi="Times New Roman"/>
          <w:b/>
          <w:sz w:val="24"/>
          <w:szCs w:val="24"/>
          <w:lang w:eastAsia="tr-TR"/>
        </w:rPr>
        <w:t xml:space="preserve"> </w:t>
      </w:r>
      <w:r w:rsidR="00FC59E1">
        <w:rPr>
          <w:rFonts w:ascii="Times New Roman" w:hAnsi="Times New Roman" w:cs="Times New Roman"/>
          <w:b/>
          <w:sz w:val="24"/>
          <w:szCs w:val="24"/>
        </w:rPr>
        <w:t>(3-0-3) AKTS 4</w:t>
      </w:r>
    </w:p>
    <w:p w:rsidR="008E1BAE" w:rsidRPr="00016830" w:rsidRDefault="008E1BAE" w:rsidP="00016830">
      <w:pPr>
        <w:jc w:val="both"/>
        <w:rPr>
          <w:rFonts w:ascii="Times New Roman" w:eastAsia="Times New Roman" w:hAnsi="Times New Roman" w:cs="Times New Roman"/>
          <w:b/>
          <w:sz w:val="24"/>
          <w:szCs w:val="24"/>
          <w:lang w:eastAsia="tr-TR"/>
        </w:rPr>
      </w:pPr>
      <w:r w:rsidRPr="00016830">
        <w:rPr>
          <w:rFonts w:ascii="Times New Roman" w:hAnsi="Times New Roman" w:cs="Times New Roman"/>
          <w:sz w:val="24"/>
          <w:szCs w:val="24"/>
        </w:rPr>
        <w:t xml:space="preserve">Sayılar, Cebir, Denklem ve Eşitsizlikler, Fonksiyonlar, Logaritma, Lineer Denklem Sistemleri, Türev, İntegral. </w:t>
      </w:r>
    </w:p>
    <w:p w:rsidR="005D1FA1" w:rsidRDefault="005D1FA1" w:rsidP="005D1FA1">
      <w:pPr>
        <w:rPr>
          <w:rFonts w:ascii="Times New Roman" w:hAnsi="Times New Roman" w:cs="Times New Roman"/>
          <w:b/>
          <w:sz w:val="24"/>
          <w:szCs w:val="24"/>
        </w:rPr>
      </w:pPr>
    </w:p>
    <w:p w:rsidR="005D1FA1" w:rsidRDefault="005D1FA1" w:rsidP="005D1FA1">
      <w:pPr>
        <w:rPr>
          <w:rFonts w:ascii="Times New Roman" w:hAnsi="Times New Roman" w:cs="Times New Roman"/>
          <w:b/>
          <w:sz w:val="24"/>
          <w:szCs w:val="24"/>
        </w:rPr>
      </w:pPr>
      <w:r w:rsidRPr="00DD0DAA">
        <w:rPr>
          <w:rFonts w:ascii="Times New Roman" w:hAnsi="Times New Roman" w:cs="Times New Roman"/>
          <w:b/>
          <w:sz w:val="24"/>
          <w:szCs w:val="24"/>
        </w:rPr>
        <w:t>I</w:t>
      </w:r>
      <w:r>
        <w:rPr>
          <w:rFonts w:ascii="Times New Roman" w:hAnsi="Times New Roman" w:cs="Times New Roman"/>
          <w:b/>
          <w:sz w:val="24"/>
          <w:szCs w:val="24"/>
        </w:rPr>
        <w:t>I</w:t>
      </w:r>
      <w:r w:rsidRPr="00DD0DAA">
        <w:rPr>
          <w:rFonts w:ascii="Times New Roman" w:hAnsi="Times New Roman" w:cs="Times New Roman"/>
          <w:b/>
          <w:sz w:val="24"/>
          <w:szCs w:val="24"/>
        </w:rPr>
        <w:t>.</w:t>
      </w:r>
      <w:r w:rsidR="00404720">
        <w:rPr>
          <w:rFonts w:ascii="Times New Roman" w:hAnsi="Times New Roman" w:cs="Times New Roman"/>
          <w:b/>
          <w:sz w:val="24"/>
          <w:szCs w:val="24"/>
        </w:rPr>
        <w:t xml:space="preserve"> </w:t>
      </w:r>
      <w:r w:rsidRPr="00DD0DAA">
        <w:rPr>
          <w:rFonts w:ascii="Times New Roman" w:hAnsi="Times New Roman" w:cs="Times New Roman"/>
          <w:b/>
          <w:sz w:val="24"/>
          <w:szCs w:val="24"/>
        </w:rPr>
        <w:t>YARIYIL</w:t>
      </w:r>
    </w:p>
    <w:p w:rsidR="002C6698" w:rsidRDefault="00A2307F" w:rsidP="002C6698">
      <w:pPr>
        <w:spacing w:line="360" w:lineRule="auto"/>
        <w:jc w:val="both"/>
        <w:rPr>
          <w:rFonts w:ascii="Times New Roman" w:hAnsi="Times New Roman"/>
          <w:b/>
          <w:bCs/>
          <w:sz w:val="24"/>
          <w:szCs w:val="24"/>
        </w:rPr>
      </w:pPr>
      <w:r>
        <w:rPr>
          <w:rFonts w:ascii="Times New Roman" w:hAnsi="Times New Roman"/>
          <w:b/>
          <w:bCs/>
          <w:sz w:val="24"/>
          <w:szCs w:val="24"/>
        </w:rPr>
        <w:t>ATA</w:t>
      </w:r>
      <w:r w:rsidR="002C6698">
        <w:rPr>
          <w:rFonts w:ascii="Times New Roman" w:hAnsi="Times New Roman"/>
          <w:b/>
          <w:bCs/>
          <w:sz w:val="24"/>
          <w:szCs w:val="24"/>
        </w:rPr>
        <w:t>102 ATATÜRK İLKELERİ VE İNKILAP TARİHİ II</w:t>
      </w:r>
      <w:r w:rsidR="007E0037">
        <w:rPr>
          <w:rFonts w:ascii="Times New Roman" w:hAnsi="Times New Roman"/>
          <w:b/>
          <w:bCs/>
          <w:sz w:val="24"/>
          <w:szCs w:val="24"/>
        </w:rPr>
        <w:t xml:space="preserve"> </w:t>
      </w:r>
      <w:r w:rsidR="007E0037">
        <w:rPr>
          <w:rFonts w:ascii="Times New Roman" w:hAnsi="Times New Roman" w:cs="Times New Roman"/>
          <w:b/>
          <w:sz w:val="24"/>
          <w:szCs w:val="24"/>
        </w:rPr>
        <w:t>(2-0-2) AKTS 2</w:t>
      </w:r>
    </w:p>
    <w:p w:rsidR="002C6698" w:rsidRPr="00A55BB2" w:rsidRDefault="002C6698" w:rsidP="00A55BB2">
      <w:pPr>
        <w:jc w:val="both"/>
        <w:rPr>
          <w:rFonts w:ascii="Times New Roman" w:hAnsi="Times New Roman" w:cs="Times New Roman"/>
          <w:bCs/>
          <w:sz w:val="24"/>
          <w:szCs w:val="24"/>
        </w:rPr>
      </w:pPr>
      <w:r w:rsidRPr="00A55BB2">
        <w:rPr>
          <w:rFonts w:ascii="Times New Roman" w:hAnsi="Times New Roman" w:cs="Times New Roman"/>
          <w:sz w:val="24"/>
          <w:szCs w:val="24"/>
        </w:rPr>
        <w:t xml:space="preserve">Bu ders Atatürk İlkeleri ve İnkılap Tarihi </w:t>
      </w:r>
      <w:proofErr w:type="gramStart"/>
      <w:r w:rsidRPr="00A55BB2">
        <w:rPr>
          <w:rFonts w:ascii="Times New Roman" w:hAnsi="Times New Roman" w:cs="Times New Roman"/>
          <w:sz w:val="24"/>
          <w:szCs w:val="24"/>
        </w:rPr>
        <w:t>I  dersinin</w:t>
      </w:r>
      <w:proofErr w:type="gramEnd"/>
      <w:r w:rsidRPr="00A55BB2">
        <w:rPr>
          <w:rFonts w:ascii="Times New Roman" w:hAnsi="Times New Roman" w:cs="Times New Roman"/>
          <w:sz w:val="24"/>
          <w:szCs w:val="24"/>
        </w:rPr>
        <w:t xml:space="preserve"> devamı olarak, Siyasi Devrimler (Saltanatın kaldırılması, Cumhuriyetin ilanı, Halifeliğin kaldırılması, Cumhuriyet dönemi yeni hukuk düzeni, eğitim alanındaki devrimler, kültür ve toplumsal alanda gerçekleşen devrimler, ekonomik alanda yapılan devrimler. Atatürk dönemi dış politikası (1923-1930 ve 1930 – 1938), Atatürk İlkeleri, Atatürk sonrası Türkiye, Atatürk ve Gençlik. Dersin metodu araştırma</w:t>
      </w:r>
      <w:r w:rsidRPr="00A55BB2">
        <w:rPr>
          <w:rFonts w:ascii="Times New Roman" w:hAnsi="Times New Roman" w:cs="Times New Roman"/>
          <w:bCs/>
          <w:sz w:val="24"/>
          <w:szCs w:val="24"/>
        </w:rPr>
        <w:t xml:space="preserve"> odaklıdır.</w:t>
      </w:r>
    </w:p>
    <w:p w:rsidR="00A55BB2" w:rsidRDefault="002C6698" w:rsidP="00A55BB2">
      <w:pPr>
        <w:spacing w:line="360" w:lineRule="auto"/>
        <w:jc w:val="both"/>
        <w:rPr>
          <w:rFonts w:ascii="Times New Roman" w:hAnsi="Times New Roman"/>
          <w:b/>
          <w:bCs/>
          <w:sz w:val="24"/>
          <w:szCs w:val="24"/>
        </w:rPr>
      </w:pPr>
      <w:r>
        <w:rPr>
          <w:rFonts w:ascii="Times New Roman" w:hAnsi="Times New Roman"/>
          <w:b/>
          <w:bCs/>
          <w:sz w:val="24"/>
          <w:szCs w:val="24"/>
        </w:rPr>
        <w:t>S</w:t>
      </w:r>
      <w:r w:rsidR="00A2307F">
        <w:rPr>
          <w:rFonts w:ascii="Times New Roman" w:hAnsi="Times New Roman"/>
          <w:b/>
          <w:bCs/>
          <w:sz w:val="24"/>
          <w:szCs w:val="24"/>
        </w:rPr>
        <w:t>TRD</w:t>
      </w:r>
      <w:r>
        <w:rPr>
          <w:rFonts w:ascii="Times New Roman" w:hAnsi="Times New Roman"/>
          <w:b/>
          <w:bCs/>
          <w:sz w:val="24"/>
          <w:szCs w:val="24"/>
        </w:rPr>
        <w:t>102 TÜRK DİLİ II</w:t>
      </w:r>
      <w:r w:rsidR="007E0037">
        <w:rPr>
          <w:rFonts w:ascii="Times New Roman" w:hAnsi="Times New Roman"/>
          <w:b/>
          <w:bCs/>
          <w:sz w:val="24"/>
          <w:szCs w:val="24"/>
        </w:rPr>
        <w:t xml:space="preserve"> </w:t>
      </w:r>
      <w:r w:rsidR="007E0037">
        <w:rPr>
          <w:rFonts w:ascii="Times New Roman" w:hAnsi="Times New Roman" w:cs="Times New Roman"/>
          <w:b/>
          <w:sz w:val="24"/>
          <w:szCs w:val="24"/>
        </w:rPr>
        <w:t>(2-0-2) AKTS 2</w:t>
      </w:r>
    </w:p>
    <w:p w:rsidR="002C6698" w:rsidRDefault="002C6698" w:rsidP="00A55BB2">
      <w:pPr>
        <w:jc w:val="both"/>
        <w:rPr>
          <w:rFonts w:ascii="Times New Roman" w:hAnsi="Times New Roman" w:cs="Times New Roman"/>
          <w:sz w:val="24"/>
          <w:szCs w:val="24"/>
        </w:rPr>
      </w:pPr>
      <w:r w:rsidRPr="00A55BB2">
        <w:rPr>
          <w:rFonts w:ascii="Times New Roman" w:hAnsi="Times New Roman" w:cs="Times New Roman"/>
          <w:sz w:val="24"/>
          <w:szCs w:val="24"/>
        </w:rPr>
        <w:t>Bu ders Türkçeyi doğru yazabilme, konuşabilme ve anlayabilme için gerekli bilgileri içermektedir. Ders metodu yazılı ve sözlü olarak karşılıklı uygulamalar içermektedir.</w:t>
      </w:r>
    </w:p>
    <w:p w:rsidR="008C4393" w:rsidRDefault="008C4393" w:rsidP="00A55BB2">
      <w:pPr>
        <w:jc w:val="both"/>
        <w:rPr>
          <w:rFonts w:ascii="Times New Roman" w:hAnsi="Times New Roman" w:cs="Times New Roman"/>
          <w:b/>
          <w:sz w:val="24"/>
          <w:szCs w:val="24"/>
        </w:rPr>
      </w:pPr>
      <w:r w:rsidRPr="008C4393">
        <w:rPr>
          <w:rFonts w:ascii="Times New Roman" w:hAnsi="Times New Roman" w:cs="Times New Roman"/>
          <w:b/>
          <w:sz w:val="24"/>
          <w:szCs w:val="24"/>
        </w:rPr>
        <w:t>SISL102 TEMEL İŞLETME</w:t>
      </w:r>
      <w:r w:rsidR="00D544D9">
        <w:rPr>
          <w:rFonts w:ascii="Times New Roman" w:hAnsi="Times New Roman" w:cs="Times New Roman"/>
          <w:b/>
          <w:sz w:val="24"/>
          <w:szCs w:val="24"/>
        </w:rPr>
        <w:t xml:space="preserve"> (3-0-3) AKTS 4</w:t>
      </w:r>
    </w:p>
    <w:p w:rsidR="00BC6308" w:rsidRDefault="008C4393" w:rsidP="00BC6308">
      <w:pPr>
        <w:jc w:val="both"/>
        <w:rPr>
          <w:rFonts w:ascii="Times New Roman" w:hAnsi="Times New Roman" w:cs="Times New Roman"/>
          <w:sz w:val="24"/>
          <w:szCs w:val="24"/>
        </w:rPr>
      </w:pPr>
      <w:r w:rsidRPr="00DE29E2">
        <w:rPr>
          <w:rFonts w:ascii="Times New Roman" w:hAnsi="Times New Roman" w:cs="Times New Roman"/>
          <w:sz w:val="24"/>
          <w:szCs w:val="24"/>
        </w:rPr>
        <w:t>İşletmeciliğe ilişkin temel kavramlar, İşletmenin kuruluş yerinin seçimi, İşletmenin kurulumunun gerçekleştirilmesi, İşletmenin fonksiyonları, İşletmenin yönetim fonksiyonu, İşletmenin yönetim fonksiyonu-İyi bir yöneticinin özellikleri neler olabilir? Örnek olay incelemeleri, İşletmenin insan kaynakları fonksiyonu. Bir kaynak olarak insanın işletmeler için önemi nedir? Güncel iş hayatından örnekler, İşletmenin üretim fonksiyonu-Ne-nasıl üretilecek? Üretilen Ürünün niteliğinin belirlenmesinde karar verici kim? Örnek incelemeler, İşletmenin pazarlama fonksiyonu-İşletmeler neden pazarlamaya ihtiyaç duyuyorlar? Acaba müşterilerin tüketim alışkanlıkları pazarlamanın birer ürünü olabilir mi</w:t>
      </w:r>
      <w:proofErr w:type="gramStart"/>
      <w:r w:rsidRPr="00DE29E2">
        <w:rPr>
          <w:rFonts w:ascii="Times New Roman" w:hAnsi="Times New Roman" w:cs="Times New Roman"/>
          <w:sz w:val="24"/>
          <w:szCs w:val="24"/>
        </w:rPr>
        <w:t>?,</w:t>
      </w:r>
      <w:proofErr w:type="gramEnd"/>
      <w:r w:rsidRPr="00DE29E2">
        <w:rPr>
          <w:rFonts w:ascii="Times New Roman" w:hAnsi="Times New Roman" w:cs="Times New Roman"/>
          <w:sz w:val="24"/>
          <w:szCs w:val="24"/>
        </w:rPr>
        <w:t xml:space="preserve"> İşletmenin muhasebe finansman fonksiyonu-paranın işletmeler için önemi nedir? Muhasebenin ürettiği bilgi işletmeler için ne anlam ifade etmektedir</w:t>
      </w:r>
      <w:proofErr w:type="gramStart"/>
      <w:r w:rsidRPr="00DE29E2">
        <w:rPr>
          <w:rFonts w:ascii="Times New Roman" w:hAnsi="Times New Roman" w:cs="Times New Roman"/>
          <w:sz w:val="24"/>
          <w:szCs w:val="24"/>
        </w:rPr>
        <w:t>.,</w:t>
      </w:r>
      <w:proofErr w:type="gramEnd"/>
      <w:r w:rsidRPr="00DE29E2">
        <w:rPr>
          <w:rFonts w:ascii="Times New Roman" w:hAnsi="Times New Roman" w:cs="Times New Roman"/>
          <w:sz w:val="24"/>
          <w:szCs w:val="24"/>
        </w:rPr>
        <w:t xml:space="preserve"> İşletme türleri-Hukuki yapıları-Neden farklı tip işletmelerin varlığından bahsediyoruz. Bu işletmeciler için ne anlama geliyor. İşletmecilikte güncel konular-Örnek olay incelemeleri.</w:t>
      </w:r>
    </w:p>
    <w:p w:rsidR="00A55BB2" w:rsidRPr="00BC6308" w:rsidRDefault="001F571D" w:rsidP="00BC6308">
      <w:pPr>
        <w:jc w:val="both"/>
        <w:rPr>
          <w:rFonts w:ascii="Times New Roman" w:hAnsi="Times New Roman" w:cs="Times New Roman"/>
          <w:sz w:val="24"/>
          <w:szCs w:val="24"/>
        </w:rPr>
      </w:pPr>
      <w:r>
        <w:rPr>
          <w:rFonts w:ascii="Times New Roman" w:hAnsi="Times New Roman"/>
          <w:b/>
          <w:bCs/>
          <w:sz w:val="24"/>
          <w:szCs w:val="24"/>
        </w:rPr>
        <w:lastRenderedPageBreak/>
        <w:t>OPT221 OPTİSYENLİK UYGULAMASI</w:t>
      </w:r>
      <w:r w:rsidR="00A55BB2">
        <w:rPr>
          <w:rFonts w:ascii="Times New Roman" w:hAnsi="Times New Roman"/>
          <w:b/>
          <w:bCs/>
          <w:sz w:val="24"/>
          <w:szCs w:val="24"/>
        </w:rPr>
        <w:t xml:space="preserve"> I</w:t>
      </w:r>
      <w:r w:rsidR="00224E47">
        <w:rPr>
          <w:rFonts w:ascii="Times New Roman" w:hAnsi="Times New Roman"/>
          <w:b/>
          <w:bCs/>
          <w:sz w:val="24"/>
          <w:szCs w:val="24"/>
        </w:rPr>
        <w:t xml:space="preserve"> </w:t>
      </w:r>
      <w:r w:rsidR="00224E47">
        <w:rPr>
          <w:rFonts w:ascii="Times New Roman" w:hAnsi="Times New Roman" w:cs="Times New Roman"/>
          <w:b/>
          <w:sz w:val="24"/>
          <w:szCs w:val="24"/>
        </w:rPr>
        <w:t>(2-4-4) AKTS 7</w:t>
      </w:r>
    </w:p>
    <w:p w:rsidR="00A55BB2" w:rsidRDefault="00A55BB2" w:rsidP="00A55BB2">
      <w:pPr>
        <w:jc w:val="both"/>
        <w:rPr>
          <w:rFonts w:ascii="Times New Roman" w:hAnsi="Times New Roman" w:cs="Times New Roman"/>
          <w:sz w:val="24"/>
          <w:szCs w:val="24"/>
        </w:rPr>
      </w:pPr>
      <w:r w:rsidRPr="00A55BB2">
        <w:rPr>
          <w:rFonts w:ascii="Times New Roman" w:hAnsi="Times New Roman" w:cs="Times New Roman"/>
          <w:sz w:val="24"/>
          <w:szCs w:val="24"/>
        </w:rPr>
        <w:t xml:space="preserve">Optik camlar ve teorik olarak yapılışları, Optik asken odak noktası, aka kavramları, Gözlük camların tarihçeleri, Tipleri, tanımlar, sınıflandırma yöntemleri, </w:t>
      </w:r>
      <w:proofErr w:type="spellStart"/>
      <w:r w:rsidRPr="00A55BB2">
        <w:rPr>
          <w:rFonts w:ascii="Times New Roman" w:hAnsi="Times New Roman" w:cs="Times New Roman"/>
          <w:sz w:val="24"/>
          <w:szCs w:val="24"/>
        </w:rPr>
        <w:t>Fokometre</w:t>
      </w:r>
      <w:proofErr w:type="spellEnd"/>
      <w:r w:rsidRPr="00A55BB2">
        <w:rPr>
          <w:rFonts w:ascii="Times New Roman" w:hAnsi="Times New Roman" w:cs="Times New Roman"/>
          <w:sz w:val="24"/>
          <w:szCs w:val="24"/>
        </w:rPr>
        <w:t xml:space="preserve"> ve tipleri, Gözlük camlarının çerçeveye göre yapılışı ve montajı, </w:t>
      </w:r>
      <w:proofErr w:type="spellStart"/>
      <w:r w:rsidRPr="00A55BB2">
        <w:rPr>
          <w:rFonts w:ascii="Times New Roman" w:hAnsi="Times New Roman" w:cs="Times New Roman"/>
          <w:sz w:val="24"/>
          <w:szCs w:val="24"/>
        </w:rPr>
        <w:t>gizing</w:t>
      </w:r>
      <w:proofErr w:type="spellEnd"/>
      <w:r w:rsidRPr="00A55BB2">
        <w:rPr>
          <w:rFonts w:ascii="Times New Roman" w:hAnsi="Times New Roman" w:cs="Times New Roman"/>
          <w:sz w:val="24"/>
          <w:szCs w:val="24"/>
        </w:rPr>
        <w:t xml:space="preserve">, çerçeve seçimi, </w:t>
      </w:r>
      <w:proofErr w:type="spellStart"/>
      <w:r w:rsidRPr="00A55BB2">
        <w:rPr>
          <w:rFonts w:ascii="Times New Roman" w:hAnsi="Times New Roman" w:cs="Times New Roman"/>
          <w:sz w:val="24"/>
          <w:szCs w:val="24"/>
        </w:rPr>
        <w:t>enterpapiller</w:t>
      </w:r>
      <w:proofErr w:type="spellEnd"/>
      <w:r>
        <w:rPr>
          <w:rFonts w:ascii="Times New Roman" w:hAnsi="Times New Roman" w:cs="Times New Roman"/>
          <w:sz w:val="24"/>
          <w:szCs w:val="24"/>
        </w:rPr>
        <w:t xml:space="preserve"> </w:t>
      </w:r>
      <w:r w:rsidRPr="00A55BB2">
        <w:rPr>
          <w:rFonts w:ascii="Times New Roman" w:hAnsi="Times New Roman" w:cs="Times New Roman"/>
          <w:sz w:val="24"/>
          <w:szCs w:val="24"/>
        </w:rPr>
        <w:t xml:space="preserve">mesafe ölçümü, </w:t>
      </w:r>
      <w:proofErr w:type="spellStart"/>
      <w:r w:rsidRPr="00A55BB2">
        <w:rPr>
          <w:rFonts w:ascii="Times New Roman" w:hAnsi="Times New Roman" w:cs="Times New Roman"/>
          <w:sz w:val="24"/>
          <w:szCs w:val="24"/>
        </w:rPr>
        <w:t>boxing</w:t>
      </w:r>
      <w:proofErr w:type="spellEnd"/>
      <w:r w:rsidRPr="00A55BB2">
        <w:rPr>
          <w:rFonts w:ascii="Times New Roman" w:hAnsi="Times New Roman" w:cs="Times New Roman"/>
          <w:sz w:val="24"/>
          <w:szCs w:val="24"/>
        </w:rPr>
        <w:t xml:space="preserve"> yöntemi, </w:t>
      </w:r>
      <w:proofErr w:type="spellStart"/>
      <w:r w:rsidRPr="00A55BB2">
        <w:rPr>
          <w:rFonts w:ascii="Times New Roman" w:hAnsi="Times New Roman" w:cs="Times New Roman"/>
          <w:sz w:val="24"/>
          <w:szCs w:val="24"/>
        </w:rPr>
        <w:t>Traspoze</w:t>
      </w:r>
      <w:proofErr w:type="spellEnd"/>
      <w:r w:rsidRPr="00A55BB2">
        <w:rPr>
          <w:rFonts w:ascii="Times New Roman" w:hAnsi="Times New Roman" w:cs="Times New Roman"/>
          <w:sz w:val="24"/>
          <w:szCs w:val="24"/>
        </w:rPr>
        <w:t xml:space="preserve">, Cam </w:t>
      </w:r>
      <w:proofErr w:type="gramStart"/>
      <w:r w:rsidRPr="00A55BB2">
        <w:rPr>
          <w:rFonts w:ascii="Times New Roman" w:hAnsi="Times New Roman" w:cs="Times New Roman"/>
          <w:sz w:val="24"/>
          <w:szCs w:val="24"/>
        </w:rPr>
        <w:t>nötralizasyonu</w:t>
      </w:r>
      <w:proofErr w:type="gramEnd"/>
      <w:r w:rsidRPr="00A55BB2">
        <w:rPr>
          <w:rFonts w:ascii="Times New Roman" w:hAnsi="Times New Roman" w:cs="Times New Roman"/>
          <w:sz w:val="24"/>
          <w:szCs w:val="24"/>
        </w:rPr>
        <w:t>.</w:t>
      </w:r>
    </w:p>
    <w:p w:rsidR="00DE5AB3" w:rsidRDefault="00DE5AB3" w:rsidP="00DE5AB3">
      <w:pPr>
        <w:rPr>
          <w:rFonts w:ascii="Times New Roman" w:hAnsi="Times New Roman" w:cs="Times New Roman"/>
          <w:b/>
          <w:sz w:val="24"/>
          <w:szCs w:val="24"/>
        </w:rPr>
      </w:pPr>
      <w:r>
        <w:rPr>
          <w:rFonts w:ascii="Times New Roman" w:hAnsi="Times New Roman" w:cs="Times New Roman"/>
          <w:b/>
          <w:sz w:val="24"/>
          <w:szCs w:val="24"/>
        </w:rPr>
        <w:t>OPT104 OPTİK VE OFTALMİK CİHAZLAR</w:t>
      </w:r>
      <w:r w:rsidR="00224E47">
        <w:rPr>
          <w:rFonts w:ascii="Times New Roman" w:hAnsi="Times New Roman" w:cs="Times New Roman"/>
          <w:b/>
          <w:sz w:val="24"/>
          <w:szCs w:val="24"/>
        </w:rPr>
        <w:t xml:space="preserve"> (2-2-3) AKTS 4</w:t>
      </w:r>
    </w:p>
    <w:p w:rsidR="00AC5B69" w:rsidRPr="00AC5B69" w:rsidRDefault="00AC5B69" w:rsidP="00AC5B69">
      <w:pPr>
        <w:jc w:val="both"/>
        <w:rPr>
          <w:rFonts w:ascii="Times New Roman" w:hAnsi="Times New Roman" w:cs="Times New Roman"/>
          <w:sz w:val="24"/>
          <w:szCs w:val="24"/>
        </w:rPr>
      </w:pPr>
      <w:r w:rsidRPr="00AC5B69">
        <w:rPr>
          <w:rFonts w:ascii="Times New Roman" w:hAnsi="Times New Roman" w:cs="Times New Roman"/>
          <w:sz w:val="24"/>
          <w:szCs w:val="24"/>
        </w:rPr>
        <w:t xml:space="preserve">Optik Aletlerin Temel Elemanları, Optik Aletlerin Temel Karakteristikleri, Düşük Görüş için Kullanılan Optik Aletler, Dürbünler, Kameralar, Mikroskop, Fotometre, </w:t>
      </w:r>
      <w:proofErr w:type="spellStart"/>
      <w:r w:rsidRPr="00AC5B69">
        <w:rPr>
          <w:rFonts w:ascii="Times New Roman" w:hAnsi="Times New Roman" w:cs="Times New Roman"/>
          <w:sz w:val="24"/>
          <w:szCs w:val="24"/>
        </w:rPr>
        <w:t>Pupillametre</w:t>
      </w:r>
      <w:proofErr w:type="spellEnd"/>
      <w:r w:rsidRPr="00AC5B69">
        <w:rPr>
          <w:rFonts w:ascii="Times New Roman" w:hAnsi="Times New Roman" w:cs="Times New Roman"/>
          <w:sz w:val="24"/>
          <w:szCs w:val="24"/>
        </w:rPr>
        <w:t xml:space="preserve">, </w:t>
      </w:r>
      <w:proofErr w:type="spellStart"/>
      <w:r w:rsidRPr="00AC5B69">
        <w:rPr>
          <w:rFonts w:ascii="Times New Roman" w:hAnsi="Times New Roman" w:cs="Times New Roman"/>
          <w:sz w:val="24"/>
          <w:szCs w:val="24"/>
        </w:rPr>
        <w:t>Oftalmik</w:t>
      </w:r>
      <w:proofErr w:type="spellEnd"/>
      <w:r w:rsidRPr="00AC5B69">
        <w:rPr>
          <w:rFonts w:ascii="Times New Roman" w:hAnsi="Times New Roman" w:cs="Times New Roman"/>
          <w:sz w:val="24"/>
          <w:szCs w:val="24"/>
        </w:rPr>
        <w:t xml:space="preserve"> Optik Aletler.</w:t>
      </w:r>
    </w:p>
    <w:p w:rsidR="00A55BB2" w:rsidRDefault="00650FEF" w:rsidP="00EE6EA2">
      <w:pPr>
        <w:spacing w:line="360" w:lineRule="auto"/>
        <w:rPr>
          <w:rFonts w:ascii="Times New Roman" w:hAnsi="Times New Roman" w:cs="Times New Roman"/>
          <w:b/>
          <w:sz w:val="24"/>
          <w:szCs w:val="24"/>
        </w:rPr>
      </w:pPr>
      <w:r>
        <w:rPr>
          <w:rFonts w:ascii="Times New Roman" w:hAnsi="Times New Roman" w:cs="Times New Roman"/>
          <w:b/>
          <w:sz w:val="24"/>
          <w:szCs w:val="24"/>
        </w:rPr>
        <w:t>OPT114</w:t>
      </w:r>
      <w:r w:rsidR="00EE6EA2">
        <w:rPr>
          <w:rFonts w:ascii="Times New Roman" w:hAnsi="Times New Roman" w:cs="Times New Roman"/>
          <w:b/>
          <w:sz w:val="24"/>
          <w:szCs w:val="24"/>
        </w:rPr>
        <w:t xml:space="preserve"> OPTİSYENLİK FİZİĞİ</w:t>
      </w:r>
      <w:r w:rsidR="00107563">
        <w:rPr>
          <w:rFonts w:ascii="Times New Roman" w:hAnsi="Times New Roman" w:cs="Times New Roman"/>
          <w:b/>
          <w:sz w:val="24"/>
          <w:szCs w:val="24"/>
        </w:rPr>
        <w:t xml:space="preserve"> (3-2-4</w:t>
      </w:r>
      <w:r w:rsidR="00107563">
        <w:rPr>
          <w:rFonts w:ascii="Times New Roman" w:hAnsi="Times New Roman" w:cs="Times New Roman"/>
          <w:b/>
          <w:sz w:val="24"/>
          <w:szCs w:val="24"/>
        </w:rPr>
        <w:t>) AKTS 5</w:t>
      </w:r>
    </w:p>
    <w:p w:rsidR="00EE6EA2" w:rsidRDefault="00EE6EA2" w:rsidP="003F63E1">
      <w:pPr>
        <w:jc w:val="both"/>
        <w:rPr>
          <w:rFonts w:ascii="Times New Roman" w:hAnsi="Times New Roman" w:cs="Times New Roman"/>
          <w:sz w:val="24"/>
          <w:szCs w:val="24"/>
        </w:rPr>
      </w:pPr>
      <w:r w:rsidRPr="003F63E1">
        <w:rPr>
          <w:rFonts w:ascii="Times New Roman" w:hAnsi="Times New Roman" w:cs="Times New Roman"/>
          <w:sz w:val="24"/>
          <w:szCs w:val="24"/>
        </w:rPr>
        <w:t>Dalga teorisi (</w:t>
      </w:r>
      <w:proofErr w:type="spellStart"/>
      <w:r w:rsidRPr="003F63E1">
        <w:rPr>
          <w:rFonts w:ascii="Times New Roman" w:hAnsi="Times New Roman" w:cs="Times New Roman"/>
          <w:sz w:val="24"/>
          <w:szCs w:val="24"/>
        </w:rPr>
        <w:t>amplütüd</w:t>
      </w:r>
      <w:proofErr w:type="spellEnd"/>
      <w:r w:rsidRPr="003F63E1">
        <w:rPr>
          <w:rFonts w:ascii="Times New Roman" w:hAnsi="Times New Roman" w:cs="Times New Roman"/>
          <w:sz w:val="24"/>
          <w:szCs w:val="24"/>
        </w:rPr>
        <w:t xml:space="preserve">, dalga uzunluğu, frekans, elektromanyetik dalga spektrumu, görüle bilinir ışık), Işığın foton özelliği  (foton nedir, foton enerjisi, Planck sabiti), </w:t>
      </w:r>
      <w:proofErr w:type="spellStart"/>
      <w:r w:rsidRPr="003F63E1">
        <w:rPr>
          <w:rFonts w:ascii="Times New Roman" w:hAnsi="Times New Roman" w:cs="Times New Roman"/>
          <w:sz w:val="24"/>
          <w:szCs w:val="24"/>
        </w:rPr>
        <w:t>İnterferans</w:t>
      </w:r>
      <w:proofErr w:type="spell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konstrüktif</w:t>
      </w:r>
      <w:proofErr w:type="spellEnd"/>
      <w:r w:rsidRPr="003F63E1">
        <w:rPr>
          <w:rFonts w:ascii="Times New Roman" w:hAnsi="Times New Roman" w:cs="Times New Roman"/>
          <w:sz w:val="24"/>
          <w:szCs w:val="24"/>
        </w:rPr>
        <w:t xml:space="preserve"> ve </w:t>
      </w:r>
      <w:proofErr w:type="spellStart"/>
      <w:r w:rsidRPr="003F63E1">
        <w:rPr>
          <w:rFonts w:ascii="Times New Roman" w:hAnsi="Times New Roman" w:cs="Times New Roman"/>
          <w:sz w:val="24"/>
          <w:szCs w:val="24"/>
        </w:rPr>
        <w:t>derstrüktif</w:t>
      </w:r>
      <w:proofErr w:type="spell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interferans</w:t>
      </w:r>
      <w:proofErr w:type="spell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antirefle</w:t>
      </w:r>
      <w:proofErr w:type="spellEnd"/>
      <w:r w:rsidRPr="003F63E1">
        <w:rPr>
          <w:rFonts w:ascii="Times New Roman" w:hAnsi="Times New Roman" w:cs="Times New Roman"/>
          <w:sz w:val="24"/>
          <w:szCs w:val="24"/>
        </w:rPr>
        <w:t xml:space="preserve"> filmler ve </w:t>
      </w:r>
      <w:proofErr w:type="spellStart"/>
      <w:r w:rsidRPr="003F63E1">
        <w:rPr>
          <w:rFonts w:ascii="Times New Roman" w:hAnsi="Times New Roman" w:cs="Times New Roman"/>
          <w:sz w:val="24"/>
          <w:szCs w:val="24"/>
        </w:rPr>
        <w:t>interferans</w:t>
      </w:r>
      <w:proofErr w:type="spellEnd"/>
      <w:r w:rsidRPr="003F63E1">
        <w:rPr>
          <w:rFonts w:ascii="Times New Roman" w:hAnsi="Times New Roman" w:cs="Times New Roman"/>
          <w:sz w:val="24"/>
          <w:szCs w:val="24"/>
        </w:rPr>
        <w:t xml:space="preserve"> filtreleri gibi önemli uygulama alanları), </w:t>
      </w:r>
      <w:proofErr w:type="spellStart"/>
      <w:r w:rsidRPr="003F63E1">
        <w:rPr>
          <w:rFonts w:ascii="Times New Roman" w:hAnsi="Times New Roman" w:cs="Times New Roman"/>
          <w:sz w:val="24"/>
          <w:szCs w:val="24"/>
        </w:rPr>
        <w:t>Koherens</w:t>
      </w:r>
      <w:proofErr w:type="spellEnd"/>
      <w:r w:rsidRPr="003F63E1">
        <w:rPr>
          <w:rFonts w:ascii="Times New Roman" w:hAnsi="Times New Roman" w:cs="Times New Roman"/>
          <w:sz w:val="24"/>
          <w:szCs w:val="24"/>
        </w:rPr>
        <w:t xml:space="preserve">, Polarizasyon (Lineer, Sirküler ve Eliptik Polarize ışıklar, </w:t>
      </w:r>
      <w:proofErr w:type="spellStart"/>
      <w:r w:rsidRPr="003F63E1">
        <w:rPr>
          <w:rFonts w:ascii="Times New Roman" w:hAnsi="Times New Roman" w:cs="Times New Roman"/>
          <w:sz w:val="24"/>
          <w:szCs w:val="24"/>
        </w:rPr>
        <w:t>parsien</w:t>
      </w:r>
      <w:proofErr w:type="spellEnd"/>
      <w:r w:rsidRPr="003F63E1">
        <w:rPr>
          <w:rFonts w:ascii="Times New Roman" w:hAnsi="Times New Roman" w:cs="Times New Roman"/>
          <w:sz w:val="24"/>
          <w:szCs w:val="24"/>
        </w:rPr>
        <w:t xml:space="preserve"> ve </w:t>
      </w:r>
      <w:proofErr w:type="spellStart"/>
      <w:r w:rsidRPr="003F63E1">
        <w:rPr>
          <w:rFonts w:ascii="Times New Roman" w:hAnsi="Times New Roman" w:cs="Times New Roman"/>
          <w:sz w:val="24"/>
          <w:szCs w:val="24"/>
        </w:rPr>
        <w:t>komplet</w:t>
      </w:r>
      <w:proofErr w:type="spell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polarızasyon</w:t>
      </w:r>
      <w:proofErr w:type="spellEnd"/>
      <w:r w:rsidRPr="003F63E1">
        <w:rPr>
          <w:rFonts w:ascii="Times New Roman" w:hAnsi="Times New Roman" w:cs="Times New Roman"/>
          <w:sz w:val="24"/>
          <w:szCs w:val="24"/>
        </w:rPr>
        <w:t>, “</w:t>
      </w:r>
      <w:proofErr w:type="spellStart"/>
      <w:r w:rsidRPr="003F63E1">
        <w:rPr>
          <w:rFonts w:ascii="Times New Roman" w:hAnsi="Times New Roman" w:cs="Times New Roman"/>
          <w:sz w:val="24"/>
          <w:szCs w:val="24"/>
        </w:rPr>
        <w:t>Haidinger</w:t>
      </w:r>
      <w:proofErr w:type="spell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Brush</w:t>
      </w:r>
      <w:proofErr w:type="spellEnd"/>
      <w:r w:rsidRPr="003F63E1">
        <w:rPr>
          <w:rFonts w:ascii="Times New Roman" w:hAnsi="Times New Roman" w:cs="Times New Roman"/>
          <w:sz w:val="24"/>
          <w:szCs w:val="24"/>
        </w:rPr>
        <w:t xml:space="preserve">” Fenomeni, polarize güneş gözlükleri, </w:t>
      </w:r>
      <w:proofErr w:type="spellStart"/>
      <w:r w:rsidRPr="003F63E1">
        <w:rPr>
          <w:rFonts w:ascii="Times New Roman" w:hAnsi="Times New Roman" w:cs="Times New Roman"/>
          <w:sz w:val="24"/>
          <w:szCs w:val="24"/>
        </w:rPr>
        <w:t>oftalmik</w:t>
      </w:r>
      <w:proofErr w:type="spellEnd"/>
      <w:r w:rsidRPr="003F63E1">
        <w:rPr>
          <w:rFonts w:ascii="Times New Roman" w:hAnsi="Times New Roman" w:cs="Times New Roman"/>
          <w:sz w:val="24"/>
          <w:szCs w:val="24"/>
        </w:rPr>
        <w:t xml:space="preserve"> aletler ve </w:t>
      </w:r>
      <w:proofErr w:type="spellStart"/>
      <w:r w:rsidRPr="003F63E1">
        <w:rPr>
          <w:rFonts w:ascii="Times New Roman" w:hAnsi="Times New Roman" w:cs="Times New Roman"/>
          <w:sz w:val="24"/>
          <w:szCs w:val="24"/>
        </w:rPr>
        <w:t>binokülerfonksiyon</w:t>
      </w:r>
      <w:proofErr w:type="spellEnd"/>
      <w:r w:rsidRPr="003F63E1">
        <w:rPr>
          <w:rFonts w:ascii="Times New Roman" w:hAnsi="Times New Roman" w:cs="Times New Roman"/>
          <w:sz w:val="24"/>
          <w:szCs w:val="24"/>
        </w:rPr>
        <w:t xml:space="preserve"> testleri gibi uygulama alanları), Kırınım (Difraksiyon) (</w:t>
      </w:r>
      <w:proofErr w:type="spellStart"/>
      <w:r w:rsidRPr="003F63E1">
        <w:rPr>
          <w:rFonts w:ascii="Times New Roman" w:hAnsi="Times New Roman" w:cs="Times New Roman"/>
          <w:sz w:val="24"/>
          <w:szCs w:val="24"/>
        </w:rPr>
        <w:t>Airy</w:t>
      </w:r>
      <w:proofErr w:type="spell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Disc</w:t>
      </w:r>
      <w:proofErr w:type="spell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Rayleigh</w:t>
      </w:r>
      <w:proofErr w:type="spellEnd"/>
      <w:r w:rsidRPr="003F63E1">
        <w:rPr>
          <w:rFonts w:ascii="Times New Roman" w:hAnsi="Times New Roman" w:cs="Times New Roman"/>
          <w:sz w:val="24"/>
          <w:szCs w:val="24"/>
        </w:rPr>
        <w:t xml:space="preserve"> kriterleri), </w:t>
      </w:r>
      <w:proofErr w:type="spellStart"/>
      <w:r w:rsidRPr="003F63E1">
        <w:rPr>
          <w:rFonts w:ascii="Times New Roman" w:hAnsi="Times New Roman" w:cs="Times New Roman"/>
          <w:sz w:val="24"/>
          <w:szCs w:val="24"/>
        </w:rPr>
        <w:t>Saçılım</w:t>
      </w:r>
      <w:proofErr w:type="spellEnd"/>
      <w:r w:rsidRPr="003F63E1">
        <w:rPr>
          <w:rFonts w:ascii="Times New Roman" w:hAnsi="Times New Roman" w:cs="Times New Roman"/>
          <w:sz w:val="24"/>
          <w:szCs w:val="24"/>
        </w:rPr>
        <w:t>, Yansıma (</w:t>
      </w:r>
      <w:proofErr w:type="spellStart"/>
      <w:r w:rsidRPr="003F63E1">
        <w:rPr>
          <w:rFonts w:ascii="Times New Roman" w:hAnsi="Times New Roman" w:cs="Times New Roman"/>
          <w:sz w:val="24"/>
          <w:szCs w:val="24"/>
        </w:rPr>
        <w:t>Brewster</w:t>
      </w:r>
      <w:proofErr w:type="spellEnd"/>
      <w:r w:rsidRPr="003F63E1">
        <w:rPr>
          <w:rFonts w:ascii="Times New Roman" w:hAnsi="Times New Roman" w:cs="Times New Roman"/>
          <w:sz w:val="24"/>
          <w:szCs w:val="24"/>
        </w:rPr>
        <w:t xml:space="preserve"> kriterleri), Işınların iletim ve emilimi (</w:t>
      </w:r>
      <w:proofErr w:type="spellStart"/>
      <w:r w:rsidRPr="003F63E1">
        <w:rPr>
          <w:rFonts w:ascii="Times New Roman" w:hAnsi="Times New Roman" w:cs="Times New Roman"/>
          <w:sz w:val="24"/>
          <w:szCs w:val="24"/>
        </w:rPr>
        <w:t>transmission</w:t>
      </w:r>
      <w:proofErr w:type="spell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absorption</w:t>
      </w:r>
      <w:proofErr w:type="spellEnd"/>
      <w:r w:rsidRPr="003F63E1">
        <w:rPr>
          <w:rFonts w:ascii="Times New Roman" w:hAnsi="Times New Roman" w:cs="Times New Roman"/>
          <w:sz w:val="24"/>
          <w:szCs w:val="24"/>
        </w:rPr>
        <w:t xml:space="preserve">), Aydınlanma ışığının özellikleri (Tek </w:t>
      </w:r>
      <w:proofErr w:type="gramStart"/>
      <w:r w:rsidRPr="003F63E1">
        <w:rPr>
          <w:rFonts w:ascii="Times New Roman" w:hAnsi="Times New Roman" w:cs="Times New Roman"/>
          <w:sz w:val="24"/>
          <w:szCs w:val="24"/>
        </w:rPr>
        <w:t>renklilik  yönlendirilebilme</w:t>
      </w:r>
      <w:proofErr w:type="gramEnd"/>
      <w:r w:rsidRPr="003F63E1">
        <w:rPr>
          <w:rFonts w:ascii="Times New Roman" w:hAnsi="Times New Roman" w:cs="Times New Roman"/>
          <w:sz w:val="24"/>
          <w:szCs w:val="24"/>
        </w:rPr>
        <w:t xml:space="preserve">, </w:t>
      </w:r>
      <w:proofErr w:type="spellStart"/>
      <w:r w:rsidRPr="003F63E1">
        <w:rPr>
          <w:rFonts w:ascii="Times New Roman" w:hAnsi="Times New Roman" w:cs="Times New Roman"/>
          <w:sz w:val="24"/>
          <w:szCs w:val="24"/>
        </w:rPr>
        <w:t>koherens</w:t>
      </w:r>
      <w:proofErr w:type="spellEnd"/>
      <w:r w:rsidRPr="003F63E1">
        <w:rPr>
          <w:rFonts w:ascii="Times New Roman" w:hAnsi="Times New Roman" w:cs="Times New Roman"/>
          <w:sz w:val="24"/>
          <w:szCs w:val="24"/>
        </w:rPr>
        <w:t xml:space="preserve">, Polarizasyon ve yoğunluk), </w:t>
      </w:r>
      <w:proofErr w:type="spellStart"/>
      <w:r w:rsidRPr="003F63E1">
        <w:rPr>
          <w:rFonts w:ascii="Times New Roman" w:hAnsi="Times New Roman" w:cs="Times New Roman"/>
          <w:sz w:val="24"/>
          <w:szCs w:val="24"/>
        </w:rPr>
        <w:t>Laser</w:t>
      </w:r>
      <w:proofErr w:type="spellEnd"/>
      <w:r w:rsidRPr="003F63E1">
        <w:rPr>
          <w:rFonts w:ascii="Times New Roman" w:hAnsi="Times New Roman" w:cs="Times New Roman"/>
          <w:sz w:val="24"/>
          <w:szCs w:val="24"/>
        </w:rPr>
        <w:t xml:space="preserve"> kaynakları, </w:t>
      </w:r>
      <w:proofErr w:type="spellStart"/>
      <w:r w:rsidRPr="003F63E1">
        <w:rPr>
          <w:rFonts w:ascii="Times New Roman" w:hAnsi="Times New Roman" w:cs="Times New Roman"/>
          <w:sz w:val="24"/>
          <w:szCs w:val="24"/>
        </w:rPr>
        <w:t>laser</w:t>
      </w:r>
      <w:proofErr w:type="spellEnd"/>
      <w:r w:rsidRPr="003F63E1">
        <w:rPr>
          <w:rFonts w:ascii="Times New Roman" w:hAnsi="Times New Roman" w:cs="Times New Roman"/>
          <w:sz w:val="24"/>
          <w:szCs w:val="24"/>
        </w:rPr>
        <w:t xml:space="preserve"> çıkışı.</w:t>
      </w:r>
    </w:p>
    <w:p w:rsidR="00A2307F" w:rsidRDefault="00A2307F" w:rsidP="003F63E1">
      <w:pPr>
        <w:jc w:val="both"/>
        <w:rPr>
          <w:rFonts w:ascii="Times New Roman" w:hAnsi="Times New Roman" w:cs="Times New Roman"/>
          <w:sz w:val="24"/>
          <w:szCs w:val="24"/>
        </w:rPr>
      </w:pPr>
    </w:p>
    <w:p w:rsidR="00A2307F" w:rsidRDefault="00A2307F" w:rsidP="00A2307F">
      <w:pPr>
        <w:rPr>
          <w:rFonts w:ascii="Times New Roman" w:hAnsi="Times New Roman" w:cs="Times New Roman"/>
          <w:b/>
          <w:sz w:val="24"/>
          <w:szCs w:val="24"/>
        </w:rPr>
      </w:pPr>
      <w:r>
        <w:rPr>
          <w:rFonts w:ascii="Times New Roman" w:hAnsi="Times New Roman" w:cs="Times New Roman"/>
          <w:b/>
          <w:sz w:val="24"/>
          <w:szCs w:val="24"/>
        </w:rPr>
        <w:t>III.</w:t>
      </w:r>
      <w:r w:rsidR="00404720">
        <w:rPr>
          <w:rFonts w:ascii="Times New Roman" w:hAnsi="Times New Roman" w:cs="Times New Roman"/>
          <w:b/>
          <w:sz w:val="24"/>
          <w:szCs w:val="24"/>
        </w:rPr>
        <w:t xml:space="preserve"> </w:t>
      </w:r>
      <w:r>
        <w:rPr>
          <w:rFonts w:ascii="Times New Roman" w:hAnsi="Times New Roman" w:cs="Times New Roman"/>
          <w:b/>
          <w:sz w:val="24"/>
          <w:szCs w:val="24"/>
        </w:rPr>
        <w:t>YARIYIL</w:t>
      </w:r>
    </w:p>
    <w:p w:rsidR="00C66659" w:rsidRDefault="00730762" w:rsidP="00A2307F">
      <w:pPr>
        <w:rPr>
          <w:rFonts w:ascii="Times New Roman" w:hAnsi="Times New Roman" w:cs="Times New Roman"/>
          <w:b/>
          <w:sz w:val="24"/>
          <w:szCs w:val="24"/>
        </w:rPr>
      </w:pPr>
      <w:r>
        <w:rPr>
          <w:rFonts w:ascii="Times New Roman" w:hAnsi="Times New Roman" w:cs="Times New Roman"/>
          <w:b/>
          <w:sz w:val="24"/>
          <w:szCs w:val="24"/>
        </w:rPr>
        <w:t>OPT222 OPTİSYENLİK UYGULAMASI</w:t>
      </w:r>
      <w:r w:rsidR="00C66659">
        <w:rPr>
          <w:rFonts w:ascii="Times New Roman" w:hAnsi="Times New Roman" w:cs="Times New Roman"/>
          <w:b/>
          <w:sz w:val="24"/>
          <w:szCs w:val="24"/>
        </w:rPr>
        <w:t xml:space="preserve"> II</w:t>
      </w:r>
      <w:r w:rsidR="00BB425D">
        <w:rPr>
          <w:rFonts w:ascii="Times New Roman" w:hAnsi="Times New Roman" w:cs="Times New Roman"/>
          <w:b/>
          <w:sz w:val="24"/>
          <w:szCs w:val="24"/>
        </w:rPr>
        <w:t xml:space="preserve"> (2-4-4) AKTS 8</w:t>
      </w:r>
    </w:p>
    <w:p w:rsidR="00C66659" w:rsidRDefault="00C66659" w:rsidP="00C66659">
      <w:pPr>
        <w:jc w:val="both"/>
        <w:rPr>
          <w:rFonts w:ascii="Times New Roman" w:hAnsi="Times New Roman" w:cs="Times New Roman"/>
          <w:sz w:val="24"/>
          <w:szCs w:val="24"/>
        </w:rPr>
      </w:pPr>
      <w:r w:rsidRPr="00C66659">
        <w:rPr>
          <w:rFonts w:ascii="Times New Roman" w:hAnsi="Times New Roman" w:cs="Times New Roman"/>
          <w:sz w:val="24"/>
          <w:szCs w:val="24"/>
        </w:rPr>
        <w:t xml:space="preserve">Cam kesme makinalarının tanıtımı, kalıplı ve tam otomatik cam kesme makine eğitimi, bu makinalarda cam kesimi ve çerçeveye montajı, </w:t>
      </w:r>
      <w:proofErr w:type="spellStart"/>
      <w:r w:rsidRPr="00C66659">
        <w:rPr>
          <w:rFonts w:ascii="Times New Roman" w:hAnsi="Times New Roman" w:cs="Times New Roman"/>
          <w:sz w:val="24"/>
          <w:szCs w:val="24"/>
        </w:rPr>
        <w:t>bifocal</w:t>
      </w:r>
      <w:proofErr w:type="spellEnd"/>
      <w:r w:rsidRPr="00C66659">
        <w:rPr>
          <w:rFonts w:ascii="Times New Roman" w:hAnsi="Times New Roman" w:cs="Times New Roman"/>
          <w:sz w:val="24"/>
          <w:szCs w:val="24"/>
        </w:rPr>
        <w:t xml:space="preserve"> ve </w:t>
      </w:r>
      <w:proofErr w:type="spellStart"/>
      <w:r w:rsidRPr="00C66659">
        <w:rPr>
          <w:rFonts w:ascii="Times New Roman" w:hAnsi="Times New Roman" w:cs="Times New Roman"/>
          <w:sz w:val="24"/>
          <w:szCs w:val="24"/>
        </w:rPr>
        <w:t>multifocal</w:t>
      </w:r>
      <w:proofErr w:type="spellEnd"/>
      <w:r w:rsidRPr="00C66659">
        <w:rPr>
          <w:rFonts w:ascii="Times New Roman" w:hAnsi="Times New Roman" w:cs="Times New Roman"/>
          <w:sz w:val="24"/>
          <w:szCs w:val="24"/>
        </w:rPr>
        <w:t xml:space="preserve"> camların ölçülmesi ve montajı, prizmatik ve </w:t>
      </w:r>
      <w:proofErr w:type="spellStart"/>
      <w:r w:rsidRPr="00C66659">
        <w:rPr>
          <w:rFonts w:ascii="Times New Roman" w:hAnsi="Times New Roman" w:cs="Times New Roman"/>
          <w:sz w:val="24"/>
          <w:szCs w:val="24"/>
        </w:rPr>
        <w:t>fresnel</w:t>
      </w:r>
      <w:proofErr w:type="spellEnd"/>
      <w:r w:rsidRPr="00C66659">
        <w:rPr>
          <w:rFonts w:ascii="Times New Roman" w:hAnsi="Times New Roman" w:cs="Times New Roman"/>
          <w:sz w:val="24"/>
          <w:szCs w:val="24"/>
        </w:rPr>
        <w:t xml:space="preserve"> camlar ve detaylı gözlük tamiri (</w:t>
      </w:r>
      <w:proofErr w:type="spellStart"/>
      <w:proofErr w:type="gramStart"/>
      <w:r w:rsidRPr="00C66659">
        <w:rPr>
          <w:rFonts w:ascii="Times New Roman" w:hAnsi="Times New Roman" w:cs="Times New Roman"/>
          <w:sz w:val="24"/>
          <w:szCs w:val="24"/>
        </w:rPr>
        <w:t>vida,menteşe</w:t>
      </w:r>
      <w:proofErr w:type="gramEnd"/>
      <w:r w:rsidRPr="00C66659">
        <w:rPr>
          <w:rFonts w:ascii="Times New Roman" w:hAnsi="Times New Roman" w:cs="Times New Roman"/>
          <w:sz w:val="24"/>
          <w:szCs w:val="24"/>
        </w:rPr>
        <w:t>,kaynak</w:t>
      </w:r>
      <w:proofErr w:type="spellEnd"/>
      <w:r w:rsidRPr="00C66659">
        <w:rPr>
          <w:rFonts w:ascii="Times New Roman" w:hAnsi="Times New Roman" w:cs="Times New Roman"/>
          <w:sz w:val="24"/>
          <w:szCs w:val="24"/>
        </w:rPr>
        <w:t xml:space="preserve"> ve asetat tamiri) konularını içerir.</w:t>
      </w:r>
    </w:p>
    <w:p w:rsidR="00833FBA" w:rsidRDefault="00833FBA" w:rsidP="00833FBA">
      <w:pPr>
        <w:rPr>
          <w:rFonts w:ascii="Times New Roman" w:hAnsi="Times New Roman" w:cs="Times New Roman"/>
          <w:b/>
          <w:sz w:val="24"/>
          <w:szCs w:val="24"/>
        </w:rPr>
      </w:pPr>
      <w:r>
        <w:rPr>
          <w:rFonts w:ascii="Times New Roman" w:hAnsi="Times New Roman" w:cs="Times New Roman"/>
          <w:b/>
          <w:sz w:val="24"/>
          <w:szCs w:val="24"/>
        </w:rPr>
        <w:t>OPT203 GÖRME OPTİĞİ VE REFRAKSİYON</w:t>
      </w:r>
      <w:r w:rsidR="001218FA">
        <w:rPr>
          <w:rFonts w:ascii="Times New Roman" w:hAnsi="Times New Roman" w:cs="Times New Roman"/>
          <w:b/>
          <w:sz w:val="24"/>
          <w:szCs w:val="24"/>
        </w:rPr>
        <w:t xml:space="preserve"> (3-0-3) AKTS 4</w:t>
      </w:r>
    </w:p>
    <w:p w:rsidR="00016ACB" w:rsidRDefault="00016ACB" w:rsidP="00016ACB">
      <w:pPr>
        <w:jc w:val="both"/>
        <w:rPr>
          <w:rFonts w:ascii="Times New Roman" w:hAnsi="Times New Roman" w:cs="Times New Roman"/>
          <w:sz w:val="24"/>
          <w:szCs w:val="24"/>
        </w:rPr>
      </w:pPr>
      <w:proofErr w:type="gramStart"/>
      <w:r w:rsidRPr="00016ACB">
        <w:rPr>
          <w:rFonts w:ascii="Times New Roman" w:hAnsi="Times New Roman" w:cs="Times New Roman"/>
          <w:sz w:val="24"/>
          <w:szCs w:val="24"/>
        </w:rPr>
        <w:t xml:space="preserve">Bu ders optik ile ilgili genel bilgiler, insan gözünün optik sistemi, görme yolları ve görme alanı, görme keskinliği ölçümü ve bu ölçümü etkileyen faktörler </w:t>
      </w:r>
      <w:proofErr w:type="spellStart"/>
      <w:r w:rsidRPr="00016ACB">
        <w:rPr>
          <w:rFonts w:ascii="Times New Roman" w:hAnsi="Times New Roman" w:cs="Times New Roman"/>
          <w:sz w:val="24"/>
          <w:szCs w:val="24"/>
        </w:rPr>
        <w:t>emetropi-ametropi</w:t>
      </w:r>
      <w:proofErr w:type="spellEnd"/>
      <w:r w:rsidRPr="00016ACB">
        <w:rPr>
          <w:rFonts w:ascii="Times New Roman" w:hAnsi="Times New Roman" w:cs="Times New Roman"/>
          <w:sz w:val="24"/>
          <w:szCs w:val="24"/>
        </w:rPr>
        <w:t xml:space="preserve">, </w:t>
      </w:r>
      <w:proofErr w:type="spellStart"/>
      <w:r w:rsidRPr="00016ACB">
        <w:rPr>
          <w:rFonts w:ascii="Times New Roman" w:hAnsi="Times New Roman" w:cs="Times New Roman"/>
          <w:sz w:val="24"/>
          <w:szCs w:val="24"/>
        </w:rPr>
        <w:t>miyopi</w:t>
      </w:r>
      <w:proofErr w:type="spellEnd"/>
      <w:r w:rsidRPr="00016ACB">
        <w:rPr>
          <w:rFonts w:ascii="Times New Roman" w:hAnsi="Times New Roman" w:cs="Times New Roman"/>
          <w:sz w:val="24"/>
          <w:szCs w:val="24"/>
        </w:rPr>
        <w:t xml:space="preserve"> </w:t>
      </w:r>
      <w:proofErr w:type="spellStart"/>
      <w:r w:rsidRPr="00016ACB">
        <w:rPr>
          <w:rFonts w:ascii="Times New Roman" w:hAnsi="Times New Roman" w:cs="Times New Roman"/>
          <w:sz w:val="24"/>
          <w:szCs w:val="24"/>
        </w:rPr>
        <w:t>hipermetropi</w:t>
      </w:r>
      <w:proofErr w:type="spellEnd"/>
      <w:r w:rsidRPr="00016ACB">
        <w:rPr>
          <w:rFonts w:ascii="Times New Roman" w:hAnsi="Times New Roman" w:cs="Times New Roman"/>
          <w:sz w:val="24"/>
          <w:szCs w:val="24"/>
        </w:rPr>
        <w:t xml:space="preserve"> </w:t>
      </w:r>
      <w:proofErr w:type="spellStart"/>
      <w:r w:rsidRPr="00016ACB">
        <w:rPr>
          <w:rFonts w:ascii="Times New Roman" w:hAnsi="Times New Roman" w:cs="Times New Roman"/>
          <w:sz w:val="24"/>
          <w:szCs w:val="24"/>
        </w:rPr>
        <w:t>astigmatizma</w:t>
      </w:r>
      <w:proofErr w:type="spellEnd"/>
      <w:r w:rsidRPr="00016ACB">
        <w:rPr>
          <w:rFonts w:ascii="Times New Roman" w:hAnsi="Times New Roman" w:cs="Times New Roman"/>
          <w:sz w:val="24"/>
          <w:szCs w:val="24"/>
        </w:rPr>
        <w:t xml:space="preserve"> ve </w:t>
      </w:r>
      <w:proofErr w:type="spellStart"/>
      <w:r w:rsidRPr="00016ACB">
        <w:rPr>
          <w:rFonts w:ascii="Times New Roman" w:hAnsi="Times New Roman" w:cs="Times New Roman"/>
          <w:sz w:val="24"/>
          <w:szCs w:val="24"/>
        </w:rPr>
        <w:t>presbiyopiyle</w:t>
      </w:r>
      <w:proofErr w:type="spellEnd"/>
      <w:r w:rsidRPr="00016ACB">
        <w:rPr>
          <w:rFonts w:ascii="Times New Roman" w:hAnsi="Times New Roman" w:cs="Times New Roman"/>
          <w:sz w:val="24"/>
          <w:szCs w:val="24"/>
        </w:rPr>
        <w:t xml:space="preserve"> alakalı genel bilgiler </w:t>
      </w:r>
      <w:proofErr w:type="spellStart"/>
      <w:r w:rsidRPr="00016ACB">
        <w:rPr>
          <w:rFonts w:ascii="Times New Roman" w:hAnsi="Times New Roman" w:cs="Times New Roman"/>
          <w:sz w:val="24"/>
          <w:szCs w:val="24"/>
        </w:rPr>
        <w:t>refraksiyon</w:t>
      </w:r>
      <w:proofErr w:type="spellEnd"/>
      <w:r w:rsidRPr="00016ACB">
        <w:rPr>
          <w:rFonts w:ascii="Times New Roman" w:hAnsi="Times New Roman" w:cs="Times New Roman"/>
          <w:sz w:val="24"/>
          <w:szCs w:val="24"/>
        </w:rPr>
        <w:t xml:space="preserve"> kusurlarının ölçülmesindeki objektif ve </w:t>
      </w:r>
      <w:proofErr w:type="spellStart"/>
      <w:r w:rsidRPr="00016ACB">
        <w:rPr>
          <w:rFonts w:ascii="Times New Roman" w:hAnsi="Times New Roman" w:cs="Times New Roman"/>
          <w:sz w:val="24"/>
          <w:szCs w:val="24"/>
        </w:rPr>
        <w:t>subjektif</w:t>
      </w:r>
      <w:proofErr w:type="spellEnd"/>
      <w:r w:rsidRPr="00016ACB">
        <w:rPr>
          <w:rFonts w:ascii="Times New Roman" w:hAnsi="Times New Roman" w:cs="Times New Roman"/>
          <w:sz w:val="24"/>
          <w:szCs w:val="24"/>
        </w:rPr>
        <w:t xml:space="preserve"> yöntemler, </w:t>
      </w:r>
      <w:proofErr w:type="spellStart"/>
      <w:r w:rsidRPr="00016ACB">
        <w:rPr>
          <w:rFonts w:ascii="Times New Roman" w:hAnsi="Times New Roman" w:cs="Times New Roman"/>
          <w:sz w:val="24"/>
          <w:szCs w:val="24"/>
        </w:rPr>
        <w:t>miyopi</w:t>
      </w:r>
      <w:proofErr w:type="spellEnd"/>
      <w:r w:rsidRPr="00016ACB">
        <w:rPr>
          <w:rFonts w:ascii="Times New Roman" w:hAnsi="Times New Roman" w:cs="Times New Roman"/>
          <w:sz w:val="24"/>
          <w:szCs w:val="24"/>
        </w:rPr>
        <w:t xml:space="preserve"> </w:t>
      </w:r>
      <w:proofErr w:type="spellStart"/>
      <w:r w:rsidRPr="00016ACB">
        <w:rPr>
          <w:rFonts w:ascii="Times New Roman" w:hAnsi="Times New Roman" w:cs="Times New Roman"/>
          <w:sz w:val="24"/>
          <w:szCs w:val="24"/>
        </w:rPr>
        <w:t>hipermetropi</w:t>
      </w:r>
      <w:proofErr w:type="spellEnd"/>
      <w:r w:rsidRPr="00016ACB">
        <w:rPr>
          <w:rFonts w:ascii="Times New Roman" w:hAnsi="Times New Roman" w:cs="Times New Roman"/>
          <w:sz w:val="24"/>
          <w:szCs w:val="24"/>
        </w:rPr>
        <w:t xml:space="preserve"> ve </w:t>
      </w:r>
      <w:proofErr w:type="spellStart"/>
      <w:r w:rsidRPr="00016ACB">
        <w:rPr>
          <w:rFonts w:ascii="Times New Roman" w:hAnsi="Times New Roman" w:cs="Times New Roman"/>
          <w:sz w:val="24"/>
          <w:szCs w:val="24"/>
        </w:rPr>
        <w:t>astigmatizma</w:t>
      </w:r>
      <w:proofErr w:type="spellEnd"/>
      <w:r w:rsidRPr="00016ACB">
        <w:rPr>
          <w:rFonts w:ascii="Times New Roman" w:hAnsi="Times New Roman" w:cs="Times New Roman"/>
          <w:sz w:val="24"/>
          <w:szCs w:val="24"/>
        </w:rPr>
        <w:t xml:space="preserve"> kusurlarının gözlükle düzeltilmesi, </w:t>
      </w:r>
      <w:proofErr w:type="spellStart"/>
      <w:r w:rsidRPr="00016ACB">
        <w:rPr>
          <w:rFonts w:ascii="Times New Roman" w:hAnsi="Times New Roman" w:cs="Times New Roman"/>
          <w:sz w:val="24"/>
          <w:szCs w:val="24"/>
        </w:rPr>
        <w:t>refraksiyon</w:t>
      </w:r>
      <w:proofErr w:type="spellEnd"/>
      <w:r w:rsidRPr="00016ACB">
        <w:rPr>
          <w:rFonts w:ascii="Times New Roman" w:hAnsi="Times New Roman" w:cs="Times New Roman"/>
          <w:sz w:val="24"/>
          <w:szCs w:val="24"/>
        </w:rPr>
        <w:t xml:space="preserve"> kusurlarının lazerle düzeltilmesi, </w:t>
      </w:r>
      <w:proofErr w:type="spellStart"/>
      <w:r w:rsidRPr="00016ACB">
        <w:rPr>
          <w:rFonts w:ascii="Times New Roman" w:hAnsi="Times New Roman" w:cs="Times New Roman"/>
          <w:sz w:val="24"/>
          <w:szCs w:val="24"/>
        </w:rPr>
        <w:t>refraksiyon</w:t>
      </w:r>
      <w:proofErr w:type="spellEnd"/>
      <w:r w:rsidRPr="00016ACB">
        <w:rPr>
          <w:rFonts w:ascii="Times New Roman" w:hAnsi="Times New Roman" w:cs="Times New Roman"/>
          <w:sz w:val="24"/>
          <w:szCs w:val="24"/>
        </w:rPr>
        <w:t xml:space="preserve"> kusurlarının </w:t>
      </w:r>
      <w:proofErr w:type="spellStart"/>
      <w:r w:rsidRPr="00016ACB">
        <w:rPr>
          <w:rFonts w:ascii="Times New Roman" w:hAnsi="Times New Roman" w:cs="Times New Roman"/>
          <w:sz w:val="24"/>
          <w:szCs w:val="24"/>
        </w:rPr>
        <w:t>kontakt</w:t>
      </w:r>
      <w:proofErr w:type="spellEnd"/>
      <w:r w:rsidRPr="00016ACB">
        <w:rPr>
          <w:rFonts w:ascii="Times New Roman" w:hAnsi="Times New Roman" w:cs="Times New Roman"/>
          <w:sz w:val="24"/>
          <w:szCs w:val="24"/>
        </w:rPr>
        <w:t xml:space="preserve"> lens yardımıyla düzeltilmesi ve prizmatik camların kullanımı ile ilgili bilgiler içerir. </w:t>
      </w:r>
      <w:proofErr w:type="gramEnd"/>
      <w:r w:rsidRPr="00016ACB">
        <w:rPr>
          <w:rFonts w:ascii="Times New Roman" w:hAnsi="Times New Roman" w:cs="Times New Roman"/>
          <w:sz w:val="24"/>
          <w:szCs w:val="24"/>
        </w:rPr>
        <w:t>Ders görsel bilgiler eşliğinde verilir.</w:t>
      </w:r>
    </w:p>
    <w:p w:rsidR="00FA15EF" w:rsidRDefault="00FA15EF" w:rsidP="00FA15EF">
      <w:pPr>
        <w:rPr>
          <w:rFonts w:ascii="Times New Roman" w:hAnsi="Times New Roman" w:cs="Times New Roman"/>
          <w:b/>
          <w:sz w:val="24"/>
          <w:szCs w:val="24"/>
        </w:rPr>
      </w:pPr>
      <w:r>
        <w:rPr>
          <w:rFonts w:ascii="Times New Roman" w:hAnsi="Times New Roman" w:cs="Times New Roman"/>
          <w:b/>
          <w:sz w:val="24"/>
          <w:szCs w:val="24"/>
        </w:rPr>
        <w:t>OPT205 GÖZ HASTALIKLARI</w:t>
      </w:r>
      <w:r w:rsidR="005B3A0C">
        <w:rPr>
          <w:rFonts w:ascii="Times New Roman" w:hAnsi="Times New Roman" w:cs="Times New Roman"/>
          <w:b/>
          <w:sz w:val="24"/>
          <w:szCs w:val="24"/>
        </w:rPr>
        <w:t xml:space="preserve"> </w:t>
      </w:r>
      <w:r w:rsidR="005B3A0C">
        <w:rPr>
          <w:rFonts w:ascii="Times New Roman" w:hAnsi="Times New Roman" w:cs="Times New Roman"/>
          <w:b/>
          <w:sz w:val="24"/>
          <w:szCs w:val="24"/>
        </w:rPr>
        <w:t>(3-0-3) AKTS 4</w:t>
      </w:r>
    </w:p>
    <w:p w:rsidR="00FA15EF" w:rsidRDefault="00FA15EF" w:rsidP="00FA15EF">
      <w:pPr>
        <w:jc w:val="both"/>
        <w:rPr>
          <w:rFonts w:ascii="Times New Roman" w:hAnsi="Times New Roman" w:cs="Times New Roman"/>
          <w:sz w:val="24"/>
          <w:szCs w:val="24"/>
        </w:rPr>
      </w:pPr>
      <w:proofErr w:type="gramStart"/>
      <w:r w:rsidRPr="00FA15EF">
        <w:rPr>
          <w:rFonts w:ascii="Times New Roman" w:hAnsi="Times New Roman" w:cs="Times New Roman"/>
          <w:sz w:val="24"/>
          <w:szCs w:val="24"/>
        </w:rPr>
        <w:t xml:space="preserve">Anatomi, kırma kusurları, kapak hastalıkları, </w:t>
      </w:r>
      <w:proofErr w:type="spellStart"/>
      <w:r w:rsidRPr="00FA15EF">
        <w:rPr>
          <w:rFonts w:ascii="Times New Roman" w:hAnsi="Times New Roman" w:cs="Times New Roman"/>
          <w:sz w:val="24"/>
          <w:szCs w:val="24"/>
        </w:rPr>
        <w:t>konjonktiva</w:t>
      </w:r>
      <w:proofErr w:type="spellEnd"/>
      <w:r w:rsidRPr="00FA15EF">
        <w:rPr>
          <w:rFonts w:ascii="Times New Roman" w:hAnsi="Times New Roman" w:cs="Times New Roman"/>
          <w:sz w:val="24"/>
          <w:szCs w:val="24"/>
        </w:rPr>
        <w:t xml:space="preserve"> hastalıkları, kornea hastalıkları, lens hastalıkları, </w:t>
      </w:r>
      <w:proofErr w:type="spellStart"/>
      <w:r w:rsidRPr="00FA15EF">
        <w:rPr>
          <w:rFonts w:ascii="Times New Roman" w:hAnsi="Times New Roman" w:cs="Times New Roman"/>
          <w:sz w:val="24"/>
          <w:szCs w:val="24"/>
        </w:rPr>
        <w:t>uvea</w:t>
      </w:r>
      <w:proofErr w:type="spellEnd"/>
      <w:r w:rsidRPr="00FA15EF">
        <w:rPr>
          <w:rFonts w:ascii="Times New Roman" w:hAnsi="Times New Roman" w:cs="Times New Roman"/>
          <w:sz w:val="24"/>
          <w:szCs w:val="24"/>
        </w:rPr>
        <w:t xml:space="preserve"> hastalıkları, glokom, retina hastalıkları, şaşılık ve tedavi yöntemleri, gözyaşı sistemi ve gözyaşı hastalıkları, optik sinir hastalıkları, gözün anatomisi, göz hastalıkları ile ilgili yakınmalar, göz hastalıkları belirtileri, </w:t>
      </w:r>
      <w:proofErr w:type="spellStart"/>
      <w:r w:rsidRPr="00FA15EF">
        <w:rPr>
          <w:rFonts w:ascii="Times New Roman" w:hAnsi="Times New Roman" w:cs="Times New Roman"/>
          <w:sz w:val="24"/>
          <w:szCs w:val="24"/>
        </w:rPr>
        <w:t>refraksiyon</w:t>
      </w:r>
      <w:proofErr w:type="spellEnd"/>
      <w:r w:rsidRPr="00FA15EF">
        <w:rPr>
          <w:rFonts w:ascii="Times New Roman" w:hAnsi="Times New Roman" w:cs="Times New Roman"/>
          <w:sz w:val="24"/>
          <w:szCs w:val="24"/>
        </w:rPr>
        <w:t xml:space="preserve"> kusurları belirtileri, göz kapaklarının</w:t>
      </w:r>
      <w:r w:rsidR="00BC6308">
        <w:rPr>
          <w:rFonts w:ascii="Times New Roman" w:hAnsi="Times New Roman" w:cs="Times New Roman"/>
          <w:sz w:val="24"/>
          <w:szCs w:val="24"/>
        </w:rPr>
        <w:t xml:space="preserve"> </w:t>
      </w:r>
      <w:r w:rsidRPr="00FA15EF">
        <w:rPr>
          <w:rFonts w:ascii="Times New Roman" w:hAnsi="Times New Roman" w:cs="Times New Roman"/>
          <w:sz w:val="24"/>
          <w:szCs w:val="24"/>
        </w:rPr>
        <w:lastRenderedPageBreak/>
        <w:t xml:space="preserve">hastalıkları, </w:t>
      </w:r>
      <w:proofErr w:type="spellStart"/>
      <w:r w:rsidRPr="00FA15EF">
        <w:rPr>
          <w:rFonts w:ascii="Times New Roman" w:hAnsi="Times New Roman" w:cs="Times New Roman"/>
          <w:sz w:val="24"/>
          <w:szCs w:val="24"/>
        </w:rPr>
        <w:t>sklera</w:t>
      </w:r>
      <w:proofErr w:type="spellEnd"/>
      <w:r w:rsidRPr="00FA15EF">
        <w:rPr>
          <w:rFonts w:ascii="Times New Roman" w:hAnsi="Times New Roman" w:cs="Times New Roman"/>
          <w:sz w:val="24"/>
          <w:szCs w:val="24"/>
        </w:rPr>
        <w:t xml:space="preserve"> ve hastalıkları, lens ve hastalıkları, retina ve hastalıkları, </w:t>
      </w:r>
      <w:proofErr w:type="spellStart"/>
      <w:r w:rsidRPr="00FA15EF">
        <w:rPr>
          <w:rFonts w:ascii="Times New Roman" w:hAnsi="Times New Roman" w:cs="Times New Roman"/>
          <w:sz w:val="24"/>
          <w:szCs w:val="24"/>
        </w:rPr>
        <w:t>orbita</w:t>
      </w:r>
      <w:proofErr w:type="spellEnd"/>
      <w:r w:rsidRPr="00FA15EF">
        <w:rPr>
          <w:rFonts w:ascii="Times New Roman" w:hAnsi="Times New Roman" w:cs="Times New Roman"/>
          <w:sz w:val="24"/>
          <w:szCs w:val="24"/>
        </w:rPr>
        <w:t xml:space="preserve"> ve hastalıkları.</w:t>
      </w:r>
      <w:proofErr w:type="gramEnd"/>
    </w:p>
    <w:p w:rsidR="003D149E" w:rsidRDefault="003D149E" w:rsidP="003D149E">
      <w:pPr>
        <w:rPr>
          <w:rFonts w:ascii="Times New Roman" w:hAnsi="Times New Roman" w:cs="Times New Roman"/>
          <w:b/>
          <w:sz w:val="24"/>
          <w:szCs w:val="24"/>
        </w:rPr>
      </w:pPr>
      <w:r>
        <w:rPr>
          <w:rFonts w:ascii="Times New Roman" w:hAnsi="Times New Roman" w:cs="Times New Roman"/>
          <w:b/>
          <w:sz w:val="24"/>
          <w:szCs w:val="24"/>
        </w:rPr>
        <w:t>OPT207 OFTALMİK LENS TEORİSİ</w:t>
      </w:r>
      <w:r w:rsidR="00A3173D">
        <w:rPr>
          <w:rFonts w:ascii="Times New Roman" w:hAnsi="Times New Roman" w:cs="Times New Roman"/>
          <w:b/>
          <w:sz w:val="24"/>
          <w:szCs w:val="24"/>
        </w:rPr>
        <w:t xml:space="preserve"> (3-0-3) AKTS 5</w:t>
      </w:r>
    </w:p>
    <w:p w:rsidR="00ED2FD7" w:rsidRPr="00ED2FD7" w:rsidRDefault="00ED2FD7" w:rsidP="00ED2FD7">
      <w:pPr>
        <w:jc w:val="both"/>
        <w:rPr>
          <w:rFonts w:ascii="Times New Roman" w:hAnsi="Times New Roman" w:cs="Times New Roman"/>
          <w:sz w:val="24"/>
          <w:szCs w:val="24"/>
        </w:rPr>
      </w:pPr>
      <w:proofErr w:type="gramStart"/>
      <w:r w:rsidRPr="00ED2FD7">
        <w:rPr>
          <w:rFonts w:ascii="Times New Roman" w:hAnsi="Times New Roman" w:cs="Times New Roman"/>
          <w:sz w:val="24"/>
          <w:szCs w:val="24"/>
        </w:rPr>
        <w:t xml:space="preserve">Cam türleri, mineral hammaddeli lensler kullanım alanları, avantajları ve dezavantajları,  organik hammaddeli (cr39) lensler kullanım alanları, avantajları ve dezavantajları, kaplama türleri, kaplama çeşitleri, </w:t>
      </w:r>
      <w:proofErr w:type="spellStart"/>
      <w:r w:rsidRPr="00ED2FD7">
        <w:rPr>
          <w:rFonts w:ascii="Times New Roman" w:hAnsi="Times New Roman" w:cs="Times New Roman"/>
          <w:sz w:val="24"/>
          <w:szCs w:val="24"/>
        </w:rPr>
        <w:t>kolormatik</w:t>
      </w:r>
      <w:proofErr w:type="spellEnd"/>
      <w:r w:rsidRPr="00ED2FD7">
        <w:rPr>
          <w:rFonts w:ascii="Times New Roman" w:hAnsi="Times New Roman" w:cs="Times New Roman"/>
          <w:sz w:val="24"/>
          <w:szCs w:val="24"/>
        </w:rPr>
        <w:t xml:space="preserve"> lensler, </w:t>
      </w:r>
      <w:proofErr w:type="spellStart"/>
      <w:r w:rsidRPr="00ED2FD7">
        <w:rPr>
          <w:rFonts w:ascii="Times New Roman" w:hAnsi="Times New Roman" w:cs="Times New Roman"/>
          <w:sz w:val="24"/>
          <w:szCs w:val="24"/>
        </w:rPr>
        <w:t>driwear</w:t>
      </w:r>
      <w:proofErr w:type="spellEnd"/>
      <w:r w:rsidRPr="00ED2FD7">
        <w:rPr>
          <w:rFonts w:ascii="Times New Roman" w:hAnsi="Times New Roman" w:cs="Times New Roman"/>
          <w:sz w:val="24"/>
          <w:szCs w:val="24"/>
        </w:rPr>
        <w:t xml:space="preserve"> teknolojisi, polarizasyon, lens boyama teknikleri ve aynalı lensler, </w:t>
      </w:r>
      <w:proofErr w:type="spellStart"/>
      <w:r w:rsidRPr="00ED2FD7">
        <w:rPr>
          <w:rFonts w:ascii="Times New Roman" w:hAnsi="Times New Roman" w:cs="Times New Roman"/>
          <w:sz w:val="24"/>
          <w:szCs w:val="24"/>
        </w:rPr>
        <w:t>polikarbon</w:t>
      </w:r>
      <w:proofErr w:type="spellEnd"/>
      <w:r w:rsidRPr="00ED2FD7">
        <w:rPr>
          <w:rFonts w:ascii="Times New Roman" w:hAnsi="Times New Roman" w:cs="Times New Roman"/>
          <w:sz w:val="24"/>
          <w:szCs w:val="24"/>
        </w:rPr>
        <w:t xml:space="preserve"> lensler kullanım alanları, avantajları ve dezavantajları, </w:t>
      </w:r>
      <w:proofErr w:type="spellStart"/>
      <w:r w:rsidRPr="00ED2FD7">
        <w:rPr>
          <w:rFonts w:ascii="Times New Roman" w:hAnsi="Times New Roman" w:cs="Times New Roman"/>
          <w:sz w:val="24"/>
          <w:szCs w:val="24"/>
        </w:rPr>
        <w:t>trivex</w:t>
      </w:r>
      <w:proofErr w:type="spellEnd"/>
      <w:r w:rsidRPr="00ED2FD7">
        <w:rPr>
          <w:rFonts w:ascii="Times New Roman" w:hAnsi="Times New Roman" w:cs="Times New Roman"/>
          <w:sz w:val="24"/>
          <w:szCs w:val="24"/>
        </w:rPr>
        <w:t xml:space="preserve"> lensler kullanım alanları, </w:t>
      </w:r>
      <w:proofErr w:type="spellStart"/>
      <w:r w:rsidRPr="00ED2FD7">
        <w:rPr>
          <w:rFonts w:ascii="Times New Roman" w:hAnsi="Times New Roman" w:cs="Times New Roman"/>
          <w:sz w:val="24"/>
          <w:szCs w:val="24"/>
        </w:rPr>
        <w:t>avatajları</w:t>
      </w:r>
      <w:proofErr w:type="spellEnd"/>
      <w:r w:rsidRPr="00ED2FD7">
        <w:rPr>
          <w:rFonts w:ascii="Times New Roman" w:hAnsi="Times New Roman" w:cs="Times New Roman"/>
          <w:sz w:val="24"/>
          <w:szCs w:val="24"/>
        </w:rPr>
        <w:t xml:space="preserve"> ve dezavantajları, </w:t>
      </w:r>
      <w:proofErr w:type="spellStart"/>
      <w:r w:rsidRPr="00ED2FD7">
        <w:rPr>
          <w:rFonts w:ascii="Times New Roman" w:hAnsi="Times New Roman" w:cs="Times New Roman"/>
          <w:sz w:val="24"/>
          <w:szCs w:val="24"/>
        </w:rPr>
        <w:t>asiferik</w:t>
      </w:r>
      <w:proofErr w:type="spellEnd"/>
      <w:r w:rsidRPr="00ED2FD7">
        <w:rPr>
          <w:rFonts w:ascii="Times New Roman" w:hAnsi="Times New Roman" w:cs="Times New Roman"/>
          <w:sz w:val="24"/>
          <w:szCs w:val="24"/>
        </w:rPr>
        <w:t xml:space="preserve"> ve yüksek kırma indeksli lensler, </w:t>
      </w:r>
      <w:proofErr w:type="spellStart"/>
      <w:r w:rsidRPr="00ED2FD7">
        <w:rPr>
          <w:rFonts w:ascii="Times New Roman" w:hAnsi="Times New Roman" w:cs="Times New Roman"/>
          <w:sz w:val="24"/>
          <w:szCs w:val="24"/>
        </w:rPr>
        <w:t>multifocal</w:t>
      </w:r>
      <w:proofErr w:type="spellEnd"/>
      <w:r w:rsidRPr="00ED2FD7">
        <w:rPr>
          <w:rFonts w:ascii="Times New Roman" w:hAnsi="Times New Roman" w:cs="Times New Roman"/>
          <w:sz w:val="24"/>
          <w:szCs w:val="24"/>
        </w:rPr>
        <w:t xml:space="preserve"> lensler, ultraviyole uygulamaları</w:t>
      </w:r>
      <w:proofErr w:type="gramEnd"/>
    </w:p>
    <w:p w:rsidR="000A2274" w:rsidRDefault="000A2274" w:rsidP="000A2274">
      <w:pPr>
        <w:rPr>
          <w:rFonts w:ascii="Times New Roman" w:hAnsi="Times New Roman" w:cs="Times New Roman"/>
          <w:b/>
          <w:sz w:val="24"/>
          <w:szCs w:val="24"/>
        </w:rPr>
      </w:pPr>
      <w:r>
        <w:rPr>
          <w:rFonts w:ascii="Times New Roman" w:hAnsi="Times New Roman" w:cs="Times New Roman"/>
          <w:b/>
          <w:sz w:val="24"/>
          <w:szCs w:val="24"/>
        </w:rPr>
        <w:t>SYAD201 YABANCI DİL I</w:t>
      </w:r>
      <w:r w:rsidR="00BB5BE6">
        <w:rPr>
          <w:rFonts w:ascii="Times New Roman" w:hAnsi="Times New Roman" w:cs="Times New Roman"/>
          <w:b/>
          <w:sz w:val="24"/>
          <w:szCs w:val="24"/>
        </w:rPr>
        <w:t xml:space="preserve"> </w:t>
      </w:r>
      <w:r w:rsidR="00BB5BE6">
        <w:rPr>
          <w:rFonts w:ascii="Times New Roman" w:hAnsi="Times New Roman" w:cs="Times New Roman"/>
          <w:b/>
          <w:sz w:val="24"/>
          <w:szCs w:val="24"/>
        </w:rPr>
        <w:t>(3-0-3) AKTS 4</w:t>
      </w:r>
    </w:p>
    <w:p w:rsidR="008733BC" w:rsidRDefault="008733BC" w:rsidP="008733BC">
      <w:pPr>
        <w:jc w:val="both"/>
        <w:rPr>
          <w:rFonts w:ascii="Times New Roman" w:hAnsi="Times New Roman" w:cs="Times New Roman"/>
          <w:sz w:val="24"/>
          <w:szCs w:val="24"/>
          <w:lang w:val="en-US"/>
        </w:rPr>
      </w:pPr>
      <w:proofErr w:type="gramStart"/>
      <w:r w:rsidRPr="008733BC">
        <w:rPr>
          <w:rFonts w:ascii="Times New Roman" w:hAnsi="Times New Roman" w:cs="Times New Roman"/>
          <w:sz w:val="24"/>
          <w:szCs w:val="24"/>
          <w:lang w:val="en-US"/>
        </w:rPr>
        <w:t>Numbers, Plurals, The alphabet, Pronouns and adjectives, be: names and countries, personal information, Verb to be (am/is/are), Possessive adjectives (my/your/his/her), articles: a/an+ jobs, be: personal questions, Verb To be (Questions and Negatives), this, that, these, those Have got, possessive’s, family vocabulary, describing family, everyday objects, Present Simple: daily routines, Talking about people, Questions and negatives, Present Simple, What time is it?</w:t>
      </w:r>
      <w:proofErr w:type="gramEnd"/>
      <w:r w:rsidRPr="008733BC">
        <w:rPr>
          <w:rFonts w:ascii="Times New Roman" w:hAnsi="Times New Roman" w:cs="Times New Roman"/>
          <w:sz w:val="24"/>
          <w:szCs w:val="24"/>
          <w:lang w:val="en-US"/>
        </w:rPr>
        <w:t xml:space="preserve"> Days and times, Daily routines, Like, love, hate+…</w:t>
      </w:r>
      <w:proofErr w:type="spellStart"/>
      <w:r w:rsidRPr="008733BC">
        <w:rPr>
          <w:rFonts w:ascii="Times New Roman" w:hAnsi="Times New Roman" w:cs="Times New Roman"/>
          <w:sz w:val="24"/>
          <w:szCs w:val="24"/>
          <w:lang w:val="en-US"/>
        </w:rPr>
        <w:t>ing</w:t>
      </w:r>
      <w:proofErr w:type="spellEnd"/>
      <w:r w:rsidRPr="008733BC">
        <w:rPr>
          <w:rFonts w:ascii="Times New Roman" w:hAnsi="Times New Roman" w:cs="Times New Roman"/>
          <w:sz w:val="24"/>
          <w:szCs w:val="24"/>
          <w:lang w:val="en-US"/>
        </w:rPr>
        <w:t xml:space="preserve">, Simple Present Tense- third person (he, </w:t>
      </w:r>
      <w:proofErr w:type="spellStart"/>
      <w:r w:rsidRPr="008733BC">
        <w:rPr>
          <w:rFonts w:ascii="Times New Roman" w:hAnsi="Times New Roman" w:cs="Times New Roman"/>
          <w:sz w:val="24"/>
          <w:szCs w:val="24"/>
          <w:lang w:val="en-US"/>
        </w:rPr>
        <w:t>she,it</w:t>
      </w:r>
      <w:proofErr w:type="spellEnd"/>
      <w:r w:rsidRPr="008733BC">
        <w:rPr>
          <w:rFonts w:ascii="Times New Roman" w:hAnsi="Times New Roman" w:cs="Times New Roman"/>
          <w:sz w:val="24"/>
          <w:szCs w:val="24"/>
          <w:lang w:val="en-US"/>
        </w:rPr>
        <w:t>), Negatives and question, activity verbs, adverbs of frequency, writing an e-mail, can, can’t, transport vocabulary, buying a ticket, Articles: a/an, the, zero, reading-transportation, consolidation, There is/are, some/any, countable- uncountable nouns- food.</w:t>
      </w:r>
    </w:p>
    <w:p w:rsidR="00845D66" w:rsidRPr="00BB5BE6" w:rsidRDefault="00845D66" w:rsidP="00845D66">
      <w:pPr>
        <w:rPr>
          <w:rFonts w:ascii="Times New Roman" w:hAnsi="Times New Roman" w:cs="Times New Roman"/>
          <w:b/>
          <w:sz w:val="24"/>
          <w:szCs w:val="24"/>
        </w:rPr>
      </w:pPr>
      <w:r>
        <w:rPr>
          <w:rFonts w:ascii="Times New Roman" w:hAnsi="Times New Roman" w:cs="Times New Roman"/>
          <w:b/>
          <w:sz w:val="24"/>
          <w:szCs w:val="24"/>
          <w:lang w:val="en-US"/>
        </w:rPr>
        <w:t>SHT112 TEMEL İLKYARDIM</w:t>
      </w:r>
      <w:r w:rsidR="00BB5BE6">
        <w:rPr>
          <w:rFonts w:ascii="Times New Roman" w:hAnsi="Times New Roman" w:cs="Times New Roman"/>
          <w:b/>
          <w:sz w:val="24"/>
          <w:szCs w:val="24"/>
          <w:lang w:val="en-US"/>
        </w:rPr>
        <w:t xml:space="preserve"> </w:t>
      </w:r>
      <w:r w:rsidR="00BB5BE6">
        <w:rPr>
          <w:rFonts w:ascii="Times New Roman" w:hAnsi="Times New Roman" w:cs="Times New Roman"/>
          <w:b/>
          <w:sz w:val="24"/>
          <w:szCs w:val="24"/>
        </w:rPr>
        <w:t>(1-0-1) AKTS 2</w:t>
      </w:r>
    </w:p>
    <w:p w:rsidR="00845D66" w:rsidRDefault="00845D66" w:rsidP="00845D66">
      <w:pPr>
        <w:jc w:val="both"/>
        <w:rPr>
          <w:rFonts w:ascii="Times New Roman" w:hAnsi="Times New Roman" w:cs="Times New Roman"/>
          <w:sz w:val="24"/>
          <w:szCs w:val="24"/>
        </w:rPr>
      </w:pPr>
      <w:r w:rsidRPr="00845D66">
        <w:rPr>
          <w:rFonts w:ascii="Times New Roman" w:hAnsi="Times New Roman" w:cs="Times New Roman"/>
          <w:sz w:val="24"/>
          <w:szCs w:val="24"/>
        </w:rPr>
        <w:t>İlk yardımın</w:t>
      </w:r>
      <w:r w:rsidR="002F690A">
        <w:rPr>
          <w:rFonts w:ascii="Times New Roman" w:hAnsi="Times New Roman" w:cs="Times New Roman"/>
          <w:sz w:val="24"/>
          <w:szCs w:val="24"/>
        </w:rPr>
        <w:t xml:space="preserve"> </w:t>
      </w:r>
      <w:r w:rsidRPr="00845D66">
        <w:rPr>
          <w:rFonts w:ascii="Times New Roman" w:hAnsi="Times New Roman" w:cs="Times New Roman"/>
          <w:sz w:val="24"/>
          <w:szCs w:val="24"/>
        </w:rPr>
        <w:t>önemi, Türkiye</w:t>
      </w:r>
      <w:r w:rsidR="002F690A">
        <w:rPr>
          <w:rFonts w:ascii="Times New Roman" w:hAnsi="Times New Roman" w:cs="Times New Roman"/>
          <w:sz w:val="24"/>
          <w:szCs w:val="24"/>
        </w:rPr>
        <w:t>’</w:t>
      </w:r>
      <w:r w:rsidRPr="00845D66">
        <w:rPr>
          <w:rFonts w:ascii="Times New Roman" w:hAnsi="Times New Roman" w:cs="Times New Roman"/>
          <w:sz w:val="24"/>
          <w:szCs w:val="24"/>
        </w:rPr>
        <w:t>de alt yapı.</w:t>
      </w:r>
      <w:r w:rsidR="002F690A">
        <w:rPr>
          <w:rFonts w:ascii="Times New Roman" w:hAnsi="Times New Roman" w:cs="Times New Roman"/>
          <w:sz w:val="24"/>
          <w:szCs w:val="24"/>
        </w:rPr>
        <w:t xml:space="preserve"> </w:t>
      </w:r>
      <w:r w:rsidRPr="00845D66">
        <w:rPr>
          <w:rFonts w:ascii="Times New Roman" w:hAnsi="Times New Roman" w:cs="Times New Roman"/>
          <w:sz w:val="24"/>
          <w:szCs w:val="24"/>
        </w:rPr>
        <w:t xml:space="preserve">İnsan vücut anatomisi, </w:t>
      </w:r>
      <w:proofErr w:type="gramStart"/>
      <w:r w:rsidRPr="00845D66">
        <w:rPr>
          <w:rFonts w:ascii="Times New Roman" w:hAnsi="Times New Roman" w:cs="Times New Roman"/>
          <w:sz w:val="24"/>
          <w:szCs w:val="24"/>
        </w:rPr>
        <w:t>travmatoloji</w:t>
      </w:r>
      <w:proofErr w:type="gramEnd"/>
      <w:r w:rsidRPr="00845D66">
        <w:rPr>
          <w:rFonts w:ascii="Times New Roman" w:hAnsi="Times New Roman" w:cs="Times New Roman"/>
          <w:sz w:val="24"/>
          <w:szCs w:val="24"/>
        </w:rPr>
        <w:t xml:space="preserve"> ve </w:t>
      </w:r>
      <w:proofErr w:type="spellStart"/>
      <w:r w:rsidRPr="00845D66">
        <w:rPr>
          <w:rFonts w:ascii="Times New Roman" w:hAnsi="Times New Roman" w:cs="Times New Roman"/>
          <w:sz w:val="24"/>
          <w:szCs w:val="24"/>
        </w:rPr>
        <w:t>travmatik</w:t>
      </w:r>
      <w:proofErr w:type="spellEnd"/>
      <w:r w:rsidRPr="00845D66">
        <w:rPr>
          <w:rFonts w:ascii="Times New Roman" w:hAnsi="Times New Roman" w:cs="Times New Roman"/>
          <w:sz w:val="24"/>
          <w:szCs w:val="24"/>
        </w:rPr>
        <w:t xml:space="preserve"> yaralanmalarda genel bilgiler. Kırık ve çıkıklarda, omurga yaralanmalarında ilk yardım.</w:t>
      </w:r>
      <w:r w:rsidR="002F690A">
        <w:rPr>
          <w:rFonts w:ascii="Times New Roman" w:hAnsi="Times New Roman" w:cs="Times New Roman"/>
          <w:sz w:val="24"/>
          <w:szCs w:val="24"/>
        </w:rPr>
        <w:t xml:space="preserve"> </w:t>
      </w:r>
      <w:r w:rsidRPr="00845D66">
        <w:rPr>
          <w:rFonts w:ascii="Times New Roman" w:hAnsi="Times New Roman" w:cs="Times New Roman"/>
          <w:sz w:val="24"/>
          <w:szCs w:val="24"/>
        </w:rPr>
        <w:t xml:space="preserve">El yaralanmalarının önemi, batın yaralanmaları ve ilk yardım. Göğüs ve kafa yaralanmalarında ilk yardım. Böcek, yılan sokmaları ve ilk yardım. Zehirlenmeler ve güneş çarpmalarında ilk yardım. </w:t>
      </w:r>
      <w:proofErr w:type="spellStart"/>
      <w:r w:rsidRPr="00845D66">
        <w:rPr>
          <w:rFonts w:ascii="Times New Roman" w:hAnsi="Times New Roman" w:cs="Times New Roman"/>
          <w:sz w:val="24"/>
          <w:szCs w:val="24"/>
        </w:rPr>
        <w:t>Resüsitasyon</w:t>
      </w:r>
      <w:proofErr w:type="spellEnd"/>
      <w:r w:rsidRPr="00845D66">
        <w:rPr>
          <w:rFonts w:ascii="Times New Roman" w:hAnsi="Times New Roman" w:cs="Times New Roman"/>
          <w:sz w:val="24"/>
          <w:szCs w:val="24"/>
        </w:rPr>
        <w:t xml:space="preserve"> ve canlandırma.</w:t>
      </w:r>
    </w:p>
    <w:p w:rsidR="00343248" w:rsidRPr="006E349C" w:rsidRDefault="00343248" w:rsidP="006E349C">
      <w:pPr>
        <w:rPr>
          <w:rFonts w:ascii="Times New Roman" w:hAnsi="Times New Roman" w:cs="Times New Roman"/>
          <w:b/>
          <w:sz w:val="24"/>
          <w:szCs w:val="24"/>
        </w:rPr>
      </w:pPr>
      <w:r>
        <w:rPr>
          <w:rFonts w:ascii="Times New Roman" w:hAnsi="Times New Roman" w:cs="Times New Roman"/>
          <w:b/>
          <w:color w:val="000000"/>
          <w:sz w:val="24"/>
          <w:szCs w:val="24"/>
        </w:rPr>
        <w:t>KYP001</w:t>
      </w:r>
      <w:r w:rsidR="00ED448F">
        <w:rPr>
          <w:rFonts w:ascii="Times New Roman" w:hAnsi="Times New Roman" w:cs="Times New Roman"/>
          <w:b/>
          <w:color w:val="000000"/>
          <w:sz w:val="24"/>
          <w:szCs w:val="24"/>
        </w:rPr>
        <w:t xml:space="preserve">.10 İŞ </w:t>
      </w:r>
      <w:r>
        <w:rPr>
          <w:rFonts w:ascii="Times New Roman" w:hAnsi="Times New Roman" w:cs="Times New Roman"/>
          <w:b/>
          <w:color w:val="000000"/>
          <w:sz w:val="24"/>
          <w:szCs w:val="24"/>
        </w:rPr>
        <w:t>YAŞAM</w:t>
      </w:r>
      <w:r w:rsidR="00ED448F">
        <w:rPr>
          <w:rFonts w:ascii="Times New Roman" w:hAnsi="Times New Roman" w:cs="Times New Roman"/>
          <w:b/>
          <w:color w:val="000000"/>
          <w:sz w:val="24"/>
          <w:szCs w:val="24"/>
        </w:rPr>
        <w:t xml:space="preserve"> HAZIRLIK</w:t>
      </w:r>
      <w:r w:rsidR="006E349C">
        <w:rPr>
          <w:rFonts w:ascii="Times New Roman" w:hAnsi="Times New Roman" w:cs="Times New Roman"/>
          <w:b/>
          <w:color w:val="000000"/>
          <w:sz w:val="24"/>
          <w:szCs w:val="24"/>
        </w:rPr>
        <w:t xml:space="preserve"> </w:t>
      </w:r>
      <w:r w:rsidR="00D90D9A">
        <w:rPr>
          <w:rFonts w:ascii="Times New Roman" w:hAnsi="Times New Roman" w:cs="Times New Roman"/>
          <w:b/>
          <w:sz w:val="24"/>
          <w:szCs w:val="24"/>
        </w:rPr>
        <w:t>(0-2-1) AKTS 3</w:t>
      </w:r>
    </w:p>
    <w:p w:rsidR="00343248" w:rsidRPr="00E027A6" w:rsidRDefault="00343248" w:rsidP="00343248">
      <w:pPr>
        <w:jc w:val="both"/>
        <w:rPr>
          <w:rFonts w:ascii="Times New Roman" w:hAnsi="Times New Roman"/>
          <w:b/>
          <w:color w:val="000000"/>
          <w:sz w:val="24"/>
          <w:szCs w:val="24"/>
        </w:rPr>
      </w:pPr>
      <w:r w:rsidRPr="00E027A6">
        <w:rPr>
          <w:rFonts w:ascii="Times New Roman" w:hAnsi="Times New Roman"/>
          <w:sz w:val="24"/>
          <w:szCs w:val="24"/>
        </w:rPr>
        <w:t>Zaman Yönetimi, Stres Yönetimi, İletişimde Farkındalık, Beden Dili, Motivasyon, Algı Yönetimi, Hedefler, Network ağı oluşturma, Kişilik Profil Testleri, Davranış şekilleri, İhtiyaç Farkındalığı, Özgüven attırmaya yönelik çalışmalar</w:t>
      </w:r>
    </w:p>
    <w:p w:rsidR="00343248" w:rsidRDefault="00343248" w:rsidP="00845D66">
      <w:pPr>
        <w:jc w:val="both"/>
        <w:rPr>
          <w:rFonts w:ascii="Times New Roman" w:hAnsi="Times New Roman" w:cs="Times New Roman"/>
          <w:sz w:val="24"/>
          <w:szCs w:val="24"/>
        </w:rPr>
      </w:pPr>
    </w:p>
    <w:p w:rsidR="00582685" w:rsidRDefault="00582685" w:rsidP="00582685">
      <w:pPr>
        <w:rPr>
          <w:rFonts w:ascii="Times New Roman" w:hAnsi="Times New Roman" w:cs="Times New Roman"/>
          <w:b/>
          <w:sz w:val="24"/>
          <w:szCs w:val="24"/>
        </w:rPr>
      </w:pPr>
      <w:r>
        <w:rPr>
          <w:rFonts w:ascii="Times New Roman" w:hAnsi="Times New Roman" w:cs="Times New Roman"/>
          <w:b/>
          <w:sz w:val="24"/>
          <w:szCs w:val="24"/>
        </w:rPr>
        <w:t>IV. YARIYIL</w:t>
      </w:r>
    </w:p>
    <w:p w:rsidR="00582685" w:rsidRDefault="003D6A7E" w:rsidP="00582685">
      <w:pPr>
        <w:rPr>
          <w:rFonts w:ascii="Times New Roman" w:hAnsi="Times New Roman" w:cs="Times New Roman"/>
          <w:b/>
          <w:sz w:val="24"/>
          <w:szCs w:val="24"/>
        </w:rPr>
      </w:pPr>
      <w:r>
        <w:rPr>
          <w:rFonts w:ascii="Times New Roman" w:hAnsi="Times New Roman" w:cs="Times New Roman"/>
          <w:b/>
          <w:sz w:val="24"/>
          <w:szCs w:val="24"/>
        </w:rPr>
        <w:t>OPT223</w:t>
      </w:r>
      <w:r w:rsidR="00582685">
        <w:rPr>
          <w:rFonts w:ascii="Times New Roman" w:hAnsi="Times New Roman" w:cs="Times New Roman"/>
          <w:b/>
          <w:sz w:val="24"/>
          <w:szCs w:val="24"/>
        </w:rPr>
        <w:t xml:space="preserve"> OPTİSYENLİK UYGULAMASI</w:t>
      </w:r>
      <w:r>
        <w:rPr>
          <w:rFonts w:ascii="Times New Roman" w:hAnsi="Times New Roman" w:cs="Times New Roman"/>
          <w:b/>
          <w:sz w:val="24"/>
          <w:szCs w:val="24"/>
        </w:rPr>
        <w:t xml:space="preserve"> III</w:t>
      </w:r>
      <w:r w:rsidR="00EB6702">
        <w:rPr>
          <w:rFonts w:ascii="Times New Roman" w:hAnsi="Times New Roman" w:cs="Times New Roman"/>
          <w:b/>
          <w:sz w:val="24"/>
          <w:szCs w:val="24"/>
        </w:rPr>
        <w:t xml:space="preserve"> (1-8-5) AKTS 6</w:t>
      </w:r>
    </w:p>
    <w:p w:rsidR="00582685" w:rsidRDefault="00582685" w:rsidP="00582685">
      <w:pPr>
        <w:jc w:val="both"/>
        <w:rPr>
          <w:rFonts w:ascii="Times New Roman" w:hAnsi="Times New Roman" w:cs="Times New Roman"/>
          <w:sz w:val="24"/>
          <w:szCs w:val="24"/>
        </w:rPr>
      </w:pPr>
      <w:r w:rsidRPr="00582685">
        <w:rPr>
          <w:rFonts w:ascii="Times New Roman" w:hAnsi="Times New Roman" w:cs="Times New Roman"/>
          <w:sz w:val="24"/>
          <w:szCs w:val="24"/>
        </w:rPr>
        <w:t xml:space="preserve">Optik mağaza işleyişi, müşteri ilişkileri, satış ve pazarlama gözlemlemeleri ve uygulamaları, reçete tanıma, </w:t>
      </w:r>
      <w:proofErr w:type="spellStart"/>
      <w:r w:rsidRPr="00582685">
        <w:rPr>
          <w:rFonts w:ascii="Times New Roman" w:hAnsi="Times New Roman" w:cs="Times New Roman"/>
          <w:sz w:val="24"/>
          <w:szCs w:val="24"/>
        </w:rPr>
        <w:t>Medula</w:t>
      </w:r>
      <w:proofErr w:type="spellEnd"/>
      <w:r w:rsidRPr="00582685">
        <w:rPr>
          <w:rFonts w:ascii="Times New Roman" w:hAnsi="Times New Roman" w:cs="Times New Roman"/>
          <w:sz w:val="24"/>
          <w:szCs w:val="24"/>
        </w:rPr>
        <w:t xml:space="preserve"> Optik Sistemi ve reçetelerin bu sisteme kaydedilmesi, hastaya uygun cam ve çerçeve önerimi, montaj için gerekli ölçümlerin yapılması, atölyedeki </w:t>
      </w:r>
      <w:proofErr w:type="gramStart"/>
      <w:r w:rsidRPr="00582685">
        <w:rPr>
          <w:rFonts w:ascii="Times New Roman" w:hAnsi="Times New Roman" w:cs="Times New Roman"/>
          <w:sz w:val="24"/>
          <w:szCs w:val="24"/>
        </w:rPr>
        <w:t>ekipman</w:t>
      </w:r>
      <w:proofErr w:type="gramEnd"/>
      <w:r w:rsidRPr="00582685">
        <w:rPr>
          <w:rFonts w:ascii="Times New Roman" w:hAnsi="Times New Roman" w:cs="Times New Roman"/>
          <w:sz w:val="24"/>
          <w:szCs w:val="24"/>
        </w:rPr>
        <w:t xml:space="preserve"> ve cihazları tanıma, bu cihazların kullanılması, montaj uygulamaları, gözlük tamir uygulamaları farklı türlerde cam ve çerçeve satışı ve bunların montajının yapılması, mağaza stok takibi ve yönetimi, mağazada kullanılan yardımcı yazılım ve programlar</w:t>
      </w:r>
      <w:r w:rsidR="00287E89">
        <w:rPr>
          <w:rFonts w:ascii="Times New Roman" w:hAnsi="Times New Roman" w:cs="Times New Roman"/>
          <w:sz w:val="24"/>
          <w:szCs w:val="24"/>
        </w:rPr>
        <w:t>.</w:t>
      </w:r>
    </w:p>
    <w:p w:rsidR="00530EBC" w:rsidRDefault="00530EBC" w:rsidP="00906E5B">
      <w:pPr>
        <w:rPr>
          <w:rFonts w:ascii="Times New Roman" w:hAnsi="Times New Roman" w:cs="Times New Roman"/>
          <w:b/>
          <w:sz w:val="24"/>
          <w:szCs w:val="24"/>
        </w:rPr>
      </w:pPr>
    </w:p>
    <w:p w:rsidR="00EB6702" w:rsidRDefault="00EB6702" w:rsidP="00906E5B">
      <w:pPr>
        <w:rPr>
          <w:rFonts w:ascii="Times New Roman" w:hAnsi="Times New Roman" w:cs="Times New Roman"/>
          <w:b/>
          <w:sz w:val="24"/>
          <w:szCs w:val="24"/>
        </w:rPr>
      </w:pPr>
    </w:p>
    <w:p w:rsidR="00906E5B" w:rsidRDefault="007A76DA" w:rsidP="00906E5B">
      <w:pPr>
        <w:rPr>
          <w:rFonts w:ascii="Times New Roman" w:hAnsi="Times New Roman" w:cs="Times New Roman"/>
          <w:b/>
          <w:sz w:val="24"/>
          <w:szCs w:val="24"/>
        </w:rPr>
      </w:pPr>
      <w:r>
        <w:rPr>
          <w:rFonts w:ascii="Times New Roman" w:hAnsi="Times New Roman" w:cs="Times New Roman"/>
          <w:b/>
          <w:sz w:val="24"/>
          <w:szCs w:val="24"/>
        </w:rPr>
        <w:lastRenderedPageBreak/>
        <w:t>OPT21</w:t>
      </w:r>
      <w:r w:rsidR="00906E5B">
        <w:rPr>
          <w:rFonts w:ascii="Times New Roman" w:hAnsi="Times New Roman" w:cs="Times New Roman"/>
          <w:b/>
          <w:sz w:val="24"/>
          <w:szCs w:val="24"/>
        </w:rPr>
        <w:t>6 OPTİK MAĞAZA UYGULAMALARI</w:t>
      </w:r>
      <w:r w:rsidR="00EB6702">
        <w:rPr>
          <w:rFonts w:ascii="Times New Roman" w:hAnsi="Times New Roman" w:cs="Times New Roman"/>
          <w:b/>
          <w:sz w:val="24"/>
          <w:szCs w:val="24"/>
        </w:rPr>
        <w:t xml:space="preserve"> (3-2-4) AKTS 5</w:t>
      </w:r>
    </w:p>
    <w:p w:rsidR="00906E5B" w:rsidRDefault="00906E5B" w:rsidP="00906E5B">
      <w:pPr>
        <w:jc w:val="both"/>
        <w:rPr>
          <w:rFonts w:ascii="Times New Roman" w:hAnsi="Times New Roman" w:cs="Times New Roman"/>
          <w:sz w:val="24"/>
          <w:szCs w:val="24"/>
        </w:rPr>
      </w:pPr>
      <w:r w:rsidRPr="00906E5B">
        <w:rPr>
          <w:rFonts w:ascii="Times New Roman" w:hAnsi="Times New Roman" w:cs="Times New Roman"/>
          <w:sz w:val="24"/>
          <w:szCs w:val="24"/>
        </w:rPr>
        <w:t xml:space="preserve">Satış yöntemleri, müşteri </w:t>
      </w:r>
      <w:proofErr w:type="gramStart"/>
      <w:r w:rsidRPr="00906E5B">
        <w:rPr>
          <w:rFonts w:ascii="Times New Roman" w:hAnsi="Times New Roman" w:cs="Times New Roman"/>
          <w:sz w:val="24"/>
          <w:szCs w:val="24"/>
        </w:rPr>
        <w:t>profili</w:t>
      </w:r>
      <w:proofErr w:type="gramEnd"/>
      <w:r w:rsidRPr="00906E5B">
        <w:rPr>
          <w:rFonts w:ascii="Times New Roman" w:hAnsi="Times New Roman" w:cs="Times New Roman"/>
          <w:sz w:val="24"/>
          <w:szCs w:val="24"/>
        </w:rPr>
        <w:t xml:space="preserve"> çıkarma, müşteri ilişkileri, satış esnasında </w:t>
      </w:r>
      <w:proofErr w:type="spellStart"/>
      <w:r w:rsidRPr="00906E5B">
        <w:rPr>
          <w:rFonts w:ascii="Times New Roman" w:hAnsi="Times New Roman" w:cs="Times New Roman"/>
          <w:sz w:val="24"/>
          <w:szCs w:val="24"/>
        </w:rPr>
        <w:t>karşılaşabilinecek</w:t>
      </w:r>
      <w:proofErr w:type="spellEnd"/>
      <w:r w:rsidRPr="00906E5B">
        <w:rPr>
          <w:rFonts w:ascii="Times New Roman" w:hAnsi="Times New Roman" w:cs="Times New Roman"/>
          <w:sz w:val="24"/>
          <w:szCs w:val="24"/>
        </w:rPr>
        <w:t xml:space="preserve"> problemler ve bunların çözüm yolları, bu bilgiler eşliğinde </w:t>
      </w:r>
      <w:proofErr w:type="spellStart"/>
      <w:r w:rsidRPr="00906E5B">
        <w:rPr>
          <w:rFonts w:ascii="Times New Roman" w:hAnsi="Times New Roman" w:cs="Times New Roman"/>
          <w:sz w:val="24"/>
          <w:szCs w:val="24"/>
        </w:rPr>
        <w:t>roleplay</w:t>
      </w:r>
      <w:proofErr w:type="spellEnd"/>
      <w:r w:rsidRPr="00906E5B">
        <w:rPr>
          <w:rFonts w:ascii="Times New Roman" w:hAnsi="Times New Roman" w:cs="Times New Roman"/>
          <w:sz w:val="24"/>
          <w:szCs w:val="24"/>
        </w:rPr>
        <w:t xml:space="preserve"> tarzında çalışmalar atölye bölümünün mağaza reyonu kısmında uygulamaları olarak yapılır</w:t>
      </w:r>
      <w:r>
        <w:rPr>
          <w:rFonts w:ascii="Times New Roman" w:hAnsi="Times New Roman" w:cs="Times New Roman"/>
          <w:sz w:val="24"/>
          <w:szCs w:val="24"/>
        </w:rPr>
        <w:t>.</w:t>
      </w:r>
    </w:p>
    <w:p w:rsidR="00EB0AB7" w:rsidRDefault="00EB0AB7" w:rsidP="00EB0AB7">
      <w:pPr>
        <w:rPr>
          <w:rFonts w:ascii="Times New Roman" w:hAnsi="Times New Roman" w:cs="Times New Roman"/>
          <w:b/>
          <w:sz w:val="24"/>
          <w:szCs w:val="24"/>
        </w:rPr>
      </w:pPr>
      <w:r>
        <w:rPr>
          <w:rFonts w:ascii="Times New Roman" w:hAnsi="Times New Roman" w:cs="Times New Roman"/>
          <w:b/>
          <w:sz w:val="24"/>
          <w:szCs w:val="24"/>
        </w:rPr>
        <w:t>OPT208 KONTAKT LENS TEORİSİ</w:t>
      </w:r>
      <w:r w:rsidR="00FF7F8F">
        <w:rPr>
          <w:rFonts w:ascii="Times New Roman" w:hAnsi="Times New Roman" w:cs="Times New Roman"/>
          <w:b/>
          <w:sz w:val="24"/>
          <w:szCs w:val="24"/>
        </w:rPr>
        <w:t xml:space="preserve"> (3-0-3) AKTS 5</w:t>
      </w:r>
    </w:p>
    <w:p w:rsidR="00EB0AB7" w:rsidRPr="00EB0AB7" w:rsidRDefault="00EB0AB7" w:rsidP="00EB0AB7">
      <w:pPr>
        <w:jc w:val="both"/>
        <w:rPr>
          <w:rFonts w:ascii="Times New Roman" w:hAnsi="Times New Roman" w:cs="Times New Roman"/>
          <w:sz w:val="24"/>
          <w:szCs w:val="24"/>
        </w:rPr>
      </w:pP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 temel </w:t>
      </w:r>
      <w:proofErr w:type="spellStart"/>
      <w:r w:rsidRPr="00EB0AB7">
        <w:rPr>
          <w:rFonts w:ascii="Times New Roman" w:hAnsi="Times New Roman" w:cs="Times New Roman"/>
          <w:sz w:val="24"/>
          <w:szCs w:val="24"/>
        </w:rPr>
        <w:t>terminaloji</w:t>
      </w:r>
      <w:proofErr w:type="spellEnd"/>
      <w:r w:rsidRPr="00EB0AB7">
        <w:rPr>
          <w:rFonts w:ascii="Times New Roman" w:hAnsi="Times New Roman" w:cs="Times New Roman"/>
          <w:sz w:val="24"/>
          <w:szCs w:val="24"/>
        </w:rPr>
        <w:t xml:space="preserve">, yumuşak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 malzemeleri, gaz geçirgen sert lens materyalleri, yumuşak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lenslerin tasarımları, gaz geçirgen sert lenslerin tasarımları, renkli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lensler, </w:t>
      </w:r>
      <w:proofErr w:type="spellStart"/>
      <w:r w:rsidRPr="00EB0AB7">
        <w:rPr>
          <w:rFonts w:ascii="Times New Roman" w:hAnsi="Times New Roman" w:cs="Times New Roman"/>
          <w:sz w:val="24"/>
          <w:szCs w:val="24"/>
        </w:rPr>
        <w:t>prostetik</w:t>
      </w:r>
      <w:proofErr w:type="spellEnd"/>
      <w:r w:rsidRPr="00EB0AB7">
        <w:rPr>
          <w:rFonts w:ascii="Times New Roman" w:hAnsi="Times New Roman" w:cs="Times New Roman"/>
          <w:sz w:val="24"/>
          <w:szCs w:val="24"/>
        </w:rPr>
        <w:t xml:space="preserve">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lensler, torik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lenslerin tipleri ve tasarımları, </w:t>
      </w:r>
      <w:proofErr w:type="spellStart"/>
      <w:r w:rsidRPr="00EB0AB7">
        <w:rPr>
          <w:rFonts w:ascii="Times New Roman" w:hAnsi="Times New Roman" w:cs="Times New Roman"/>
          <w:sz w:val="24"/>
          <w:szCs w:val="24"/>
        </w:rPr>
        <w:t>presbiyopi</w:t>
      </w:r>
      <w:proofErr w:type="spellEnd"/>
      <w:r w:rsidRPr="00EB0AB7">
        <w:rPr>
          <w:rFonts w:ascii="Times New Roman" w:hAnsi="Times New Roman" w:cs="Times New Roman"/>
          <w:sz w:val="24"/>
          <w:szCs w:val="24"/>
        </w:rPr>
        <w:t xml:space="preserve"> için olan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lenslerin tipleri ve tasarımları, pediatrik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lenslerin özellikleri ve tasarımları, afakinin tarifi ve afaki lenslerin özellikleri ve tasarımları, </w:t>
      </w:r>
      <w:proofErr w:type="spellStart"/>
      <w:r w:rsidRPr="00EB0AB7">
        <w:rPr>
          <w:rFonts w:ascii="Times New Roman" w:hAnsi="Times New Roman" w:cs="Times New Roman"/>
          <w:sz w:val="24"/>
          <w:szCs w:val="24"/>
        </w:rPr>
        <w:t>keratokonusun</w:t>
      </w:r>
      <w:proofErr w:type="spellEnd"/>
      <w:r w:rsidRPr="00EB0AB7">
        <w:rPr>
          <w:rFonts w:ascii="Times New Roman" w:hAnsi="Times New Roman" w:cs="Times New Roman"/>
          <w:sz w:val="24"/>
          <w:szCs w:val="24"/>
        </w:rPr>
        <w:t xml:space="preserve"> tanımı verilen lenslerin özellikleri ve tasarımları, ultraviyole </w:t>
      </w:r>
      <w:proofErr w:type="spellStart"/>
      <w:proofErr w:type="gramStart"/>
      <w:r w:rsidRPr="00EB0AB7">
        <w:rPr>
          <w:rFonts w:ascii="Times New Roman" w:hAnsi="Times New Roman" w:cs="Times New Roman"/>
          <w:sz w:val="24"/>
          <w:szCs w:val="24"/>
        </w:rPr>
        <w:t>blokajlı</w:t>
      </w:r>
      <w:proofErr w:type="spellEnd"/>
      <w:proofErr w:type="gramEnd"/>
      <w:r w:rsidRPr="00EB0AB7">
        <w:rPr>
          <w:rFonts w:ascii="Times New Roman" w:hAnsi="Times New Roman" w:cs="Times New Roman"/>
          <w:sz w:val="24"/>
          <w:szCs w:val="24"/>
        </w:rPr>
        <w:t xml:space="preserve"> lenslerin özellikleri ve avantajları,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 bakım sistemleri,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 komplikasyonları, </w:t>
      </w:r>
      <w:proofErr w:type="spellStart"/>
      <w:r w:rsidRPr="00EB0AB7">
        <w:rPr>
          <w:rFonts w:ascii="Times New Roman" w:hAnsi="Times New Roman" w:cs="Times New Roman"/>
          <w:sz w:val="24"/>
          <w:szCs w:val="24"/>
        </w:rPr>
        <w:t>kontakt</w:t>
      </w:r>
      <w:proofErr w:type="spellEnd"/>
      <w:r w:rsidRPr="00EB0AB7">
        <w:rPr>
          <w:rFonts w:ascii="Times New Roman" w:hAnsi="Times New Roman" w:cs="Times New Roman"/>
          <w:sz w:val="24"/>
          <w:szCs w:val="24"/>
        </w:rPr>
        <w:t xml:space="preserve"> lens reçetesinde lenslere ait özelliklerin tanınması.</w:t>
      </w:r>
    </w:p>
    <w:p w:rsidR="00CB066A" w:rsidRDefault="00CB066A" w:rsidP="00CB066A">
      <w:pPr>
        <w:rPr>
          <w:rFonts w:ascii="Times New Roman" w:hAnsi="Times New Roman" w:cs="Times New Roman"/>
          <w:b/>
          <w:sz w:val="24"/>
          <w:szCs w:val="24"/>
        </w:rPr>
      </w:pPr>
      <w:r>
        <w:rPr>
          <w:rFonts w:ascii="Times New Roman" w:hAnsi="Times New Roman" w:cs="Times New Roman"/>
          <w:b/>
          <w:sz w:val="24"/>
          <w:szCs w:val="24"/>
        </w:rPr>
        <w:t>SYAD202 YABANCI DİL II</w:t>
      </w:r>
      <w:r w:rsidR="006855A6">
        <w:rPr>
          <w:rFonts w:ascii="Times New Roman" w:hAnsi="Times New Roman" w:cs="Times New Roman"/>
          <w:b/>
          <w:sz w:val="24"/>
          <w:szCs w:val="24"/>
        </w:rPr>
        <w:t xml:space="preserve"> </w:t>
      </w:r>
      <w:r w:rsidR="006855A6">
        <w:rPr>
          <w:rFonts w:ascii="Times New Roman" w:hAnsi="Times New Roman" w:cs="Times New Roman"/>
          <w:b/>
          <w:sz w:val="24"/>
          <w:szCs w:val="24"/>
        </w:rPr>
        <w:t>(3-0-3) AKTS 4</w:t>
      </w:r>
    </w:p>
    <w:p w:rsidR="001B2EE9" w:rsidRDefault="001B2EE9" w:rsidP="001B2EE9">
      <w:pPr>
        <w:jc w:val="both"/>
        <w:rPr>
          <w:rFonts w:ascii="Times New Roman" w:hAnsi="Times New Roman" w:cs="Times New Roman"/>
          <w:sz w:val="24"/>
          <w:szCs w:val="24"/>
          <w:lang w:val="en-US"/>
        </w:rPr>
      </w:pPr>
      <w:proofErr w:type="gramStart"/>
      <w:r w:rsidRPr="001B2EE9">
        <w:rPr>
          <w:rFonts w:ascii="Times New Roman" w:hAnsi="Times New Roman" w:cs="Times New Roman"/>
          <w:sz w:val="24"/>
          <w:szCs w:val="24"/>
          <w:lang w:val="en-US"/>
        </w:rPr>
        <w:t xml:space="preserve">Simple past: was/were, Past simple: Regular verbs, years, decades, centuries, past simple: irregular verbs, dates and other time </w:t>
      </w:r>
      <w:proofErr w:type="spellStart"/>
      <w:r w:rsidRPr="001B2EE9">
        <w:rPr>
          <w:rFonts w:ascii="Times New Roman" w:hAnsi="Times New Roman" w:cs="Times New Roman"/>
          <w:sz w:val="24"/>
          <w:szCs w:val="24"/>
          <w:lang w:val="en-US"/>
        </w:rPr>
        <w:t>phrases,Telling</w:t>
      </w:r>
      <w:proofErr w:type="spellEnd"/>
      <w:r w:rsidRPr="001B2EE9">
        <w:rPr>
          <w:rFonts w:ascii="Times New Roman" w:hAnsi="Times New Roman" w:cs="Times New Roman"/>
          <w:sz w:val="24"/>
          <w:szCs w:val="24"/>
          <w:lang w:val="en-US"/>
        </w:rPr>
        <w:t xml:space="preserve"> a story, Past Simple negative forms and questions, Describing films, Past Simple negative forms and questions, talking about a past event, Comparative and superlative adjectives, Talking about shops and shopping, Expressing ideas, present continuous, Talking about clothes, comparing present continuous and present simple, Consolidation, </w:t>
      </w:r>
      <w:proofErr w:type="spellStart"/>
      <w:r w:rsidRPr="001B2EE9">
        <w:rPr>
          <w:rFonts w:ascii="Times New Roman" w:hAnsi="Times New Roman" w:cs="Times New Roman"/>
          <w:sz w:val="24"/>
          <w:szCs w:val="24"/>
        </w:rPr>
        <w:t>Midterm</w:t>
      </w:r>
      <w:proofErr w:type="spellEnd"/>
      <w:r w:rsidRPr="001B2EE9">
        <w:rPr>
          <w:rFonts w:ascii="Times New Roman" w:hAnsi="Times New Roman" w:cs="Times New Roman"/>
          <w:sz w:val="24"/>
          <w:szCs w:val="24"/>
          <w:lang w:val="en-US"/>
        </w:rPr>
        <w:t>, can and can’t for ability, question words, use of articles, Talking about animals and natural features, Future intentions: going to, would like to, and want to, Making suggestions and offers, Planning a holiday, Talking about the weather, infinitive of purpose,  Might and will, Talking about education and career.</w:t>
      </w:r>
      <w:proofErr w:type="gramEnd"/>
    </w:p>
    <w:p w:rsidR="00BC688A" w:rsidRPr="0039121F" w:rsidRDefault="00BC688A" w:rsidP="00BC688A">
      <w:pPr>
        <w:rPr>
          <w:rFonts w:ascii="Times New Roman" w:hAnsi="Times New Roman" w:cs="Times New Roman"/>
          <w:b/>
          <w:sz w:val="24"/>
          <w:szCs w:val="24"/>
        </w:rPr>
      </w:pPr>
      <w:r>
        <w:rPr>
          <w:rFonts w:ascii="Times New Roman" w:hAnsi="Times New Roman" w:cs="Times New Roman"/>
          <w:b/>
          <w:sz w:val="24"/>
          <w:szCs w:val="24"/>
          <w:lang w:val="en-US"/>
        </w:rPr>
        <w:t>SHT208 MEZUNİYET PROJESİ</w:t>
      </w:r>
      <w:r w:rsidR="0039121F">
        <w:rPr>
          <w:rFonts w:ascii="Times New Roman" w:hAnsi="Times New Roman" w:cs="Times New Roman"/>
          <w:b/>
          <w:sz w:val="24"/>
          <w:szCs w:val="24"/>
          <w:lang w:val="en-US"/>
        </w:rPr>
        <w:t xml:space="preserve"> </w:t>
      </w:r>
      <w:r w:rsidR="0039121F">
        <w:rPr>
          <w:rFonts w:ascii="Times New Roman" w:hAnsi="Times New Roman" w:cs="Times New Roman"/>
          <w:b/>
          <w:sz w:val="24"/>
          <w:szCs w:val="24"/>
        </w:rPr>
        <w:t>(0-2-1) AKTS 3</w:t>
      </w:r>
      <w:bookmarkStart w:id="0" w:name="_GoBack"/>
      <w:bookmarkEnd w:id="0"/>
    </w:p>
    <w:p w:rsidR="00BC688A" w:rsidRDefault="00BC688A" w:rsidP="00BC688A">
      <w:pPr>
        <w:jc w:val="both"/>
        <w:rPr>
          <w:rFonts w:ascii="Times New Roman" w:hAnsi="Times New Roman" w:cs="Times New Roman"/>
          <w:sz w:val="24"/>
          <w:szCs w:val="24"/>
        </w:rPr>
      </w:pPr>
      <w:proofErr w:type="spellStart"/>
      <w:r w:rsidRPr="00BC688A">
        <w:rPr>
          <w:rFonts w:ascii="Times New Roman" w:hAnsi="Times New Roman" w:cs="Times New Roman"/>
          <w:sz w:val="24"/>
          <w:szCs w:val="24"/>
        </w:rPr>
        <w:t>Optisyenlik</w:t>
      </w:r>
      <w:proofErr w:type="spellEnd"/>
      <w:r w:rsidRPr="00BC688A">
        <w:rPr>
          <w:rFonts w:ascii="Times New Roman" w:hAnsi="Times New Roman" w:cs="Times New Roman"/>
          <w:sz w:val="24"/>
          <w:szCs w:val="24"/>
        </w:rPr>
        <w:t xml:space="preserve"> mesleğine yönelik verilmiş olan yeni özgün bir çalışmanın tamamlanması.</w:t>
      </w:r>
    </w:p>
    <w:p w:rsidR="00530EBC" w:rsidRPr="00530EBC" w:rsidRDefault="00530EBC" w:rsidP="00BC688A">
      <w:pPr>
        <w:jc w:val="both"/>
        <w:rPr>
          <w:rFonts w:ascii="Times New Roman" w:hAnsi="Times New Roman" w:cs="Times New Roman"/>
          <w:b/>
          <w:sz w:val="24"/>
          <w:szCs w:val="24"/>
        </w:rPr>
      </w:pPr>
    </w:p>
    <w:p w:rsidR="00BC688A" w:rsidRPr="00BC688A" w:rsidRDefault="00BC688A" w:rsidP="00BC688A">
      <w:pPr>
        <w:jc w:val="both"/>
        <w:rPr>
          <w:rFonts w:ascii="Times New Roman" w:hAnsi="Times New Roman" w:cs="Times New Roman"/>
          <w:sz w:val="24"/>
          <w:szCs w:val="24"/>
          <w:lang w:val="en-US"/>
        </w:rPr>
      </w:pPr>
    </w:p>
    <w:p w:rsidR="001B2EE9" w:rsidRPr="001B2EE9" w:rsidRDefault="001B2EE9" w:rsidP="001B2EE9">
      <w:pPr>
        <w:jc w:val="both"/>
        <w:rPr>
          <w:rFonts w:ascii="Times New Roman" w:hAnsi="Times New Roman" w:cs="Times New Roman"/>
          <w:sz w:val="24"/>
          <w:szCs w:val="24"/>
        </w:rPr>
      </w:pPr>
    </w:p>
    <w:p w:rsidR="00CB066A" w:rsidRPr="00CB066A" w:rsidRDefault="00CB066A" w:rsidP="00CB066A">
      <w:pPr>
        <w:rPr>
          <w:rFonts w:ascii="Times New Roman" w:hAnsi="Times New Roman" w:cs="Times New Roman"/>
          <w:b/>
          <w:sz w:val="24"/>
          <w:szCs w:val="24"/>
        </w:rPr>
      </w:pPr>
    </w:p>
    <w:p w:rsidR="00582685" w:rsidRPr="00582685" w:rsidRDefault="00582685" w:rsidP="00582685">
      <w:pPr>
        <w:jc w:val="both"/>
        <w:rPr>
          <w:rFonts w:ascii="Times New Roman" w:hAnsi="Times New Roman" w:cs="Times New Roman"/>
          <w:sz w:val="24"/>
          <w:szCs w:val="24"/>
        </w:rPr>
      </w:pPr>
    </w:p>
    <w:p w:rsidR="00582685" w:rsidRPr="00582685" w:rsidRDefault="00582685" w:rsidP="00582685">
      <w:pPr>
        <w:rPr>
          <w:rFonts w:ascii="Times New Roman" w:hAnsi="Times New Roman" w:cs="Times New Roman"/>
          <w:b/>
          <w:sz w:val="24"/>
          <w:szCs w:val="24"/>
        </w:rPr>
      </w:pPr>
    </w:p>
    <w:p w:rsidR="00845D66" w:rsidRPr="00845D66" w:rsidRDefault="00845D66" w:rsidP="00845D66">
      <w:pPr>
        <w:jc w:val="both"/>
        <w:rPr>
          <w:rFonts w:ascii="Times New Roman" w:hAnsi="Times New Roman" w:cs="Times New Roman"/>
          <w:sz w:val="24"/>
          <w:szCs w:val="24"/>
          <w:lang w:val="en-US"/>
        </w:rPr>
      </w:pPr>
    </w:p>
    <w:p w:rsidR="000A2274" w:rsidRPr="000A2274" w:rsidRDefault="000A2274" w:rsidP="000A2274">
      <w:pPr>
        <w:rPr>
          <w:rFonts w:ascii="Times New Roman" w:hAnsi="Times New Roman" w:cs="Times New Roman"/>
          <w:b/>
          <w:sz w:val="24"/>
          <w:szCs w:val="24"/>
        </w:rPr>
      </w:pPr>
    </w:p>
    <w:p w:rsidR="00FA15EF" w:rsidRPr="00FA15EF" w:rsidRDefault="00FA15EF" w:rsidP="00FA15EF">
      <w:pPr>
        <w:jc w:val="both"/>
        <w:rPr>
          <w:rFonts w:ascii="Times New Roman" w:hAnsi="Times New Roman" w:cs="Times New Roman"/>
          <w:sz w:val="24"/>
          <w:szCs w:val="24"/>
        </w:rPr>
      </w:pPr>
    </w:p>
    <w:p w:rsidR="00833FBA" w:rsidRPr="00833FBA" w:rsidRDefault="00833FBA" w:rsidP="00833FBA">
      <w:pPr>
        <w:jc w:val="both"/>
        <w:rPr>
          <w:rFonts w:ascii="Times New Roman" w:hAnsi="Times New Roman" w:cs="Times New Roman"/>
          <w:sz w:val="24"/>
          <w:szCs w:val="24"/>
        </w:rPr>
      </w:pPr>
    </w:p>
    <w:p w:rsidR="00C66659" w:rsidRPr="00A2307F" w:rsidRDefault="00C66659" w:rsidP="00A2307F">
      <w:pPr>
        <w:rPr>
          <w:rFonts w:ascii="Times New Roman" w:hAnsi="Times New Roman" w:cs="Times New Roman"/>
          <w:b/>
          <w:sz w:val="24"/>
          <w:szCs w:val="24"/>
        </w:rPr>
      </w:pPr>
    </w:p>
    <w:p w:rsidR="00EE6EA2" w:rsidRPr="00EE6EA2" w:rsidRDefault="00EE6EA2" w:rsidP="00EE6EA2">
      <w:pPr>
        <w:spacing w:line="360" w:lineRule="auto"/>
        <w:jc w:val="both"/>
        <w:rPr>
          <w:rFonts w:ascii="Times New Roman" w:hAnsi="Times New Roman" w:cs="Times New Roman"/>
          <w:sz w:val="24"/>
          <w:szCs w:val="24"/>
        </w:rPr>
      </w:pPr>
    </w:p>
    <w:p w:rsidR="00EE6EA2" w:rsidRPr="00EE6EA2" w:rsidRDefault="00EE6EA2" w:rsidP="00EE6EA2">
      <w:pPr>
        <w:spacing w:line="360" w:lineRule="auto"/>
        <w:rPr>
          <w:rFonts w:ascii="Times New Roman" w:hAnsi="Times New Roman"/>
          <w:b/>
          <w:bCs/>
          <w:sz w:val="24"/>
          <w:szCs w:val="24"/>
        </w:rPr>
      </w:pPr>
    </w:p>
    <w:p w:rsidR="002C6698" w:rsidRPr="00DD0DAA" w:rsidRDefault="002C6698" w:rsidP="005D1FA1">
      <w:pPr>
        <w:rPr>
          <w:rFonts w:ascii="Times New Roman" w:hAnsi="Times New Roman" w:cs="Times New Roman"/>
          <w:b/>
          <w:sz w:val="24"/>
          <w:szCs w:val="24"/>
        </w:rPr>
      </w:pPr>
    </w:p>
    <w:p w:rsidR="005D1FA1" w:rsidRPr="00F43FA2" w:rsidRDefault="005D1FA1" w:rsidP="008E1BAE">
      <w:pPr>
        <w:spacing w:line="360" w:lineRule="auto"/>
        <w:jc w:val="both"/>
        <w:rPr>
          <w:rFonts w:ascii="Times New Roman" w:hAnsi="Times New Roman"/>
          <w:sz w:val="24"/>
          <w:szCs w:val="24"/>
        </w:rPr>
      </w:pPr>
    </w:p>
    <w:p w:rsidR="008E1BAE" w:rsidRPr="008E1BAE" w:rsidRDefault="008E1BAE" w:rsidP="008E1BAE">
      <w:pPr>
        <w:spacing w:line="360" w:lineRule="auto"/>
        <w:jc w:val="both"/>
        <w:rPr>
          <w:rFonts w:ascii="Times New Roman" w:eastAsia="Times New Roman" w:hAnsi="Times New Roman"/>
          <w:sz w:val="24"/>
          <w:szCs w:val="24"/>
          <w:lang w:eastAsia="tr-TR"/>
        </w:rPr>
      </w:pPr>
    </w:p>
    <w:p w:rsidR="008E1BAE" w:rsidRPr="008E1BAE" w:rsidRDefault="008E1BAE" w:rsidP="008E1BAE">
      <w:pPr>
        <w:spacing w:line="360" w:lineRule="auto"/>
        <w:rPr>
          <w:rFonts w:ascii="Times New Roman" w:eastAsia="Times New Roman" w:hAnsi="Times New Roman"/>
          <w:b/>
          <w:sz w:val="24"/>
          <w:szCs w:val="24"/>
          <w:lang w:eastAsia="tr-TR"/>
        </w:rPr>
      </w:pPr>
    </w:p>
    <w:p w:rsidR="008E1BAE" w:rsidRPr="008E1BAE" w:rsidRDefault="008E1BAE" w:rsidP="008E1BAE">
      <w:pPr>
        <w:spacing w:line="360" w:lineRule="auto"/>
        <w:jc w:val="both"/>
        <w:rPr>
          <w:rFonts w:ascii="Times New Roman" w:hAnsi="Times New Roman"/>
          <w:sz w:val="24"/>
          <w:szCs w:val="24"/>
        </w:rPr>
      </w:pPr>
    </w:p>
    <w:p w:rsidR="00DB1662" w:rsidRPr="00DB1662" w:rsidRDefault="00DB1662" w:rsidP="00DB1662">
      <w:pPr>
        <w:jc w:val="both"/>
        <w:rPr>
          <w:rFonts w:ascii="Times New Roman" w:hAnsi="Times New Roman" w:cs="Times New Roman"/>
          <w:sz w:val="24"/>
          <w:szCs w:val="24"/>
        </w:rPr>
      </w:pPr>
    </w:p>
    <w:p w:rsidR="00DB1662" w:rsidRPr="00DB1662" w:rsidRDefault="00DB1662" w:rsidP="00DB1662">
      <w:pPr>
        <w:jc w:val="both"/>
        <w:rPr>
          <w:rFonts w:ascii="Times New Roman" w:hAnsi="Times New Roman" w:cs="Times New Roman"/>
          <w:sz w:val="24"/>
          <w:szCs w:val="24"/>
        </w:rPr>
      </w:pPr>
    </w:p>
    <w:p w:rsidR="00DB1662" w:rsidRPr="00DB1662" w:rsidRDefault="00DB1662" w:rsidP="00DB1662">
      <w:pPr>
        <w:rPr>
          <w:rFonts w:ascii="Times New Roman" w:hAnsi="Times New Roman" w:cs="Times New Roman"/>
          <w:sz w:val="24"/>
          <w:szCs w:val="24"/>
        </w:rPr>
      </w:pPr>
    </w:p>
    <w:p w:rsidR="00B45DB1" w:rsidRPr="00B45DB1" w:rsidRDefault="00B45DB1" w:rsidP="00B45DB1">
      <w:pPr>
        <w:autoSpaceDE w:val="0"/>
        <w:autoSpaceDN w:val="0"/>
        <w:adjustRightInd w:val="0"/>
        <w:rPr>
          <w:rFonts w:ascii="Times New Roman" w:hAnsi="Times New Roman" w:cs="Times New Roman"/>
          <w:b/>
          <w:color w:val="000000"/>
          <w:sz w:val="24"/>
          <w:szCs w:val="24"/>
        </w:rPr>
      </w:pPr>
    </w:p>
    <w:p w:rsidR="00847DD5" w:rsidRDefault="00847DD5" w:rsidP="00847DD5">
      <w:pPr>
        <w:rPr>
          <w:rFonts w:ascii="Times New Roman" w:hAnsi="Times New Roman" w:cs="Times New Roman"/>
          <w:b/>
          <w:sz w:val="24"/>
          <w:szCs w:val="24"/>
        </w:rPr>
      </w:pPr>
    </w:p>
    <w:p w:rsidR="00847DD5" w:rsidRPr="00847DD5" w:rsidRDefault="00847DD5" w:rsidP="00847DD5">
      <w:pPr>
        <w:rPr>
          <w:rFonts w:ascii="Times New Roman" w:hAnsi="Times New Roman" w:cs="Times New Roman"/>
          <w:b/>
          <w:sz w:val="24"/>
          <w:szCs w:val="24"/>
        </w:rPr>
      </w:pPr>
    </w:p>
    <w:p w:rsidR="00847DD5" w:rsidRDefault="00847DD5" w:rsidP="00847DD5">
      <w:pPr>
        <w:rPr>
          <w:rFonts w:ascii="Times New Roman" w:hAnsi="Times New Roman" w:cs="Times New Roman"/>
          <w:b/>
          <w:sz w:val="24"/>
          <w:szCs w:val="24"/>
        </w:rPr>
      </w:pPr>
    </w:p>
    <w:p w:rsidR="00A53297" w:rsidRDefault="00A53297"/>
    <w:sectPr w:rsidR="00A53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13"/>
    <w:rsid w:val="00013522"/>
    <w:rsid w:val="00016830"/>
    <w:rsid w:val="00016ACB"/>
    <w:rsid w:val="0003031E"/>
    <w:rsid w:val="000A2274"/>
    <w:rsid w:val="00107563"/>
    <w:rsid w:val="001218FA"/>
    <w:rsid w:val="001A59C0"/>
    <w:rsid w:val="001B2EE9"/>
    <w:rsid w:val="001D1ADA"/>
    <w:rsid w:val="001E751E"/>
    <w:rsid w:val="001F571D"/>
    <w:rsid w:val="002022B6"/>
    <w:rsid w:val="00224E47"/>
    <w:rsid w:val="00233339"/>
    <w:rsid w:val="00287E89"/>
    <w:rsid w:val="002C6698"/>
    <w:rsid w:val="002F690A"/>
    <w:rsid w:val="00343248"/>
    <w:rsid w:val="0039121F"/>
    <w:rsid w:val="003A3613"/>
    <w:rsid w:val="003A6F40"/>
    <w:rsid w:val="003D149E"/>
    <w:rsid w:val="003D6A7E"/>
    <w:rsid w:val="003F63E1"/>
    <w:rsid w:val="00404720"/>
    <w:rsid w:val="00484A7A"/>
    <w:rsid w:val="00530EBC"/>
    <w:rsid w:val="00582685"/>
    <w:rsid w:val="005B3A0C"/>
    <w:rsid w:val="005D1FA1"/>
    <w:rsid w:val="005D3835"/>
    <w:rsid w:val="00650FEF"/>
    <w:rsid w:val="006855A6"/>
    <w:rsid w:val="006E349C"/>
    <w:rsid w:val="00730762"/>
    <w:rsid w:val="007A76DA"/>
    <w:rsid w:val="007E0037"/>
    <w:rsid w:val="00833FBA"/>
    <w:rsid w:val="00845D66"/>
    <w:rsid w:val="00847DD5"/>
    <w:rsid w:val="008733BC"/>
    <w:rsid w:val="008C4393"/>
    <w:rsid w:val="008E1BAE"/>
    <w:rsid w:val="00906E5B"/>
    <w:rsid w:val="009323CA"/>
    <w:rsid w:val="00945E17"/>
    <w:rsid w:val="009946EA"/>
    <w:rsid w:val="00A2307F"/>
    <w:rsid w:val="00A3173D"/>
    <w:rsid w:val="00A53297"/>
    <w:rsid w:val="00A55BB2"/>
    <w:rsid w:val="00A9558A"/>
    <w:rsid w:val="00AC5B69"/>
    <w:rsid w:val="00AD4ECD"/>
    <w:rsid w:val="00B45DB1"/>
    <w:rsid w:val="00BB425D"/>
    <w:rsid w:val="00BB5BE6"/>
    <w:rsid w:val="00BC6308"/>
    <w:rsid w:val="00BC688A"/>
    <w:rsid w:val="00C07F7E"/>
    <w:rsid w:val="00C66659"/>
    <w:rsid w:val="00CB066A"/>
    <w:rsid w:val="00D0605A"/>
    <w:rsid w:val="00D544D9"/>
    <w:rsid w:val="00D90D9A"/>
    <w:rsid w:val="00DB1662"/>
    <w:rsid w:val="00DE29E2"/>
    <w:rsid w:val="00DE5AB3"/>
    <w:rsid w:val="00E15DE4"/>
    <w:rsid w:val="00EB0AB7"/>
    <w:rsid w:val="00EB6702"/>
    <w:rsid w:val="00ED2FD7"/>
    <w:rsid w:val="00ED448F"/>
    <w:rsid w:val="00EE6EA2"/>
    <w:rsid w:val="00F60583"/>
    <w:rsid w:val="00FA15EF"/>
    <w:rsid w:val="00FC59E1"/>
    <w:rsid w:val="00FF2BAF"/>
    <w:rsid w:val="00FF7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77B3"/>
  <w15:chartTrackingRefBased/>
  <w15:docId w15:val="{30192586-0FC1-455F-8887-2D7B538A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1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A59C0"/>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GvdeMetniChar">
    <w:name w:val="Gövde Metni Char"/>
    <w:basedOn w:val="VarsaylanParagrafYazTipi"/>
    <w:link w:val="GvdeMetni"/>
    <w:uiPriority w:val="1"/>
    <w:rsid w:val="001A59C0"/>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29607">
      <w:bodyDiv w:val="1"/>
      <w:marLeft w:val="0"/>
      <w:marRight w:val="0"/>
      <w:marTop w:val="0"/>
      <w:marBottom w:val="0"/>
      <w:divBdr>
        <w:top w:val="none" w:sz="0" w:space="0" w:color="auto"/>
        <w:left w:val="none" w:sz="0" w:space="0" w:color="auto"/>
        <w:bottom w:val="none" w:sz="0" w:space="0" w:color="auto"/>
        <w:right w:val="none" w:sz="0" w:space="0" w:color="auto"/>
      </w:divBdr>
    </w:div>
    <w:div w:id="15789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6</Pages>
  <Words>1866</Words>
  <Characters>10640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Altunel</dc:creator>
  <cp:keywords/>
  <dc:description/>
  <cp:lastModifiedBy>Cengiz Altunel</cp:lastModifiedBy>
  <cp:revision>87</cp:revision>
  <dcterms:created xsi:type="dcterms:W3CDTF">2023-01-12T06:39:00Z</dcterms:created>
  <dcterms:modified xsi:type="dcterms:W3CDTF">2023-09-13T09:53:00Z</dcterms:modified>
</cp:coreProperties>
</file>