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294" w:rsidRDefault="001D2294" w:rsidP="001D2294">
      <w:pPr>
        <w:tabs>
          <w:tab w:val="left" w:pos="5620"/>
        </w:tabs>
        <w:spacing w:after="0" w:line="276" w:lineRule="auto"/>
        <w:ind w:right="284"/>
        <w:jc w:val="center"/>
        <w:rPr>
          <w:rFonts w:ascii="Times New Roman" w:hAnsi="Times New Roman" w:cs="Times New Roman"/>
          <w:b/>
          <w:noProof/>
          <w:sz w:val="32"/>
          <w:szCs w:val="32"/>
        </w:rPr>
      </w:pPr>
      <w:r>
        <w:rPr>
          <w:rFonts w:ascii="Times New Roman" w:hAnsi="Times New Roman" w:cs="Times New Roman"/>
          <w:b/>
          <w:noProof/>
          <w:sz w:val="32"/>
          <w:szCs w:val="32"/>
          <w:lang w:eastAsia="tr-TR"/>
        </w:rPr>
        <w:drawing>
          <wp:inline distT="0" distB="0" distL="0" distR="0" wp14:anchorId="2BF25E86" wp14:editId="0C21004B">
            <wp:extent cx="1645920" cy="164592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10-01 at 19.54.43.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Pr="00F8740F" w:rsidRDefault="001D2294" w:rsidP="001D2294">
      <w:pPr>
        <w:tabs>
          <w:tab w:val="left" w:pos="5620"/>
        </w:tabs>
        <w:spacing w:after="0" w:line="276" w:lineRule="auto"/>
        <w:ind w:right="284"/>
        <w:jc w:val="center"/>
        <w:rPr>
          <w:rFonts w:ascii="Times New Roman" w:hAnsi="Times New Roman" w:cs="Times New Roman"/>
          <w:b/>
          <w:noProof/>
          <w:color w:val="2F5496" w:themeColor="accent5" w:themeShade="BF"/>
          <w:sz w:val="32"/>
          <w:szCs w:val="32"/>
        </w:rPr>
      </w:pPr>
      <w:r w:rsidRPr="00F8740F">
        <w:rPr>
          <w:rFonts w:ascii="Times New Roman" w:hAnsi="Times New Roman" w:cs="Times New Roman"/>
          <w:b/>
          <w:noProof/>
          <w:color w:val="2F5496" w:themeColor="accent5" w:themeShade="BF"/>
          <w:sz w:val="32"/>
          <w:szCs w:val="32"/>
        </w:rPr>
        <w:t>SİMÜLASYON MERKEZİ</w:t>
      </w:r>
    </w:p>
    <w:p w:rsidR="001D2294" w:rsidRPr="00F8740F" w:rsidRDefault="001D2294" w:rsidP="001D2294">
      <w:pPr>
        <w:tabs>
          <w:tab w:val="left" w:pos="5620"/>
        </w:tabs>
        <w:spacing w:after="0" w:line="276" w:lineRule="auto"/>
        <w:ind w:right="284"/>
        <w:rPr>
          <w:rFonts w:ascii="Times New Roman" w:hAnsi="Times New Roman" w:cs="Times New Roman"/>
          <w:b/>
          <w:noProof/>
          <w:color w:val="2F5496" w:themeColor="accent5" w:themeShade="BF"/>
          <w:sz w:val="32"/>
          <w:szCs w:val="32"/>
        </w:rPr>
      </w:pPr>
      <w:r w:rsidRPr="00F8740F">
        <w:rPr>
          <w:rFonts w:ascii="Times New Roman" w:hAnsi="Times New Roman" w:cs="Times New Roman"/>
          <w:b/>
          <w:noProof/>
          <w:color w:val="2F5496" w:themeColor="accent5" w:themeShade="BF"/>
          <w:sz w:val="32"/>
          <w:szCs w:val="32"/>
        </w:rPr>
        <w:t>______________________________________________________</w:t>
      </w:r>
    </w:p>
    <w:p w:rsidR="001D2294" w:rsidRPr="00F8740F" w:rsidRDefault="001D2294" w:rsidP="001D2294">
      <w:pPr>
        <w:tabs>
          <w:tab w:val="left" w:pos="5620"/>
        </w:tabs>
        <w:spacing w:after="0" w:line="276" w:lineRule="auto"/>
        <w:ind w:right="284"/>
        <w:rPr>
          <w:rFonts w:ascii="Times New Roman" w:hAnsi="Times New Roman" w:cs="Times New Roman"/>
          <w:b/>
          <w:noProof/>
          <w:color w:val="2F5496" w:themeColor="accent5" w:themeShade="BF"/>
          <w:sz w:val="32"/>
          <w:szCs w:val="32"/>
        </w:rPr>
      </w:pPr>
    </w:p>
    <w:p w:rsidR="001D2294" w:rsidRPr="00F8740F" w:rsidRDefault="001D2294" w:rsidP="001D2294">
      <w:pPr>
        <w:tabs>
          <w:tab w:val="left" w:pos="5620"/>
        </w:tabs>
        <w:spacing w:after="0" w:line="276" w:lineRule="auto"/>
        <w:ind w:right="284"/>
        <w:rPr>
          <w:rFonts w:ascii="Times New Roman" w:hAnsi="Times New Roman" w:cs="Times New Roman"/>
          <w:b/>
          <w:noProof/>
          <w:color w:val="2F5496" w:themeColor="accent5" w:themeShade="BF"/>
          <w:sz w:val="32"/>
          <w:szCs w:val="32"/>
        </w:rPr>
      </w:pPr>
    </w:p>
    <w:p w:rsidR="001D2294" w:rsidRPr="00F8740F" w:rsidRDefault="00F44D7F" w:rsidP="001D2294">
      <w:pPr>
        <w:tabs>
          <w:tab w:val="left" w:pos="5620"/>
        </w:tabs>
        <w:spacing w:after="0" w:line="276" w:lineRule="auto"/>
        <w:ind w:right="284"/>
        <w:jc w:val="center"/>
        <w:rPr>
          <w:rFonts w:ascii="Baskerville Old Face" w:hAnsi="Baskerville Old Face" w:cs="Times New Roman"/>
          <w:b/>
          <w:noProof/>
          <w:color w:val="2F5496" w:themeColor="accent5" w:themeShade="BF"/>
          <w:sz w:val="32"/>
          <w:szCs w:val="32"/>
        </w:rPr>
      </w:pPr>
      <w:r>
        <w:rPr>
          <w:rFonts w:ascii="Baskerville Old Face" w:hAnsi="Baskerville Old Face" w:cs="Times New Roman"/>
          <w:b/>
          <w:noProof/>
          <w:color w:val="2F5496" w:themeColor="accent5" w:themeShade="BF"/>
          <w:sz w:val="32"/>
          <w:szCs w:val="32"/>
        </w:rPr>
        <w:t>Faaliyet Raporu 2016</w:t>
      </w:r>
      <w:r w:rsidR="00C77A03">
        <w:rPr>
          <w:rFonts w:ascii="Baskerville Old Face" w:hAnsi="Baskerville Old Face" w:cs="Times New Roman"/>
          <w:b/>
          <w:noProof/>
          <w:color w:val="2F5496" w:themeColor="accent5" w:themeShade="BF"/>
          <w:sz w:val="32"/>
          <w:szCs w:val="32"/>
        </w:rPr>
        <w:t xml:space="preserve"> - 2026</w:t>
      </w:r>
    </w:p>
    <w:p w:rsidR="001D2294" w:rsidRDefault="001D2294" w:rsidP="001D2294">
      <w:pPr>
        <w:tabs>
          <w:tab w:val="left" w:pos="5620"/>
        </w:tabs>
        <w:spacing w:after="0" w:line="276" w:lineRule="auto"/>
        <w:ind w:right="284"/>
        <w:rPr>
          <w:rFonts w:ascii="Baskerville Old Face" w:hAnsi="Baskerville Old Face" w:cs="Times New Roman"/>
          <w:b/>
          <w:noProof/>
          <w:color w:val="2F5496" w:themeColor="accent5" w:themeShade="BF"/>
          <w:sz w:val="28"/>
          <w:szCs w:val="28"/>
        </w:rPr>
      </w:pPr>
    </w:p>
    <w:p w:rsidR="00081B6C" w:rsidRDefault="00081B6C" w:rsidP="001D2294">
      <w:pPr>
        <w:tabs>
          <w:tab w:val="left" w:pos="5620"/>
        </w:tabs>
        <w:spacing w:after="0" w:line="276" w:lineRule="auto"/>
        <w:ind w:right="284"/>
        <w:rPr>
          <w:rFonts w:ascii="Baskerville Old Face" w:hAnsi="Baskerville Old Face" w:cs="Times New Roman"/>
          <w:b/>
          <w:noProof/>
          <w:color w:val="2F5496" w:themeColor="accent5" w:themeShade="BF"/>
          <w:sz w:val="28"/>
          <w:szCs w:val="28"/>
        </w:rPr>
      </w:pPr>
    </w:p>
    <w:p w:rsidR="00081B6C" w:rsidRDefault="00081B6C"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rPr>
          <w:rFonts w:ascii="Times New Roman" w:hAnsi="Times New Roman" w:cs="Times New Roman"/>
          <w:b/>
          <w:noProof/>
          <w:sz w:val="32"/>
          <w:szCs w:val="32"/>
        </w:rPr>
      </w:pPr>
    </w:p>
    <w:p w:rsidR="001D2294" w:rsidRDefault="001D2294" w:rsidP="001D2294">
      <w:pPr>
        <w:tabs>
          <w:tab w:val="left" w:pos="5620"/>
        </w:tabs>
        <w:spacing w:after="0" w:line="276" w:lineRule="auto"/>
        <w:ind w:right="284"/>
        <w:jc w:val="center"/>
        <w:rPr>
          <w:rFonts w:ascii="Times New Roman" w:hAnsi="Times New Roman" w:cs="Times New Roman"/>
          <w:noProof/>
          <w:sz w:val="24"/>
          <w:szCs w:val="24"/>
        </w:rPr>
      </w:pPr>
    </w:p>
    <w:p w:rsidR="001D2294" w:rsidRPr="00F8740F" w:rsidRDefault="001D2294" w:rsidP="001D2294">
      <w:pPr>
        <w:tabs>
          <w:tab w:val="left" w:pos="5620"/>
        </w:tabs>
        <w:spacing w:after="0" w:line="276" w:lineRule="auto"/>
        <w:ind w:right="284"/>
        <w:jc w:val="center"/>
        <w:rPr>
          <w:rFonts w:ascii="Times New Roman" w:hAnsi="Times New Roman" w:cs="Times New Roman"/>
          <w:noProof/>
          <w:sz w:val="24"/>
          <w:szCs w:val="24"/>
        </w:rPr>
      </w:pPr>
      <w:r w:rsidRPr="00F8740F">
        <w:rPr>
          <w:rFonts w:ascii="Times New Roman" w:hAnsi="Times New Roman" w:cs="Times New Roman"/>
          <w:noProof/>
          <w:sz w:val="24"/>
          <w:szCs w:val="24"/>
        </w:rPr>
        <w:t>İstanbul Okan Üniversitesi</w:t>
      </w:r>
    </w:p>
    <w:p w:rsidR="001D2294" w:rsidRPr="000E03D8" w:rsidRDefault="001D2294" w:rsidP="001D2294">
      <w:pPr>
        <w:spacing w:line="276" w:lineRule="auto"/>
        <w:rPr>
          <w:rFonts w:ascii="Times New Roman" w:hAnsi="Times New Roman" w:cs="Times New Roman"/>
          <w:b/>
          <w:sz w:val="32"/>
          <w:szCs w:val="32"/>
        </w:rPr>
      </w:pPr>
      <w:r w:rsidRPr="000E03D8">
        <w:rPr>
          <w:rFonts w:ascii="Times New Roman" w:hAnsi="Times New Roman" w:cs="Times New Roman"/>
          <w:b/>
          <w:sz w:val="32"/>
          <w:szCs w:val="32"/>
        </w:rPr>
        <w:lastRenderedPageBreak/>
        <w:t>İÇİNDEKİLER</w:t>
      </w:r>
    </w:p>
    <w:p w:rsidR="001D2294" w:rsidRPr="000E03D8" w:rsidRDefault="001D2294" w:rsidP="001D2294">
      <w:pPr>
        <w:spacing w:line="276" w:lineRule="auto"/>
        <w:rPr>
          <w:rFonts w:ascii="Times New Roman" w:hAnsi="Times New Roman" w:cs="Times New Roman"/>
          <w:b/>
          <w:sz w:val="32"/>
          <w:szCs w:val="32"/>
        </w:rPr>
      </w:pPr>
      <w:r w:rsidRPr="000E03D8">
        <w:rPr>
          <w:rFonts w:ascii="Times New Roman" w:hAnsi="Times New Roman" w:cs="Times New Roman"/>
          <w:b/>
          <w:sz w:val="32"/>
          <w:szCs w:val="32"/>
        </w:rPr>
        <w:t>Yönetici Sunuşu</w:t>
      </w:r>
    </w:p>
    <w:p w:rsidR="001D2294" w:rsidRPr="000E03D8" w:rsidRDefault="001D2294" w:rsidP="001D2294">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Birim Yapısı</w:t>
      </w:r>
    </w:p>
    <w:p w:rsidR="001D2294"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Pr>
          <w:rFonts w:ascii="Times New Roman" w:hAnsi="Times New Roman" w:cs="Times New Roman"/>
          <w:b/>
          <w:sz w:val="32"/>
          <w:szCs w:val="32"/>
        </w:rPr>
        <w:t>Misyon ve Vizyon</w:t>
      </w:r>
    </w:p>
    <w:p w:rsidR="001D2294" w:rsidRPr="000E03D8"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Pr>
          <w:rFonts w:ascii="Times New Roman" w:hAnsi="Times New Roman" w:cs="Times New Roman"/>
          <w:b/>
          <w:sz w:val="32"/>
          <w:szCs w:val="32"/>
        </w:rPr>
        <w:t>Fiziksel Yapı</w:t>
      </w:r>
    </w:p>
    <w:p w:rsidR="001D2294" w:rsidRPr="000E03D8"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Teknoloji ve Bilişim Altyapısı</w:t>
      </w:r>
    </w:p>
    <w:p w:rsidR="001D2294" w:rsidRPr="000E03D8"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Organizasyon Yapısı</w:t>
      </w:r>
    </w:p>
    <w:p w:rsidR="001D2294" w:rsidRPr="001D2294"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Yetki, Görev ve Sorumluluklar</w:t>
      </w:r>
    </w:p>
    <w:p w:rsidR="001D2294" w:rsidRDefault="001D2294" w:rsidP="001D2294">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Sunulan Hizmetler</w:t>
      </w:r>
    </w:p>
    <w:p w:rsidR="001D2294" w:rsidRPr="000E03D8" w:rsidRDefault="001D2294" w:rsidP="001D2294">
      <w:pPr>
        <w:pStyle w:val="ListeParagraf"/>
        <w:spacing w:line="276" w:lineRule="auto"/>
        <w:ind w:left="360"/>
        <w:rPr>
          <w:rFonts w:ascii="Times New Roman" w:hAnsi="Times New Roman" w:cs="Times New Roman"/>
          <w:b/>
          <w:sz w:val="32"/>
          <w:szCs w:val="32"/>
        </w:rPr>
      </w:pPr>
    </w:p>
    <w:p w:rsidR="001D2294" w:rsidRDefault="00C77A03" w:rsidP="001D2294">
      <w:pPr>
        <w:pStyle w:val="ListeParagraf"/>
        <w:numPr>
          <w:ilvl w:val="0"/>
          <w:numId w:val="1"/>
        </w:numPr>
        <w:spacing w:line="276" w:lineRule="auto"/>
        <w:rPr>
          <w:rFonts w:ascii="Times New Roman" w:hAnsi="Times New Roman" w:cs="Times New Roman"/>
          <w:b/>
          <w:sz w:val="32"/>
          <w:szCs w:val="32"/>
        </w:rPr>
      </w:pPr>
      <w:r>
        <w:rPr>
          <w:rFonts w:ascii="Times New Roman" w:hAnsi="Times New Roman" w:cs="Times New Roman"/>
          <w:b/>
          <w:sz w:val="32"/>
          <w:szCs w:val="32"/>
        </w:rPr>
        <w:t>2025-2026</w:t>
      </w:r>
      <w:r w:rsidR="001D2294" w:rsidRPr="000E03D8">
        <w:rPr>
          <w:rFonts w:ascii="Times New Roman" w:hAnsi="Times New Roman" w:cs="Times New Roman"/>
          <w:b/>
          <w:sz w:val="32"/>
          <w:szCs w:val="32"/>
        </w:rPr>
        <w:t xml:space="preserve"> Eğitim Öğretim Yılı Amaçlar ve Hedefler</w:t>
      </w:r>
    </w:p>
    <w:p w:rsidR="001D2294" w:rsidRPr="001D2294" w:rsidRDefault="001D2294" w:rsidP="001D2294">
      <w:pPr>
        <w:spacing w:line="276" w:lineRule="auto"/>
        <w:rPr>
          <w:rFonts w:ascii="Times New Roman" w:hAnsi="Times New Roman" w:cs="Times New Roman"/>
          <w:b/>
          <w:sz w:val="32"/>
          <w:szCs w:val="32"/>
        </w:rPr>
      </w:pPr>
    </w:p>
    <w:p w:rsidR="001D2294" w:rsidRDefault="00C77A03" w:rsidP="001D2294">
      <w:pPr>
        <w:pStyle w:val="ListeParagraf"/>
        <w:numPr>
          <w:ilvl w:val="0"/>
          <w:numId w:val="1"/>
        </w:numPr>
        <w:spacing w:line="276" w:lineRule="auto"/>
        <w:rPr>
          <w:rFonts w:ascii="Times New Roman" w:hAnsi="Times New Roman" w:cs="Times New Roman"/>
          <w:b/>
          <w:sz w:val="32"/>
          <w:szCs w:val="32"/>
        </w:rPr>
      </w:pPr>
      <w:r>
        <w:rPr>
          <w:rFonts w:ascii="Times New Roman" w:hAnsi="Times New Roman" w:cs="Times New Roman"/>
          <w:b/>
          <w:sz w:val="32"/>
          <w:szCs w:val="32"/>
        </w:rPr>
        <w:t>2025-2026</w:t>
      </w:r>
      <w:r w:rsidR="001D2294" w:rsidRPr="000E03D8">
        <w:rPr>
          <w:rFonts w:ascii="Times New Roman" w:hAnsi="Times New Roman" w:cs="Times New Roman"/>
          <w:b/>
          <w:sz w:val="32"/>
          <w:szCs w:val="32"/>
        </w:rPr>
        <w:t xml:space="preserve"> Yılı Faaliyetlerine İlişkin Bilgi ve Değerlendirmeler</w:t>
      </w:r>
    </w:p>
    <w:p w:rsidR="001D2294" w:rsidRPr="001D2294" w:rsidRDefault="001D2294" w:rsidP="001D2294">
      <w:pPr>
        <w:spacing w:line="276" w:lineRule="auto"/>
        <w:rPr>
          <w:rFonts w:ascii="Times New Roman" w:hAnsi="Times New Roman" w:cs="Times New Roman"/>
          <w:b/>
          <w:sz w:val="32"/>
          <w:szCs w:val="32"/>
        </w:rPr>
      </w:pPr>
    </w:p>
    <w:p w:rsidR="001D2294" w:rsidRPr="000E03D8" w:rsidRDefault="001D2294" w:rsidP="001D2294">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Kurumsal Kabiliyet ve Kapasitenin Değerlendirilmesi</w:t>
      </w:r>
    </w:p>
    <w:p w:rsidR="001D2294" w:rsidRPr="000E03D8"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Güçlü Yanlar</w:t>
      </w:r>
    </w:p>
    <w:p w:rsidR="001D2294" w:rsidRPr="000E03D8"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 xml:space="preserve">Geliştirilmesi Gereken Yanlar </w:t>
      </w:r>
    </w:p>
    <w:p w:rsidR="001D2294" w:rsidRDefault="001D2294" w:rsidP="001D2294">
      <w:pPr>
        <w:pStyle w:val="ListeParagraf"/>
        <w:numPr>
          <w:ilvl w:val="1"/>
          <w:numId w:val="1"/>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 xml:space="preserve">Öneriler </w:t>
      </w:r>
    </w:p>
    <w:p w:rsidR="001D2294" w:rsidRPr="001D2294" w:rsidRDefault="001D2294" w:rsidP="001D2294">
      <w:pPr>
        <w:pStyle w:val="ListeParagraf"/>
        <w:spacing w:line="276" w:lineRule="auto"/>
        <w:ind w:left="993"/>
        <w:rPr>
          <w:rFonts w:ascii="Times New Roman" w:hAnsi="Times New Roman" w:cs="Times New Roman"/>
          <w:b/>
          <w:sz w:val="32"/>
          <w:szCs w:val="32"/>
        </w:rPr>
      </w:pPr>
    </w:p>
    <w:p w:rsidR="001D2294" w:rsidRDefault="00C77A03" w:rsidP="001D2294">
      <w:pPr>
        <w:pStyle w:val="ListeParagraf"/>
        <w:numPr>
          <w:ilvl w:val="0"/>
          <w:numId w:val="1"/>
        </w:numPr>
        <w:rPr>
          <w:rFonts w:ascii="Times New Roman" w:hAnsi="Times New Roman" w:cs="Times New Roman"/>
          <w:b/>
          <w:sz w:val="32"/>
          <w:szCs w:val="32"/>
        </w:rPr>
      </w:pPr>
      <w:r>
        <w:rPr>
          <w:rFonts w:ascii="Times New Roman" w:hAnsi="Times New Roman" w:cs="Times New Roman"/>
          <w:b/>
          <w:sz w:val="32"/>
          <w:szCs w:val="32"/>
        </w:rPr>
        <w:t>2026-2027</w:t>
      </w:r>
      <w:r w:rsidR="001D2294" w:rsidRPr="000E03D8">
        <w:rPr>
          <w:rFonts w:ascii="Times New Roman" w:hAnsi="Times New Roman" w:cs="Times New Roman"/>
          <w:b/>
          <w:sz w:val="32"/>
          <w:szCs w:val="32"/>
        </w:rPr>
        <w:t xml:space="preserve"> Eğitim Öğretim Yılı Amaçlar ve Hedefler</w:t>
      </w:r>
    </w:p>
    <w:p w:rsidR="001D2294" w:rsidRPr="000E03D8" w:rsidRDefault="001D2294" w:rsidP="001D2294">
      <w:pPr>
        <w:pStyle w:val="ListeParagraf"/>
        <w:ind w:left="360"/>
        <w:rPr>
          <w:rFonts w:ascii="Times New Roman" w:hAnsi="Times New Roman" w:cs="Times New Roman"/>
          <w:b/>
          <w:sz w:val="32"/>
          <w:szCs w:val="32"/>
        </w:rPr>
      </w:pPr>
    </w:p>
    <w:p w:rsidR="001D2294" w:rsidRPr="000E03D8" w:rsidRDefault="001D2294" w:rsidP="001D2294">
      <w:pPr>
        <w:pStyle w:val="ListeParagraf"/>
        <w:numPr>
          <w:ilvl w:val="0"/>
          <w:numId w:val="1"/>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Ekler</w:t>
      </w:r>
    </w:p>
    <w:p w:rsidR="00712852" w:rsidRDefault="00712852"/>
    <w:p w:rsidR="001D2294" w:rsidRDefault="001D2294"/>
    <w:p w:rsidR="001D2294" w:rsidRDefault="001D2294"/>
    <w:p w:rsidR="001D2294" w:rsidRDefault="001D2294"/>
    <w:p w:rsidR="001D2294" w:rsidRDefault="001D2294"/>
    <w:p w:rsidR="001D2294" w:rsidRDefault="001D2294"/>
    <w:p w:rsidR="001D2294" w:rsidRDefault="001D2294"/>
    <w:p w:rsidR="001D2294" w:rsidRDefault="001D2294"/>
    <w:p w:rsidR="001D2294" w:rsidRDefault="001D2294" w:rsidP="001D2294">
      <w:pPr>
        <w:spacing w:line="276" w:lineRule="auto"/>
        <w:rPr>
          <w:rFonts w:ascii="Times New Roman" w:hAnsi="Times New Roman" w:cs="Times New Roman"/>
          <w:b/>
          <w:sz w:val="32"/>
          <w:szCs w:val="32"/>
        </w:rPr>
      </w:pPr>
      <w:r w:rsidRPr="000E03D8">
        <w:rPr>
          <w:rFonts w:ascii="Times New Roman" w:hAnsi="Times New Roman" w:cs="Times New Roman"/>
          <w:b/>
          <w:sz w:val="32"/>
          <w:szCs w:val="32"/>
        </w:rPr>
        <w:lastRenderedPageBreak/>
        <w:t>Yönetici Sunuşu</w:t>
      </w:r>
    </w:p>
    <w:p w:rsidR="001B7DD7" w:rsidRPr="001B7DD7" w:rsidRDefault="001B7DD7" w:rsidP="001B7DD7">
      <w:pPr>
        <w:jc w:val="both"/>
        <w:rPr>
          <w:rFonts w:ascii="Times New Roman" w:hAnsi="Times New Roman" w:cs="Times New Roman"/>
          <w:sz w:val="24"/>
          <w:szCs w:val="24"/>
        </w:rPr>
      </w:pPr>
      <w:r w:rsidRPr="001B7DD7">
        <w:rPr>
          <w:rFonts w:ascii="Times New Roman" w:hAnsi="Times New Roman" w:cs="Times New Roman"/>
          <w:sz w:val="24"/>
          <w:szCs w:val="24"/>
        </w:rPr>
        <w:t xml:space="preserve">Simülasyon merkezi olarak, kurulduğumuz günden bu yana üniversitemiz öğrencilerinin alanlarında gelişmesini sağlamak, klinik stajları öncesi yapay hastane ortamında uygulama </w:t>
      </w:r>
      <w:proofErr w:type="gramStart"/>
      <w:r w:rsidRPr="001B7DD7">
        <w:rPr>
          <w:rFonts w:ascii="Times New Roman" w:hAnsi="Times New Roman" w:cs="Times New Roman"/>
          <w:sz w:val="24"/>
          <w:szCs w:val="24"/>
        </w:rPr>
        <w:t>imkanları</w:t>
      </w:r>
      <w:proofErr w:type="gramEnd"/>
      <w:r w:rsidRPr="001B7DD7">
        <w:rPr>
          <w:rFonts w:ascii="Times New Roman" w:hAnsi="Times New Roman" w:cs="Times New Roman"/>
          <w:sz w:val="24"/>
          <w:szCs w:val="24"/>
        </w:rPr>
        <w:t xml:space="preserve"> sağlayarak, el becerilerini geliştirmek ve sağlık alanında kalifiye personel yetiştirerek üniversiteye değer katmaya odaklanıyoruz.</w:t>
      </w:r>
    </w:p>
    <w:p w:rsidR="001B7DD7" w:rsidRPr="001B7DD7" w:rsidRDefault="001B7DD7" w:rsidP="001B7DD7">
      <w:pPr>
        <w:jc w:val="both"/>
        <w:rPr>
          <w:rFonts w:ascii="Times New Roman" w:hAnsi="Times New Roman" w:cs="Times New Roman"/>
          <w:sz w:val="24"/>
          <w:szCs w:val="24"/>
        </w:rPr>
      </w:pPr>
      <w:r w:rsidRPr="001B7DD7">
        <w:rPr>
          <w:rFonts w:ascii="Times New Roman" w:hAnsi="Times New Roman" w:cs="Times New Roman"/>
          <w:sz w:val="24"/>
          <w:szCs w:val="24"/>
        </w:rPr>
        <w:t xml:space="preserve">Küresel ölçekte hızla değişen sağlık alanında kalifiye personel ihtiyacı hızla artmaktadır. Bu doğrultuda merkezimiz, eğitim programlarına, bilgisayar destekli akıllı </w:t>
      </w:r>
      <w:proofErr w:type="gramStart"/>
      <w:r w:rsidRPr="001B7DD7">
        <w:rPr>
          <w:rFonts w:ascii="Times New Roman" w:hAnsi="Times New Roman" w:cs="Times New Roman"/>
          <w:sz w:val="24"/>
          <w:szCs w:val="24"/>
        </w:rPr>
        <w:t>simülatörler</w:t>
      </w:r>
      <w:proofErr w:type="gramEnd"/>
      <w:r w:rsidRPr="001B7DD7">
        <w:rPr>
          <w:rFonts w:ascii="Times New Roman" w:hAnsi="Times New Roman" w:cs="Times New Roman"/>
          <w:sz w:val="24"/>
          <w:szCs w:val="24"/>
        </w:rPr>
        <w:t xml:space="preserve"> ile senaryolar yaratarak kriz anı becerilerini geliştirmek, tıbbi cihaz kullanımlarını öğretmek ve iş hayatı öncesi mesleki disiplinlerini geliştirmek için faaliyet göstermektedir.</w:t>
      </w:r>
    </w:p>
    <w:p w:rsidR="001B7DD7" w:rsidRPr="001B7DD7" w:rsidRDefault="00C77A03" w:rsidP="001B7DD7">
      <w:pPr>
        <w:jc w:val="both"/>
        <w:rPr>
          <w:rFonts w:ascii="Times New Roman" w:hAnsi="Times New Roman" w:cs="Times New Roman"/>
          <w:sz w:val="24"/>
          <w:szCs w:val="24"/>
        </w:rPr>
      </w:pPr>
      <w:r>
        <w:rPr>
          <w:rFonts w:ascii="Times New Roman" w:hAnsi="Times New Roman" w:cs="Times New Roman"/>
          <w:sz w:val="24"/>
          <w:szCs w:val="24"/>
        </w:rPr>
        <w:t>2025-2026 güz</w:t>
      </w:r>
      <w:r w:rsidR="001B7DD7" w:rsidRPr="001B7DD7">
        <w:rPr>
          <w:rFonts w:ascii="Times New Roman" w:hAnsi="Times New Roman" w:cs="Times New Roman"/>
          <w:sz w:val="24"/>
          <w:szCs w:val="24"/>
        </w:rPr>
        <w:t xml:space="preserve"> dönemi faaliyet raporu, yalnızca geride bıraktığımız yılın çıktılarının bir özeti değil; aynı zamanda geleceğe yönelik </w:t>
      </w:r>
      <w:proofErr w:type="gramStart"/>
      <w:r w:rsidR="001B7DD7" w:rsidRPr="001B7DD7">
        <w:rPr>
          <w:rFonts w:ascii="Times New Roman" w:hAnsi="Times New Roman" w:cs="Times New Roman"/>
          <w:sz w:val="24"/>
          <w:szCs w:val="24"/>
        </w:rPr>
        <w:t>vizyonumuzun</w:t>
      </w:r>
      <w:proofErr w:type="gramEnd"/>
      <w:r w:rsidR="001B7DD7" w:rsidRPr="001B7DD7">
        <w:rPr>
          <w:rFonts w:ascii="Times New Roman" w:hAnsi="Times New Roman" w:cs="Times New Roman"/>
          <w:sz w:val="24"/>
          <w:szCs w:val="24"/>
        </w:rPr>
        <w:t xml:space="preserve"> da bir yansımasıdır. Yürütülen uygulama derslerinin sürdürülebilir kalkınma hedefleri doğrultusunda daha geniş kitlelere etki ve fayda yaratmasını hedefliyoruz.</w:t>
      </w:r>
    </w:p>
    <w:p w:rsidR="001B7DD7" w:rsidRPr="001B7DD7" w:rsidRDefault="001B7DD7" w:rsidP="001B7DD7">
      <w:pPr>
        <w:jc w:val="both"/>
        <w:rPr>
          <w:rFonts w:ascii="Times New Roman" w:hAnsi="Times New Roman" w:cs="Times New Roman"/>
          <w:sz w:val="24"/>
          <w:szCs w:val="24"/>
        </w:rPr>
      </w:pPr>
      <w:r w:rsidRPr="001B7DD7">
        <w:rPr>
          <w:rFonts w:ascii="Times New Roman" w:hAnsi="Times New Roman" w:cs="Times New Roman"/>
          <w:sz w:val="24"/>
          <w:szCs w:val="24"/>
        </w:rPr>
        <w:t xml:space="preserve">Bu raporun hazırlanmasında emeği geçen Simülasyon Merkezi Birim Yöneticisine ve Biyomedikal ve Laboratuvar Uzmanına, paydaş öğretim üyelerimize ve öğrencilerimize teşekkür ediyor; önümüzdeki dönemde de kalifiye sağlık personeli yetiştirerek topluma katkı sağlamaya devam etmeyi hedefliyoruz. </w:t>
      </w:r>
    </w:p>
    <w:p w:rsidR="001B7DD7" w:rsidRPr="001B7DD7" w:rsidRDefault="001B7DD7" w:rsidP="001B7DD7">
      <w:pPr>
        <w:jc w:val="right"/>
        <w:rPr>
          <w:rFonts w:ascii="Times New Roman" w:hAnsi="Times New Roman" w:cs="Times New Roman"/>
          <w:sz w:val="24"/>
          <w:szCs w:val="24"/>
        </w:rPr>
      </w:pPr>
    </w:p>
    <w:p w:rsidR="001B7DD7" w:rsidRPr="001B7DD7" w:rsidRDefault="001B7DD7" w:rsidP="001B7DD7">
      <w:pPr>
        <w:jc w:val="right"/>
        <w:rPr>
          <w:rFonts w:ascii="Times New Roman" w:hAnsi="Times New Roman" w:cs="Times New Roman"/>
          <w:sz w:val="24"/>
          <w:szCs w:val="24"/>
        </w:rPr>
      </w:pPr>
      <w:r w:rsidRPr="001B7DD7">
        <w:rPr>
          <w:rFonts w:ascii="Times New Roman" w:hAnsi="Times New Roman" w:cs="Times New Roman"/>
          <w:sz w:val="24"/>
          <w:szCs w:val="24"/>
        </w:rPr>
        <w:t xml:space="preserve">Dr. </w:t>
      </w:r>
      <w:proofErr w:type="spellStart"/>
      <w:r w:rsidRPr="001B7DD7">
        <w:rPr>
          <w:rFonts w:ascii="Times New Roman" w:hAnsi="Times New Roman" w:cs="Times New Roman"/>
          <w:sz w:val="24"/>
          <w:szCs w:val="24"/>
        </w:rPr>
        <w:t>Öğr</w:t>
      </w:r>
      <w:proofErr w:type="spellEnd"/>
      <w:r w:rsidRPr="001B7DD7">
        <w:rPr>
          <w:rFonts w:ascii="Times New Roman" w:hAnsi="Times New Roman" w:cs="Times New Roman"/>
          <w:sz w:val="24"/>
          <w:szCs w:val="24"/>
        </w:rPr>
        <w:t>. Üyesi Yıldırım Beyazıt GÜLHAN</w:t>
      </w:r>
    </w:p>
    <w:p w:rsidR="001B7DD7" w:rsidRPr="001B7DD7" w:rsidRDefault="001B7DD7" w:rsidP="001B7DD7">
      <w:pPr>
        <w:jc w:val="right"/>
        <w:rPr>
          <w:rFonts w:ascii="Times New Roman" w:hAnsi="Times New Roman" w:cs="Times New Roman"/>
          <w:sz w:val="24"/>
          <w:szCs w:val="24"/>
        </w:rPr>
      </w:pPr>
      <w:r w:rsidRPr="001B7DD7">
        <w:rPr>
          <w:rFonts w:ascii="Times New Roman" w:hAnsi="Times New Roman" w:cs="Times New Roman"/>
          <w:sz w:val="24"/>
          <w:szCs w:val="24"/>
        </w:rPr>
        <w:t>Simülasyon Merkezi Müdürü</w:t>
      </w: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2F1A1B" w:rsidRDefault="002F1A1B" w:rsidP="001D2294">
      <w:pPr>
        <w:spacing w:line="276" w:lineRule="auto"/>
        <w:rPr>
          <w:rFonts w:ascii="Times New Roman" w:hAnsi="Times New Roman" w:cs="Times New Roman"/>
          <w:b/>
          <w:sz w:val="32"/>
          <w:szCs w:val="32"/>
        </w:rPr>
      </w:pPr>
    </w:p>
    <w:p w:rsidR="001D2294" w:rsidRDefault="001D2294" w:rsidP="001D2294">
      <w:pPr>
        <w:spacing w:line="276" w:lineRule="auto"/>
        <w:rPr>
          <w:rFonts w:ascii="Times New Roman" w:hAnsi="Times New Roman" w:cs="Times New Roman"/>
          <w:b/>
          <w:sz w:val="32"/>
          <w:szCs w:val="32"/>
        </w:rPr>
      </w:pPr>
    </w:p>
    <w:p w:rsidR="001B7DD7" w:rsidRPr="000E03D8" w:rsidRDefault="001B7DD7" w:rsidP="001D2294">
      <w:pPr>
        <w:spacing w:line="276" w:lineRule="auto"/>
        <w:rPr>
          <w:rFonts w:ascii="Times New Roman" w:hAnsi="Times New Roman" w:cs="Times New Roman"/>
          <w:b/>
          <w:sz w:val="32"/>
          <w:szCs w:val="32"/>
        </w:rPr>
      </w:pPr>
    </w:p>
    <w:p w:rsidR="001D2294" w:rsidRDefault="001D2294" w:rsidP="002F1A1B">
      <w:pPr>
        <w:pStyle w:val="ListeParagraf"/>
        <w:numPr>
          <w:ilvl w:val="0"/>
          <w:numId w:val="12"/>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lastRenderedPageBreak/>
        <w:t>Birim Yapısı</w:t>
      </w:r>
    </w:p>
    <w:p w:rsidR="001D2294" w:rsidRDefault="001D2294" w:rsidP="001D2294">
      <w:pPr>
        <w:jc w:val="both"/>
        <w:rPr>
          <w:rFonts w:ascii="Times New Roman" w:hAnsi="Times New Roman" w:cs="Times New Roman"/>
          <w:sz w:val="24"/>
          <w:szCs w:val="24"/>
        </w:rPr>
      </w:pPr>
      <w:r w:rsidRPr="003C1FE8">
        <w:rPr>
          <w:rFonts w:ascii="Times New Roman" w:hAnsi="Times New Roman" w:cs="Times New Roman"/>
          <w:sz w:val="24"/>
          <w:szCs w:val="24"/>
        </w:rPr>
        <w:t>Simülasyon Merkezi</w:t>
      </w:r>
      <w:r>
        <w:rPr>
          <w:rFonts w:ascii="Times New Roman" w:hAnsi="Times New Roman" w:cs="Times New Roman"/>
          <w:sz w:val="24"/>
          <w:szCs w:val="24"/>
        </w:rPr>
        <w:t xml:space="preserve"> kadrosu; M</w:t>
      </w:r>
      <w:r w:rsidRPr="003C1FE8">
        <w:rPr>
          <w:rFonts w:ascii="Times New Roman" w:hAnsi="Times New Roman" w:cs="Times New Roman"/>
          <w:sz w:val="24"/>
          <w:szCs w:val="24"/>
        </w:rPr>
        <w:t xml:space="preserve">üdür, Birim Yöneticisi ve Biyomedikal ve Laboratuvar Uzmanından oluşmaktadır. </w:t>
      </w:r>
    </w:p>
    <w:p w:rsidR="000F1F62" w:rsidRPr="003C1FE8" w:rsidRDefault="000F1F62" w:rsidP="001D2294">
      <w:pPr>
        <w:jc w:val="both"/>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Pr>
          <w:rFonts w:ascii="Times New Roman" w:hAnsi="Times New Roman" w:cs="Times New Roman"/>
          <w:b/>
          <w:sz w:val="32"/>
          <w:szCs w:val="32"/>
        </w:rPr>
        <w:t>Misyon ve Vizyon</w:t>
      </w:r>
    </w:p>
    <w:p w:rsidR="001D2294" w:rsidRPr="00265612"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Misyon</w:t>
      </w:r>
    </w:p>
    <w:p w:rsidR="001D2294"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Simülasyon temelli eğitim yöntemlerini kullanarak sağlık alanındaki öğrencilere teorik bilgilerini uygulamaya dökme fırsatı sunmak ve mesleki yeterliliklerini g</w:t>
      </w:r>
      <w:r>
        <w:rPr>
          <w:rFonts w:ascii="Times New Roman" w:hAnsi="Times New Roman" w:cs="Times New Roman"/>
          <w:sz w:val="24"/>
          <w:szCs w:val="24"/>
        </w:rPr>
        <w:t xml:space="preserve">eliştirmek temel </w:t>
      </w:r>
      <w:proofErr w:type="gramStart"/>
      <w:r>
        <w:rPr>
          <w:rFonts w:ascii="Times New Roman" w:hAnsi="Times New Roman" w:cs="Times New Roman"/>
          <w:sz w:val="24"/>
          <w:szCs w:val="24"/>
        </w:rPr>
        <w:t>misyonumuzdur</w:t>
      </w:r>
      <w:proofErr w:type="gramEnd"/>
      <w:r>
        <w:rPr>
          <w:rFonts w:ascii="Times New Roman" w:hAnsi="Times New Roman" w:cs="Times New Roman"/>
          <w:sz w:val="24"/>
          <w:szCs w:val="24"/>
        </w:rPr>
        <w:t>.</w:t>
      </w:r>
    </w:p>
    <w:p w:rsidR="001D2294"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 xml:space="preserve">Okan Üniversitesi Simülasyon Merkezi, sağlık eğitiminin ayrılmaz bir parçası olarak; klinik becerilerin güvenli şekilde öğrenilmesini, hata yapma ve öğrenme fırsatlarının artırılmasını ve ekip çalışmasının desteklenmesini amaçlamaktadır. Tıp Fakültesi, Sağlık Bilimleri Fakültesi ve Sağlık Hizmetleri Meslek Yüksekokulu ile </w:t>
      </w:r>
      <w:proofErr w:type="gramStart"/>
      <w:r w:rsidRPr="00265612">
        <w:rPr>
          <w:rFonts w:ascii="Times New Roman" w:hAnsi="Times New Roman" w:cs="Times New Roman"/>
          <w:sz w:val="24"/>
          <w:szCs w:val="24"/>
        </w:rPr>
        <w:t>entegre</w:t>
      </w:r>
      <w:proofErr w:type="gramEnd"/>
      <w:r w:rsidRPr="00265612">
        <w:rPr>
          <w:rFonts w:ascii="Times New Roman" w:hAnsi="Times New Roman" w:cs="Times New Roman"/>
          <w:sz w:val="24"/>
          <w:szCs w:val="24"/>
        </w:rPr>
        <w:t xml:space="preserve"> bir şekilde çalışan merkezimiz, sürekli gelişim ve kalite odaklı yaklaşımıyla hem öğrencilerin hem de eğitmenlerin mesleki gelişimine katkı sunmayı sürdürmektedir.</w:t>
      </w:r>
    </w:p>
    <w:p w:rsidR="001D2294" w:rsidRPr="00265612"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Vizyon</w:t>
      </w:r>
    </w:p>
    <w:p w:rsidR="001D2294"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 xml:space="preserve">Okan Üniversitesi Simülasyon Merkezi olarak </w:t>
      </w:r>
      <w:proofErr w:type="gramStart"/>
      <w:r w:rsidRPr="00265612">
        <w:rPr>
          <w:rFonts w:ascii="Times New Roman" w:hAnsi="Times New Roman" w:cs="Times New Roman"/>
          <w:sz w:val="24"/>
          <w:szCs w:val="24"/>
        </w:rPr>
        <w:t>vizyonumuz</w:t>
      </w:r>
      <w:proofErr w:type="gramEnd"/>
      <w:r w:rsidRPr="00265612">
        <w:rPr>
          <w:rFonts w:ascii="Times New Roman" w:hAnsi="Times New Roman" w:cs="Times New Roman"/>
          <w:sz w:val="24"/>
          <w:szCs w:val="24"/>
        </w:rPr>
        <w:t xml:space="preserve">; sağlık alanında eğitim kalitesini artırmak, öğrencilere gerçek yaşam koşullarını birebir yansıtan bir öğrenme ortamı sunmak ve çağın gereksinimlerine uygun, yenilikçi ve teknolojik altyapıya sahip bir merkez olarak Türkiye’de öncü, uluslararası düzeyde tanınan bir uygulama ve araştırma merkezi olmaktır. </w:t>
      </w:r>
    </w:p>
    <w:p w:rsidR="001D2294"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Tıp Fakültesi, Sağlık Bilimleri Fakültesi ve Sağlık Hizmetleri Meslek Yüksekokulu öğrencilerine mesleki becerilerini güvenli ve kontrollü bir ortamda geliştirme imkânı sunarak; bilimsel, etik ve insan odaklı bir sağlık hizmeti anlayışının yaygınlaşmasına katkı sağlamayı hedeflemekteyiz.</w:t>
      </w:r>
    </w:p>
    <w:p w:rsidR="001D2294" w:rsidRPr="00265612" w:rsidRDefault="001D2294" w:rsidP="001D2294">
      <w:pPr>
        <w:spacing w:line="276" w:lineRule="auto"/>
        <w:jc w:val="both"/>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Pr>
          <w:rFonts w:ascii="Times New Roman" w:hAnsi="Times New Roman" w:cs="Times New Roman"/>
          <w:b/>
          <w:sz w:val="32"/>
          <w:szCs w:val="32"/>
        </w:rPr>
        <w:t>Fiziksel Yapı</w:t>
      </w:r>
    </w:p>
    <w:p w:rsidR="001D2294" w:rsidRPr="00265612" w:rsidRDefault="001D2294" w:rsidP="001D2294">
      <w:pPr>
        <w:spacing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Simülasyon Merkezi; </w:t>
      </w:r>
      <w:r w:rsidRPr="00265612">
        <w:rPr>
          <w:rFonts w:ascii="Times New Roman" w:hAnsi="Times New Roman" w:cs="Times New Roman"/>
          <w:sz w:val="24"/>
          <w:szCs w:val="24"/>
        </w:rPr>
        <w:t>700 metrekare alan üzerine kurulmuş olup, 8 adet uygulama istasyonu ve senaryo değerlendirilmesi için kullanılan Toplantı Odasından oluşmaktadır.</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Tıbbi (Temel) Beceri Laboratuvarı</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Hemşirelik Odası</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Acil Servis</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Doğum Salonu</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Yoğun Bakım</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Ameliyathane</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lastRenderedPageBreak/>
        <w:t>Poliklinikler</w:t>
      </w:r>
    </w:p>
    <w:p w:rsidR="001D2294" w:rsidRPr="00265612"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Ambulans (Olay Yeri)</w:t>
      </w:r>
    </w:p>
    <w:p w:rsidR="001D2294" w:rsidRDefault="001D2294" w:rsidP="001D2294">
      <w:pPr>
        <w:numPr>
          <w:ilvl w:val="0"/>
          <w:numId w:val="2"/>
        </w:num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Toplantı ve Değerlendirme Odası</w:t>
      </w:r>
    </w:p>
    <w:p w:rsidR="001D2294" w:rsidRPr="00265612" w:rsidRDefault="001D2294" w:rsidP="001D2294">
      <w:pPr>
        <w:spacing w:line="276" w:lineRule="auto"/>
        <w:ind w:left="720"/>
        <w:jc w:val="both"/>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Teknoloji ve Bilişim Altyapısı</w:t>
      </w:r>
    </w:p>
    <w:p w:rsidR="001D2294" w:rsidRPr="00F8740F" w:rsidRDefault="001D2294" w:rsidP="001D2294">
      <w:pPr>
        <w:jc w:val="both"/>
        <w:rPr>
          <w:rFonts w:ascii="Times New Roman" w:hAnsi="Times New Roman" w:cs="Times New Roman"/>
          <w:sz w:val="24"/>
          <w:szCs w:val="24"/>
        </w:rPr>
      </w:pPr>
      <w:r w:rsidRPr="00F8740F">
        <w:rPr>
          <w:rFonts w:ascii="Times New Roman" w:hAnsi="Times New Roman" w:cs="Times New Roman"/>
          <w:sz w:val="24"/>
          <w:szCs w:val="24"/>
        </w:rPr>
        <w:t xml:space="preserve">Simülasyon Merkezimizde ileri düzey hasta </w:t>
      </w:r>
      <w:proofErr w:type="gramStart"/>
      <w:r w:rsidRPr="00F8740F">
        <w:rPr>
          <w:rFonts w:ascii="Times New Roman" w:hAnsi="Times New Roman" w:cs="Times New Roman"/>
          <w:sz w:val="24"/>
          <w:szCs w:val="24"/>
        </w:rPr>
        <w:t>simülatörleri</w:t>
      </w:r>
      <w:proofErr w:type="gramEnd"/>
      <w:r w:rsidRPr="00F8740F">
        <w:rPr>
          <w:rFonts w:ascii="Times New Roman" w:hAnsi="Times New Roman" w:cs="Times New Roman"/>
          <w:sz w:val="24"/>
          <w:szCs w:val="24"/>
        </w:rPr>
        <w:t xml:space="preserve">, görev tabanlı beceri maketleri, senaryo yazılım sistemleri ve kamera kayıt sistemi kullanılmaktadır. Eğitimler, ilgili Öğretim Üyeleri ve Merkez Yöneticileri tarafından planlanmakta ve eğitim sonu değerlendirme sonuçları dijital ortamda izlenerek arşivlenmektedir. Ayrıca merkezde kullanılan yazılımlar, öğrenci performansını izleme, senaryo tasarımı yapma ve eğitim raporlarını otomatik oluşturma imkânı sağlamaktadır. </w:t>
      </w:r>
    </w:p>
    <w:p w:rsidR="001D2294" w:rsidRDefault="001D2294" w:rsidP="001D2294">
      <w:pPr>
        <w:jc w:val="both"/>
        <w:rPr>
          <w:rFonts w:ascii="Times New Roman" w:hAnsi="Times New Roman" w:cs="Times New Roman"/>
          <w:sz w:val="24"/>
          <w:szCs w:val="24"/>
        </w:rPr>
      </w:pPr>
      <w:r w:rsidRPr="00F8740F">
        <w:rPr>
          <w:rFonts w:ascii="Times New Roman" w:hAnsi="Times New Roman" w:cs="Times New Roman"/>
          <w:sz w:val="24"/>
          <w:szCs w:val="24"/>
        </w:rPr>
        <w:t xml:space="preserve">Simülasyon Merkezinde kullanılan cihazların tamamı hastanelerde kullanılan tıbbi cihazlarla aynı olup, eğitim için kullanılan farklı cihazlarda bulunmaktadır. Tıbbi cihazların kullanımına uygun oksijen sistemi bulunmaktadır ve senaryo akışına göre ileri düzey hasta </w:t>
      </w:r>
      <w:proofErr w:type="gramStart"/>
      <w:r w:rsidRPr="00F8740F">
        <w:rPr>
          <w:rFonts w:ascii="Times New Roman" w:hAnsi="Times New Roman" w:cs="Times New Roman"/>
          <w:sz w:val="24"/>
          <w:szCs w:val="24"/>
        </w:rPr>
        <w:t>simülatörlerine</w:t>
      </w:r>
      <w:proofErr w:type="gramEnd"/>
      <w:r w:rsidRPr="00F8740F">
        <w:rPr>
          <w:rFonts w:ascii="Times New Roman" w:hAnsi="Times New Roman" w:cs="Times New Roman"/>
          <w:sz w:val="24"/>
          <w:szCs w:val="24"/>
        </w:rPr>
        <w:t xml:space="preserve"> oksijen desteği sağlanabilmektedir.</w:t>
      </w:r>
    </w:p>
    <w:p w:rsidR="000F1F62" w:rsidRPr="00F8740F" w:rsidRDefault="000F1F62" w:rsidP="001D2294">
      <w:pPr>
        <w:jc w:val="both"/>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Organizasyon Yapısı</w:t>
      </w:r>
    </w:p>
    <w:p w:rsidR="001D2294" w:rsidRPr="005C3D1B" w:rsidRDefault="001D2294" w:rsidP="001D2294">
      <w:pPr>
        <w:jc w:val="both"/>
        <w:rPr>
          <w:rFonts w:ascii="Times New Roman" w:hAnsi="Times New Roman" w:cs="Times New Roman"/>
          <w:sz w:val="24"/>
          <w:szCs w:val="24"/>
        </w:rPr>
      </w:pPr>
      <w:r w:rsidRPr="005C3D1B">
        <w:rPr>
          <w:rFonts w:ascii="Times New Roman" w:hAnsi="Times New Roman" w:cs="Times New Roman"/>
          <w:sz w:val="24"/>
          <w:szCs w:val="24"/>
        </w:rPr>
        <w:t xml:space="preserve">Simülasyon Merkezi, </w:t>
      </w:r>
      <w:r>
        <w:rPr>
          <w:rFonts w:ascii="Times New Roman" w:hAnsi="Times New Roman" w:cs="Times New Roman"/>
          <w:sz w:val="24"/>
          <w:szCs w:val="24"/>
        </w:rPr>
        <w:t xml:space="preserve">İstanbul Okan Üniversitesi Senatosu tarafından onaylanan yönerge çerçevesinde yapılandırılmıştır. </w:t>
      </w:r>
    </w:p>
    <w:p w:rsidR="001D2294" w:rsidRPr="005C3D1B" w:rsidRDefault="001D2294" w:rsidP="001D2294">
      <w:pPr>
        <w:jc w:val="both"/>
        <w:rPr>
          <w:rFonts w:ascii="Times New Roman" w:hAnsi="Times New Roman" w:cs="Times New Roman"/>
          <w:sz w:val="24"/>
          <w:szCs w:val="24"/>
        </w:rPr>
      </w:pPr>
      <w:r w:rsidRPr="005C3D1B">
        <w:rPr>
          <w:rFonts w:ascii="Times New Roman" w:hAnsi="Times New Roman" w:cs="Times New Roman"/>
          <w:sz w:val="24"/>
          <w:szCs w:val="24"/>
        </w:rPr>
        <w:t>Yapı şu şekilde düzenlenmiştir:</w:t>
      </w:r>
    </w:p>
    <w:p w:rsidR="001D2294" w:rsidRPr="000F1F62" w:rsidRDefault="001D2294" w:rsidP="000F1F62">
      <w:pPr>
        <w:pStyle w:val="ListeParagraf"/>
        <w:numPr>
          <w:ilvl w:val="0"/>
          <w:numId w:val="11"/>
        </w:numPr>
        <w:jc w:val="both"/>
        <w:rPr>
          <w:rFonts w:ascii="Times New Roman" w:hAnsi="Times New Roman" w:cs="Times New Roman"/>
          <w:sz w:val="24"/>
          <w:szCs w:val="24"/>
        </w:rPr>
      </w:pPr>
      <w:r w:rsidRPr="000F1F62">
        <w:rPr>
          <w:rFonts w:ascii="Times New Roman" w:hAnsi="Times New Roman" w:cs="Times New Roman"/>
          <w:sz w:val="24"/>
          <w:szCs w:val="24"/>
        </w:rPr>
        <w:t>Müdür, Üniversitede tam gün çalışan öğretim elemanları arasından Rektör tarafından üç yıl süreyle görevlendirilir. Süresi biten Müdür tekrar görevlendirilebileceği gibi görev süresi dolmadan aynı şekilde görevden alınabilir. Müdür, Merkezin çalışmalarının düzenli olarak yürütülmesinden ve geliştirilmesinden doğrudan Rektöre karşı sorumludur.</w:t>
      </w:r>
    </w:p>
    <w:p w:rsidR="001D2294" w:rsidRPr="000F1F62" w:rsidRDefault="001D2294" w:rsidP="000F1F62">
      <w:pPr>
        <w:pStyle w:val="ListeParagraf"/>
        <w:numPr>
          <w:ilvl w:val="0"/>
          <w:numId w:val="11"/>
        </w:numPr>
        <w:jc w:val="both"/>
        <w:rPr>
          <w:rFonts w:ascii="Times New Roman" w:hAnsi="Times New Roman" w:cs="Times New Roman"/>
          <w:sz w:val="24"/>
          <w:szCs w:val="24"/>
        </w:rPr>
      </w:pPr>
      <w:r w:rsidRPr="000F1F62">
        <w:rPr>
          <w:rFonts w:ascii="Times New Roman" w:hAnsi="Times New Roman" w:cs="Times New Roman"/>
          <w:sz w:val="24"/>
          <w:szCs w:val="24"/>
        </w:rPr>
        <w:t>Müdürün kendisine yardımcı olmak üzere Yönetim Kurulu üyeleri arasından önereceği bir kişi müdür yardımcısı olarak Rektör tarafından görevlendirilir. Müdür, görevi başında bulunmadığı zaman yardımcısını vekil bırakır. Göreve vekâlet altı aydan fazla sürerse yeni bir Müdür görevlendirilir.</w:t>
      </w:r>
    </w:p>
    <w:p w:rsidR="001D2294" w:rsidRPr="000F1F62" w:rsidRDefault="001D2294" w:rsidP="000F1F62">
      <w:pPr>
        <w:pStyle w:val="ListeParagraf"/>
        <w:numPr>
          <w:ilvl w:val="0"/>
          <w:numId w:val="11"/>
        </w:numPr>
        <w:jc w:val="both"/>
        <w:rPr>
          <w:rFonts w:ascii="Times New Roman" w:hAnsi="Times New Roman" w:cs="Times New Roman"/>
          <w:sz w:val="24"/>
          <w:szCs w:val="24"/>
        </w:rPr>
      </w:pPr>
      <w:r w:rsidRPr="000F1F62">
        <w:rPr>
          <w:rFonts w:ascii="Times New Roman" w:hAnsi="Times New Roman" w:cs="Times New Roman"/>
          <w:sz w:val="24"/>
          <w:szCs w:val="24"/>
        </w:rPr>
        <w:t xml:space="preserve">Birim Yöneticisi: Eğitim planlaması, uygulama takvimi, ileri düzey hasta simülatörlerin </w:t>
      </w:r>
      <w:proofErr w:type="gramStart"/>
      <w:r w:rsidRPr="000F1F62">
        <w:rPr>
          <w:rFonts w:ascii="Times New Roman" w:hAnsi="Times New Roman" w:cs="Times New Roman"/>
          <w:sz w:val="24"/>
          <w:szCs w:val="24"/>
        </w:rPr>
        <w:t>bakımı,</w:t>
      </w:r>
      <w:proofErr w:type="gramEnd"/>
      <w:r w:rsidRPr="000F1F62">
        <w:rPr>
          <w:rFonts w:ascii="Times New Roman" w:hAnsi="Times New Roman" w:cs="Times New Roman"/>
          <w:sz w:val="24"/>
          <w:szCs w:val="24"/>
        </w:rPr>
        <w:t xml:space="preserve"> ve genel koordinasyondan sorumludur.</w:t>
      </w:r>
    </w:p>
    <w:p w:rsidR="001D2294" w:rsidRPr="000F1F62" w:rsidRDefault="001D2294" w:rsidP="000F1F62">
      <w:pPr>
        <w:pStyle w:val="ListeParagraf"/>
        <w:numPr>
          <w:ilvl w:val="0"/>
          <w:numId w:val="11"/>
        </w:numPr>
        <w:jc w:val="both"/>
        <w:rPr>
          <w:rFonts w:ascii="Times New Roman" w:hAnsi="Times New Roman" w:cs="Times New Roman"/>
          <w:sz w:val="24"/>
          <w:szCs w:val="24"/>
        </w:rPr>
      </w:pPr>
      <w:r w:rsidRPr="000F1F62">
        <w:rPr>
          <w:rFonts w:ascii="Times New Roman" w:hAnsi="Times New Roman" w:cs="Times New Roman"/>
          <w:sz w:val="24"/>
          <w:szCs w:val="24"/>
        </w:rPr>
        <w:t>Biyomedikal ve Laboratuvar Uzmanı: Kayıt, raporlama, tıbbi cihaz</w:t>
      </w:r>
      <w:r w:rsidR="00950512">
        <w:rPr>
          <w:rFonts w:ascii="Times New Roman" w:hAnsi="Times New Roman" w:cs="Times New Roman"/>
          <w:sz w:val="24"/>
          <w:szCs w:val="24"/>
        </w:rPr>
        <w:t>ların arıza tespiti ve iletişim süreçlerini yürütür.</w:t>
      </w:r>
      <w:r w:rsidRPr="000F1F62">
        <w:rPr>
          <w:rFonts w:ascii="Times New Roman" w:hAnsi="Times New Roman" w:cs="Times New Roman"/>
          <w:sz w:val="24"/>
          <w:szCs w:val="24"/>
        </w:rPr>
        <w:br/>
      </w:r>
    </w:p>
    <w:p w:rsidR="001D2294" w:rsidRPr="00531C21"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Yetki, Görev ve Sorumluluklar</w:t>
      </w:r>
    </w:p>
    <w:p w:rsidR="001D2294" w:rsidRPr="00521A70" w:rsidRDefault="001D2294" w:rsidP="001D2294">
      <w:pPr>
        <w:jc w:val="both"/>
        <w:rPr>
          <w:rFonts w:ascii="Times New Roman" w:hAnsi="Times New Roman" w:cs="Times New Roman"/>
          <w:b/>
          <w:sz w:val="24"/>
          <w:szCs w:val="24"/>
        </w:rPr>
      </w:pPr>
      <w:r w:rsidRPr="00521A70">
        <w:rPr>
          <w:rFonts w:ascii="Times New Roman" w:hAnsi="Times New Roman" w:cs="Times New Roman"/>
          <w:b/>
          <w:sz w:val="24"/>
          <w:szCs w:val="24"/>
        </w:rPr>
        <w:t>Müdürün görevleri</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t>Merkezi temsil etmek.</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t>Merkezin çalışmalarının düzenli olarak yürütülmesini ve geliştirilmesini sağlamak.</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lastRenderedPageBreak/>
        <w:t>Yönetim Kurulu kararlarını uygulamak.</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t>Yönetim Kurulunu toplantıya çağırmak, bu toplantıların gündemini hazırlamak ve toplantılara başkanlık etmek.</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t>Merkezin yıllık faaliyet raporunu ve bir sonraki yıla ait yıllık çalışma programını hazırlamak ve Yönetim Kurulunda onaylanmış şekliyle Rektöre sunmak.</w:t>
      </w:r>
    </w:p>
    <w:p w:rsidR="001D2294" w:rsidRPr="00521A70" w:rsidRDefault="001D2294" w:rsidP="001D2294">
      <w:pPr>
        <w:pStyle w:val="ListeParagraf"/>
        <w:numPr>
          <w:ilvl w:val="0"/>
          <w:numId w:val="6"/>
        </w:numPr>
        <w:jc w:val="both"/>
        <w:rPr>
          <w:rFonts w:ascii="Times New Roman" w:hAnsi="Times New Roman" w:cs="Times New Roman"/>
          <w:sz w:val="24"/>
          <w:szCs w:val="24"/>
        </w:rPr>
      </w:pPr>
      <w:r w:rsidRPr="00521A70">
        <w:rPr>
          <w:rFonts w:ascii="Times New Roman" w:hAnsi="Times New Roman" w:cs="Times New Roman"/>
          <w:sz w:val="24"/>
          <w:szCs w:val="24"/>
        </w:rPr>
        <w:t>Danışma Kurulunun oluşumunu sağlamak ve bu Kurulu toplantıya çağırmak.</w:t>
      </w:r>
    </w:p>
    <w:p w:rsidR="001D2294" w:rsidRDefault="001D2294" w:rsidP="001D2294">
      <w:pPr>
        <w:pStyle w:val="ListeParagraf"/>
        <w:numPr>
          <w:ilvl w:val="0"/>
          <w:numId w:val="6"/>
        </w:numPr>
        <w:jc w:val="both"/>
      </w:pPr>
      <w:r w:rsidRPr="00521A70">
        <w:rPr>
          <w:rFonts w:ascii="Times New Roman" w:hAnsi="Times New Roman" w:cs="Times New Roman"/>
          <w:sz w:val="24"/>
          <w:szCs w:val="24"/>
        </w:rPr>
        <w:t>Yurt içi ve yurt dışı eğitim-öğretim, araştırma, uygulama, işletme ve benzeri faaliyetlerde</w:t>
      </w:r>
      <w:r>
        <w:rPr>
          <w:rFonts w:ascii="Times New Roman" w:hAnsi="Times New Roman" w:cs="Times New Roman"/>
          <w:sz w:val="24"/>
          <w:szCs w:val="24"/>
        </w:rPr>
        <w:t xml:space="preserve"> </w:t>
      </w:r>
      <w:r w:rsidRPr="00521A70">
        <w:rPr>
          <w:rFonts w:ascii="Times New Roman" w:hAnsi="Times New Roman" w:cs="Times New Roman"/>
          <w:sz w:val="24"/>
          <w:szCs w:val="24"/>
        </w:rPr>
        <w:t>bulunan ilgili kamu kurum ve kuruluşları, özel sektör ve/veya kişilerle işbirliği yaparak, amacına uygun ve çalışma alanına giren kon</w:t>
      </w:r>
      <w:r w:rsidR="00F44D7F">
        <w:rPr>
          <w:rFonts w:ascii="Times New Roman" w:hAnsi="Times New Roman" w:cs="Times New Roman"/>
          <w:sz w:val="24"/>
          <w:szCs w:val="24"/>
        </w:rPr>
        <w:t xml:space="preserve">ularda karşılıklı yardımlaşmayı </w:t>
      </w:r>
      <w:r w:rsidRPr="00521A70">
        <w:rPr>
          <w:rFonts w:ascii="Times New Roman" w:hAnsi="Times New Roman" w:cs="Times New Roman"/>
          <w:sz w:val="24"/>
          <w:szCs w:val="24"/>
        </w:rPr>
        <w:t>gerçekleştirmek</w:t>
      </w:r>
      <w:r w:rsidRPr="005C3D1B">
        <w:t>.</w:t>
      </w:r>
      <w:r w:rsidRPr="005C3D1B">
        <w:br/>
      </w:r>
    </w:p>
    <w:p w:rsidR="001D2294" w:rsidRPr="00F8740F" w:rsidRDefault="001D2294" w:rsidP="001D2294">
      <w:pPr>
        <w:rPr>
          <w:rFonts w:ascii="Times New Roman" w:hAnsi="Times New Roman" w:cs="Times New Roman"/>
          <w:b/>
          <w:sz w:val="24"/>
          <w:szCs w:val="24"/>
        </w:rPr>
      </w:pPr>
      <w:r w:rsidRPr="00F8740F">
        <w:rPr>
          <w:rFonts w:ascii="Times New Roman" w:hAnsi="Times New Roman" w:cs="Times New Roman"/>
          <w:b/>
          <w:sz w:val="24"/>
          <w:szCs w:val="24"/>
        </w:rPr>
        <w:t>Birim Yöneticisinin Görevleri</w:t>
      </w:r>
    </w:p>
    <w:p w:rsidR="001D2294" w:rsidRPr="00521A70" w:rsidRDefault="001D2294" w:rsidP="001D2294">
      <w:pPr>
        <w:spacing w:before="100" w:after="100"/>
        <w:ind w:left="568"/>
        <w:jc w:val="both"/>
        <w:rPr>
          <w:rFonts w:ascii="Times New Roman" w:hAnsi="Times New Roman" w:cs="Times New Roman"/>
          <w:b/>
          <w:sz w:val="24"/>
          <w:szCs w:val="24"/>
        </w:rPr>
      </w:pPr>
      <w:r w:rsidRPr="00521A70">
        <w:rPr>
          <w:rFonts w:ascii="Times New Roman" w:hAnsi="Times New Roman" w:cs="Times New Roman"/>
          <w:sz w:val="24"/>
          <w:szCs w:val="24"/>
        </w:rPr>
        <w:t xml:space="preserve">Üniversitenin amaç ve hedefleri doğrultusunda; yayınlanmış tüm geçerli yönetmelik, talimat ve </w:t>
      </w:r>
      <w:proofErr w:type="gramStart"/>
      <w:r w:rsidRPr="00521A70">
        <w:rPr>
          <w:rFonts w:ascii="Times New Roman" w:hAnsi="Times New Roman" w:cs="Times New Roman"/>
          <w:sz w:val="24"/>
          <w:szCs w:val="24"/>
        </w:rPr>
        <w:t>prosedürler</w:t>
      </w:r>
      <w:proofErr w:type="gramEnd"/>
      <w:r w:rsidRPr="00521A70">
        <w:rPr>
          <w:rFonts w:ascii="Times New Roman" w:hAnsi="Times New Roman" w:cs="Times New Roman"/>
          <w:sz w:val="24"/>
          <w:szCs w:val="24"/>
        </w:rPr>
        <w:t xml:space="preserve"> çerçevesinde, üniversitenin ilke ve prensiplerine uyum içinde çalışmalarını gerçekleştirir.</w:t>
      </w:r>
    </w:p>
    <w:p w:rsidR="001D2294" w:rsidRPr="00521A70" w:rsidRDefault="001D2294" w:rsidP="001D2294">
      <w:pPr>
        <w:numPr>
          <w:ilvl w:val="0"/>
          <w:numId w:val="4"/>
        </w:numPr>
        <w:tabs>
          <w:tab w:val="clear" w:pos="928"/>
          <w:tab w:val="num" w:pos="993"/>
        </w:tabs>
        <w:spacing w:before="100" w:after="100" w:line="240" w:lineRule="auto"/>
        <w:ind w:left="993" w:hanging="426"/>
        <w:jc w:val="both"/>
        <w:rPr>
          <w:rFonts w:ascii="Times New Roman" w:hAnsi="Times New Roman" w:cs="Times New Roman"/>
          <w:sz w:val="24"/>
          <w:szCs w:val="24"/>
        </w:rPr>
      </w:pPr>
      <w:r w:rsidRPr="00521A70">
        <w:rPr>
          <w:rFonts w:ascii="Times New Roman" w:hAnsi="Times New Roman" w:cs="Times New Roman"/>
          <w:sz w:val="24"/>
          <w:szCs w:val="24"/>
        </w:rPr>
        <w:t xml:space="preserve">Tıbbi cihazların </w:t>
      </w:r>
      <w:proofErr w:type="gramStart"/>
      <w:r w:rsidRPr="00521A70">
        <w:rPr>
          <w:rFonts w:ascii="Times New Roman" w:hAnsi="Times New Roman" w:cs="Times New Roman"/>
          <w:sz w:val="24"/>
          <w:szCs w:val="24"/>
        </w:rPr>
        <w:t>envanterlerini</w:t>
      </w:r>
      <w:proofErr w:type="gramEnd"/>
      <w:r w:rsidRPr="00521A70">
        <w:rPr>
          <w:rFonts w:ascii="Times New Roman" w:hAnsi="Times New Roman" w:cs="Times New Roman"/>
          <w:sz w:val="24"/>
          <w:szCs w:val="24"/>
        </w:rPr>
        <w:t xml:space="preserve"> çıkartıp gerekli güncellemelerini yaparak kayıt altına almak.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Simülasyon Merkezinde bulunan tıbbi cihazların hangi laboratuvarda olduğu, marka, model, seri numarası, alım yılı, firma bilgileri, garanti süresi, çevre elemanları gibi özelliklerini belirleyerek yazılı ve bilgisayar ortamında kayıt altına almak.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Cihazın koordinatlarını ve tüm özelliklerini kapsayan bir Biyomedikal Kimlik Numarası oluşturmak ve tüm cihazları etiketleme işlemini yapmak.</w:t>
      </w:r>
    </w:p>
    <w:p w:rsidR="001D2294" w:rsidRPr="00521A70" w:rsidRDefault="001D2294" w:rsidP="001D2294">
      <w:pPr>
        <w:pStyle w:val="ListeParagraf"/>
        <w:numPr>
          <w:ilvl w:val="0"/>
          <w:numId w:val="4"/>
        </w:numPr>
        <w:tabs>
          <w:tab w:val="left" w:pos="993"/>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Tıbbi </w:t>
      </w:r>
      <w:r w:rsidR="00993540">
        <w:rPr>
          <w:rFonts w:ascii="Times New Roman" w:hAnsi="Times New Roman" w:cs="Times New Roman"/>
          <w:sz w:val="24"/>
          <w:szCs w:val="24"/>
        </w:rPr>
        <w:t xml:space="preserve">cihazların bakım ve </w:t>
      </w:r>
      <w:proofErr w:type="gramStart"/>
      <w:r w:rsidR="00993540">
        <w:rPr>
          <w:rFonts w:ascii="Times New Roman" w:hAnsi="Times New Roman" w:cs="Times New Roman"/>
          <w:sz w:val="24"/>
          <w:szCs w:val="24"/>
        </w:rPr>
        <w:t>kalibrasyon</w:t>
      </w:r>
      <w:proofErr w:type="gramEnd"/>
      <w:r w:rsidR="00993540">
        <w:rPr>
          <w:rFonts w:ascii="Times New Roman" w:hAnsi="Times New Roman" w:cs="Times New Roman"/>
          <w:sz w:val="24"/>
          <w:szCs w:val="24"/>
        </w:rPr>
        <w:t xml:space="preserve"> </w:t>
      </w:r>
      <w:r w:rsidRPr="00521A70">
        <w:rPr>
          <w:rFonts w:ascii="Times New Roman" w:hAnsi="Times New Roman" w:cs="Times New Roman"/>
          <w:sz w:val="24"/>
          <w:szCs w:val="24"/>
        </w:rPr>
        <w:t>planlarını çıkartmak, yaptırmak ve kayıtları güncel tutmak.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 xml:space="preserve">Tıbbi cihazların </w:t>
      </w:r>
      <w:proofErr w:type="spellStart"/>
      <w:r w:rsidRPr="00521A70">
        <w:rPr>
          <w:rFonts w:ascii="Times New Roman" w:hAnsi="Times New Roman" w:cs="Times New Roman"/>
          <w:sz w:val="24"/>
          <w:szCs w:val="24"/>
        </w:rPr>
        <w:t>çalışırlılığını</w:t>
      </w:r>
      <w:proofErr w:type="spellEnd"/>
      <w:r w:rsidRPr="00521A70">
        <w:rPr>
          <w:rFonts w:ascii="Times New Roman" w:hAnsi="Times New Roman" w:cs="Times New Roman"/>
          <w:sz w:val="24"/>
          <w:szCs w:val="24"/>
        </w:rPr>
        <w:t xml:space="preserve"> doğrulama amacı ile yılda bir kez </w:t>
      </w:r>
      <w:proofErr w:type="gramStart"/>
      <w:r w:rsidRPr="00521A70">
        <w:rPr>
          <w:rFonts w:ascii="Times New Roman" w:hAnsi="Times New Roman" w:cs="Times New Roman"/>
          <w:sz w:val="24"/>
          <w:szCs w:val="24"/>
        </w:rPr>
        <w:t>kalibrasyonlarını</w:t>
      </w:r>
      <w:proofErr w:type="gramEnd"/>
      <w:r w:rsidRPr="00521A70">
        <w:rPr>
          <w:rFonts w:ascii="Times New Roman" w:hAnsi="Times New Roman" w:cs="Times New Roman"/>
          <w:sz w:val="24"/>
          <w:szCs w:val="24"/>
        </w:rPr>
        <w:t xml:space="preserve"> akredite olmuş bir kuruluşa yaptırmak, arşivleme ve etiketlenmesini sağlamak.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Tıbbi cihazların her hafta rutin kontrollerini ve bakımlarını yapmak ve kayıt altına almak.</w:t>
      </w:r>
    </w:p>
    <w:p w:rsidR="001D2294" w:rsidRPr="00521A70" w:rsidRDefault="001D2294" w:rsidP="001D2294">
      <w:pPr>
        <w:pStyle w:val="ListeParagraf"/>
        <w:numPr>
          <w:ilvl w:val="0"/>
          <w:numId w:val="4"/>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Tıbbi cihazların bakım ve onarımını yapmak ve kayıt altında tutmak.</w:t>
      </w:r>
    </w:p>
    <w:p w:rsidR="001D2294" w:rsidRPr="00521A70" w:rsidRDefault="001D2294" w:rsidP="001D2294">
      <w:pPr>
        <w:numPr>
          <w:ilvl w:val="0"/>
          <w:numId w:val="5"/>
        </w:numPr>
        <w:tabs>
          <w:tab w:val="clear" w:pos="1496"/>
          <w:tab w:val="num" w:pos="851"/>
        </w:tabs>
        <w:spacing w:before="100" w:after="100" w:line="240" w:lineRule="auto"/>
        <w:ind w:left="851"/>
        <w:jc w:val="both"/>
        <w:rPr>
          <w:rFonts w:ascii="Times New Roman" w:hAnsi="Times New Roman" w:cs="Times New Roman"/>
          <w:sz w:val="24"/>
          <w:szCs w:val="24"/>
        </w:rPr>
      </w:pPr>
      <w:r w:rsidRPr="00521A70">
        <w:rPr>
          <w:rFonts w:ascii="Times New Roman" w:hAnsi="Times New Roman" w:cs="Times New Roman"/>
          <w:sz w:val="24"/>
          <w:szCs w:val="24"/>
        </w:rPr>
        <w:t xml:space="preserve"> Tıbbi cihazların yedek parçalarının talebini oluşturmak, teminlerini sağlamak ve analiz etmek. Temin edilen yedek parçalar ile gerekli onarımlarını gerçekleştirmek. Onarımı yapılamayan cihaz veya parçalar ile ilgili firmalarla irtibata geçerek proforma doğrultusunda uygun olanı seçip talebi bu doğrultuda oluşturarak onarımları gerçekleşmesini sağlamak.</w:t>
      </w:r>
    </w:p>
    <w:p w:rsidR="001D2294" w:rsidRPr="00521A70" w:rsidRDefault="001D2294" w:rsidP="001D2294">
      <w:pPr>
        <w:numPr>
          <w:ilvl w:val="0"/>
          <w:numId w:val="4"/>
        </w:numPr>
        <w:tabs>
          <w:tab w:val="clear" w:pos="928"/>
          <w:tab w:val="num" w:pos="851"/>
        </w:tabs>
        <w:spacing w:before="100" w:after="100" w:line="240" w:lineRule="auto"/>
        <w:ind w:left="851" w:hanging="284"/>
        <w:jc w:val="both"/>
        <w:rPr>
          <w:rFonts w:ascii="Times New Roman" w:hAnsi="Times New Roman" w:cs="Times New Roman"/>
          <w:sz w:val="24"/>
          <w:szCs w:val="24"/>
        </w:rPr>
      </w:pPr>
      <w:r w:rsidRPr="00521A70">
        <w:rPr>
          <w:rFonts w:ascii="Times New Roman" w:hAnsi="Times New Roman" w:cs="Times New Roman"/>
          <w:sz w:val="24"/>
          <w:szCs w:val="24"/>
        </w:rPr>
        <w:t>Simülasyon Merkezine alımı düşünülen Tıbbi cihazlar için teknik araştırmaları yapmak, teknik şartname hazırlamak.</w:t>
      </w:r>
    </w:p>
    <w:p w:rsidR="001D2294" w:rsidRPr="00521A70" w:rsidRDefault="001D2294" w:rsidP="001D2294">
      <w:pPr>
        <w:pStyle w:val="ListeParagraf"/>
        <w:numPr>
          <w:ilvl w:val="0"/>
          <w:numId w:val="5"/>
        </w:numPr>
        <w:tabs>
          <w:tab w:val="left" w:pos="1134"/>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Kurum için durum değerlendirmesi yaparak ihtiyaç çerçevesinde laboratuvarlara uygun olan tıbbi cihazları belirlemek. Gerekli teknik araştırmaları yaparak, teknik şartnamelerini hazırlamak. Alım sırasında bilirkişi olmak ve muayene kabul işlemlerini sağlayarak istenilen ve uygun görülen cihaz ya da malzemenin ilgili birime ulaştırılmasını sağlamak. Yeni yapılan alımlarda cihaz ya da yedek parçaların Biyomedikal Birimi’nde kontrolünü yaparak ilgili bölüme yönlendirmesini sağlamak.       </w:t>
      </w:r>
    </w:p>
    <w:p w:rsidR="001D2294" w:rsidRPr="00521A70" w:rsidRDefault="001D2294" w:rsidP="001D2294">
      <w:pPr>
        <w:numPr>
          <w:ilvl w:val="0"/>
          <w:numId w:val="4"/>
        </w:numPr>
        <w:spacing w:before="100" w:after="100" w:line="240" w:lineRule="auto"/>
        <w:ind w:left="1276" w:hanging="709"/>
        <w:jc w:val="both"/>
        <w:rPr>
          <w:rFonts w:ascii="Times New Roman" w:hAnsi="Times New Roman" w:cs="Times New Roman"/>
          <w:sz w:val="24"/>
          <w:szCs w:val="24"/>
        </w:rPr>
      </w:pPr>
      <w:r w:rsidRPr="00521A70">
        <w:rPr>
          <w:rFonts w:ascii="Times New Roman" w:hAnsi="Times New Roman" w:cs="Times New Roman"/>
          <w:sz w:val="24"/>
          <w:szCs w:val="24"/>
        </w:rPr>
        <w:lastRenderedPageBreak/>
        <w:t xml:space="preserve"> Cihaz kullanım talimatlarını hazırlamak.</w:t>
      </w:r>
    </w:p>
    <w:p w:rsidR="001D2294" w:rsidRPr="00521A70" w:rsidRDefault="001D2294" w:rsidP="001D2294">
      <w:pPr>
        <w:pStyle w:val="ListeParagraf"/>
        <w:numPr>
          <w:ilvl w:val="0"/>
          <w:numId w:val="5"/>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Simülasyon Merkezinde bulunan tüm tıbbi cihazların yetkili firmalarından alınan bilgilere göre kullanım talimatlarını hazırlamak, kullanıcılara sunmak ve arşivleme işlemlerini yapmak.</w:t>
      </w:r>
    </w:p>
    <w:p w:rsidR="001D2294" w:rsidRPr="00521A70" w:rsidRDefault="001D2294" w:rsidP="001D2294">
      <w:pPr>
        <w:pStyle w:val="ListeParagraf"/>
        <w:numPr>
          <w:ilvl w:val="0"/>
          <w:numId w:val="4"/>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Simülasyon Merkezinde yapılan tüm işlemleri kayıt altına almak.</w:t>
      </w:r>
    </w:p>
    <w:p w:rsidR="001D2294" w:rsidRPr="00521A70" w:rsidRDefault="001D2294" w:rsidP="001D2294">
      <w:pPr>
        <w:pStyle w:val="ListeParagraf"/>
        <w:numPr>
          <w:ilvl w:val="0"/>
          <w:numId w:val="5"/>
        </w:numPr>
        <w:tabs>
          <w:tab w:val="left" w:pos="1134"/>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Akreditasyon sistemi gerekliliklerini kurum </w:t>
      </w:r>
      <w:proofErr w:type="gramStart"/>
      <w:r w:rsidRPr="00521A70">
        <w:rPr>
          <w:rFonts w:ascii="Times New Roman" w:hAnsi="Times New Roman" w:cs="Times New Roman"/>
          <w:sz w:val="24"/>
          <w:szCs w:val="24"/>
        </w:rPr>
        <w:t>misyon</w:t>
      </w:r>
      <w:proofErr w:type="gramEnd"/>
      <w:r w:rsidRPr="00521A70">
        <w:rPr>
          <w:rFonts w:ascii="Times New Roman" w:hAnsi="Times New Roman" w:cs="Times New Roman"/>
          <w:sz w:val="24"/>
          <w:szCs w:val="24"/>
        </w:rPr>
        <w:t xml:space="preserve"> ve politikaları gereği yerine getirmek. Üniversitemizin Kalite Birimi tarafından hazırlanan ve denetlemelerde eksiklik evrak oluşmaması için gereken belgeleri kullanmak ve arşivlemek (Arıza Bildirim Formu, Cihaz Kullanım Talimatları Formu, Ekipman Bakım Formu, Ölçüm Cihazları Listesi, Laboratuvar Cihazları Bakım Planı Formu, Ölçüm Cihazı Kalibrasyon Sicil Kartı Formu). </w:t>
      </w:r>
    </w:p>
    <w:p w:rsidR="001D2294" w:rsidRPr="00F8740F" w:rsidRDefault="001D2294" w:rsidP="001D2294">
      <w:pPr>
        <w:pStyle w:val="ListeParagraf"/>
        <w:numPr>
          <w:ilvl w:val="0"/>
          <w:numId w:val="4"/>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Cihazların ömrünü uzatmak için gereken birimlere cihazların kullanımı ve temizliği ile ilgili hizmet içi eğitim vermek.</w:t>
      </w:r>
    </w:p>
    <w:p w:rsidR="001D2294" w:rsidRDefault="001D2294" w:rsidP="001D2294">
      <w:pPr>
        <w:pStyle w:val="ListeParagraf"/>
        <w:numPr>
          <w:ilvl w:val="0"/>
          <w:numId w:val="4"/>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Bağlı olduğu birim yöneticisinin verdiği ek görevleri yerine getirmek. Görev, yetki ve sorumluluklarının çalıştığı birimin ihtiyaçlarına göre revize edilebileceğini bilmek.</w:t>
      </w:r>
    </w:p>
    <w:p w:rsidR="001D2294" w:rsidRPr="00531C21" w:rsidRDefault="001D2294" w:rsidP="001D2294">
      <w:pPr>
        <w:pStyle w:val="ListeParagraf"/>
        <w:spacing w:before="100" w:after="100" w:line="240" w:lineRule="auto"/>
        <w:ind w:left="928"/>
        <w:jc w:val="both"/>
        <w:rPr>
          <w:rFonts w:ascii="Times New Roman" w:hAnsi="Times New Roman" w:cs="Times New Roman"/>
          <w:sz w:val="24"/>
          <w:szCs w:val="24"/>
        </w:rPr>
      </w:pPr>
    </w:p>
    <w:p w:rsidR="001D2294" w:rsidRPr="00950512" w:rsidRDefault="001D2294" w:rsidP="001D2294">
      <w:pPr>
        <w:spacing w:before="100" w:after="100"/>
        <w:ind w:left="568"/>
        <w:jc w:val="both"/>
        <w:rPr>
          <w:rFonts w:ascii="Times New Roman" w:hAnsi="Times New Roman" w:cs="Times New Roman"/>
          <w:b/>
          <w:sz w:val="24"/>
          <w:szCs w:val="24"/>
        </w:rPr>
      </w:pPr>
      <w:r w:rsidRPr="00950512">
        <w:rPr>
          <w:rFonts w:ascii="Times New Roman" w:hAnsi="Times New Roman" w:cs="Times New Roman"/>
          <w:b/>
          <w:sz w:val="24"/>
          <w:szCs w:val="24"/>
        </w:rPr>
        <w:t>Biyomedikal ve Laboratuvar Uzmanı Görevleri</w:t>
      </w:r>
    </w:p>
    <w:p w:rsidR="001D2294" w:rsidRPr="00521A70" w:rsidRDefault="001D2294" w:rsidP="001D2294">
      <w:pPr>
        <w:spacing w:before="100" w:after="100"/>
        <w:ind w:left="568"/>
        <w:jc w:val="both"/>
        <w:rPr>
          <w:rFonts w:ascii="Times New Roman" w:hAnsi="Times New Roman" w:cs="Times New Roman"/>
          <w:sz w:val="24"/>
          <w:szCs w:val="24"/>
        </w:rPr>
      </w:pPr>
      <w:r w:rsidRPr="00521A70">
        <w:rPr>
          <w:rFonts w:ascii="Times New Roman" w:hAnsi="Times New Roman" w:cs="Times New Roman"/>
          <w:sz w:val="24"/>
          <w:szCs w:val="24"/>
        </w:rPr>
        <w:t xml:space="preserve">Üniversitenin amaç ve hedefleri doğrultusunda; yayınlanmış tüm geçerli yönetmelik, talimat ve </w:t>
      </w:r>
      <w:proofErr w:type="gramStart"/>
      <w:r w:rsidRPr="00521A70">
        <w:rPr>
          <w:rFonts w:ascii="Times New Roman" w:hAnsi="Times New Roman" w:cs="Times New Roman"/>
          <w:sz w:val="24"/>
          <w:szCs w:val="24"/>
        </w:rPr>
        <w:t>prosedürler</w:t>
      </w:r>
      <w:proofErr w:type="gramEnd"/>
      <w:r w:rsidRPr="00521A70">
        <w:rPr>
          <w:rFonts w:ascii="Times New Roman" w:hAnsi="Times New Roman" w:cs="Times New Roman"/>
          <w:sz w:val="24"/>
          <w:szCs w:val="24"/>
        </w:rPr>
        <w:t xml:space="preserve"> çerçevesinde, üniversitenin ilke ve prensiplerine uyum içinde çalışmalarını gerçekleştirir.</w:t>
      </w:r>
    </w:p>
    <w:p w:rsidR="001D2294" w:rsidRPr="00521A70" w:rsidRDefault="001D2294" w:rsidP="001D2294">
      <w:pPr>
        <w:pStyle w:val="ListeParagraf"/>
        <w:numPr>
          <w:ilvl w:val="0"/>
          <w:numId w:val="7"/>
        </w:numPr>
        <w:tabs>
          <w:tab w:val="num" w:pos="993"/>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Tıbbi cihazların </w:t>
      </w:r>
      <w:proofErr w:type="gramStart"/>
      <w:r w:rsidRPr="00521A70">
        <w:rPr>
          <w:rFonts w:ascii="Times New Roman" w:hAnsi="Times New Roman" w:cs="Times New Roman"/>
          <w:sz w:val="24"/>
          <w:szCs w:val="24"/>
        </w:rPr>
        <w:t>envanterlerini</w:t>
      </w:r>
      <w:proofErr w:type="gramEnd"/>
      <w:r w:rsidRPr="00521A70">
        <w:rPr>
          <w:rFonts w:ascii="Times New Roman" w:hAnsi="Times New Roman" w:cs="Times New Roman"/>
          <w:sz w:val="24"/>
          <w:szCs w:val="24"/>
        </w:rPr>
        <w:t xml:space="preserve"> çıkartıp gerekli güncellemelerini yaparak kayıt altına almak.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Simülasyon Merkezinde bulunan tıbbi cihazların hangi laboratuvarda olduğu, marka, model, seri numarası, alım yılı, firma bilgileri, garanti süresi, çevre elemanları gibi özelliklerini belirleyerek yazılı ve bilgisayar ortamında kayıt altına almak.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Cihazın koordinatlarını ve tüm özelliklerini kapsayan bir Biyomedikal Kimlik Numarası oluşturmak ve tüm cihazları etiketleme işlemini yapmak.</w:t>
      </w:r>
    </w:p>
    <w:p w:rsidR="001D2294" w:rsidRPr="00521A70" w:rsidRDefault="001D2294" w:rsidP="001D2294">
      <w:pPr>
        <w:pStyle w:val="ListeParagraf"/>
        <w:numPr>
          <w:ilvl w:val="0"/>
          <w:numId w:val="7"/>
        </w:numPr>
        <w:tabs>
          <w:tab w:val="left" w:pos="993"/>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Tıbbi cihazların bakım ve </w:t>
      </w:r>
      <w:proofErr w:type="gramStart"/>
      <w:r w:rsidRPr="00521A70">
        <w:rPr>
          <w:rFonts w:ascii="Times New Roman" w:hAnsi="Times New Roman" w:cs="Times New Roman"/>
          <w:sz w:val="24"/>
          <w:szCs w:val="24"/>
        </w:rPr>
        <w:t>kalibrasyon</w:t>
      </w:r>
      <w:proofErr w:type="gramEnd"/>
      <w:r w:rsidRPr="00521A70">
        <w:rPr>
          <w:rFonts w:ascii="Times New Roman" w:hAnsi="Times New Roman" w:cs="Times New Roman"/>
          <w:sz w:val="24"/>
          <w:szCs w:val="24"/>
        </w:rPr>
        <w:t xml:space="preserve"> planlarını çıkartmak, yaptırmak ve kayıtları güncel tutmak.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 xml:space="preserve">Tıbbi cihazların </w:t>
      </w:r>
      <w:proofErr w:type="spellStart"/>
      <w:r w:rsidRPr="00521A70">
        <w:rPr>
          <w:rFonts w:ascii="Times New Roman" w:hAnsi="Times New Roman" w:cs="Times New Roman"/>
          <w:sz w:val="24"/>
          <w:szCs w:val="24"/>
        </w:rPr>
        <w:t>çalışırlılığını</w:t>
      </w:r>
      <w:proofErr w:type="spellEnd"/>
      <w:r w:rsidRPr="00521A70">
        <w:rPr>
          <w:rFonts w:ascii="Times New Roman" w:hAnsi="Times New Roman" w:cs="Times New Roman"/>
          <w:sz w:val="24"/>
          <w:szCs w:val="24"/>
        </w:rPr>
        <w:t xml:space="preserve"> doğrulama amacı ile yılda bir kez </w:t>
      </w:r>
      <w:proofErr w:type="gramStart"/>
      <w:r w:rsidRPr="00521A70">
        <w:rPr>
          <w:rFonts w:ascii="Times New Roman" w:hAnsi="Times New Roman" w:cs="Times New Roman"/>
          <w:sz w:val="24"/>
          <w:szCs w:val="24"/>
        </w:rPr>
        <w:t>kalibrasyonlarını</w:t>
      </w:r>
      <w:proofErr w:type="gramEnd"/>
      <w:r w:rsidRPr="00521A70">
        <w:rPr>
          <w:rFonts w:ascii="Times New Roman" w:hAnsi="Times New Roman" w:cs="Times New Roman"/>
          <w:sz w:val="24"/>
          <w:szCs w:val="24"/>
        </w:rPr>
        <w:t xml:space="preserve"> akredite olmuş bir kuruluşa yaptırmak, arşivleme ve etiketlenmesini sağlamak.</w:t>
      </w:r>
    </w:p>
    <w:p w:rsidR="001D2294" w:rsidRPr="00521A70" w:rsidRDefault="001D2294" w:rsidP="001D2294">
      <w:pPr>
        <w:numPr>
          <w:ilvl w:val="0"/>
          <w:numId w:val="5"/>
        </w:numPr>
        <w:tabs>
          <w:tab w:val="clear" w:pos="1496"/>
          <w:tab w:val="num" w:pos="1211"/>
        </w:tabs>
        <w:spacing w:before="100" w:after="100" w:line="240" w:lineRule="auto"/>
        <w:ind w:left="1276"/>
        <w:jc w:val="both"/>
        <w:rPr>
          <w:rFonts w:ascii="Times New Roman" w:hAnsi="Times New Roman" w:cs="Times New Roman"/>
          <w:sz w:val="24"/>
          <w:szCs w:val="24"/>
        </w:rPr>
      </w:pPr>
      <w:r w:rsidRPr="00521A70">
        <w:rPr>
          <w:rFonts w:ascii="Times New Roman" w:hAnsi="Times New Roman" w:cs="Times New Roman"/>
          <w:sz w:val="24"/>
          <w:szCs w:val="24"/>
        </w:rPr>
        <w:t>Tıbbi cihazların her hafta rutin kontrollerini ve bakımlarını yapmak ve kayıt altına almak.</w:t>
      </w:r>
    </w:p>
    <w:p w:rsidR="001D2294" w:rsidRPr="00521A70" w:rsidRDefault="001D2294" w:rsidP="001D2294">
      <w:pPr>
        <w:pStyle w:val="ListeParagraf"/>
        <w:numPr>
          <w:ilvl w:val="0"/>
          <w:numId w:val="7"/>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Tıbbi cihazların bakım ve onarımını yapmak ve kayıt altında tutmak.</w:t>
      </w:r>
    </w:p>
    <w:p w:rsidR="001D2294" w:rsidRPr="00521A70" w:rsidRDefault="001D2294" w:rsidP="001D2294">
      <w:pPr>
        <w:pStyle w:val="ListeParagraf"/>
        <w:numPr>
          <w:ilvl w:val="0"/>
          <w:numId w:val="8"/>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Tıbbi cihazların yedek parçalarının talebini oluşturmak, teminlerini sağlamak ve analiz etmek. Temin edilen yedek parçalar ile gerekli onarımlarını gerçekleştirmek. Onarımı yapılamayan cihaz veya parçalar ile ilgili firmalarla irtibata geçerek proforma doğrultusunda uygun olanı seçip talebi bu doğrultuda oluşturarak onarımları gerçekleşmesini sağlamak.</w:t>
      </w:r>
    </w:p>
    <w:p w:rsidR="001D2294" w:rsidRPr="00521A70" w:rsidRDefault="001D2294" w:rsidP="001D2294">
      <w:pPr>
        <w:pStyle w:val="ListeParagraf"/>
        <w:numPr>
          <w:ilvl w:val="0"/>
          <w:numId w:val="7"/>
        </w:numPr>
        <w:tabs>
          <w:tab w:val="num" w:pos="851"/>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Simülasyon Merkezine alımı düşünülen Tıbbi cih</w:t>
      </w:r>
      <w:r>
        <w:rPr>
          <w:rFonts w:ascii="Times New Roman" w:hAnsi="Times New Roman" w:cs="Times New Roman"/>
          <w:sz w:val="24"/>
          <w:szCs w:val="24"/>
        </w:rPr>
        <w:t xml:space="preserve">azlar için teknik araştırmaları </w:t>
      </w:r>
      <w:r w:rsidRPr="00521A70">
        <w:rPr>
          <w:rFonts w:ascii="Times New Roman" w:hAnsi="Times New Roman" w:cs="Times New Roman"/>
          <w:sz w:val="24"/>
          <w:szCs w:val="24"/>
        </w:rPr>
        <w:t>yapmak, teknik şartname hazırlamak.</w:t>
      </w:r>
    </w:p>
    <w:p w:rsidR="001D2294" w:rsidRPr="00521A70" w:rsidRDefault="001D2294" w:rsidP="001D2294">
      <w:pPr>
        <w:pStyle w:val="ListeParagraf"/>
        <w:numPr>
          <w:ilvl w:val="0"/>
          <w:numId w:val="8"/>
        </w:numPr>
        <w:tabs>
          <w:tab w:val="left" w:pos="1134"/>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Kurum için durum değerlendirmesi yaparak ihtiyaç çerçevesinde laboratuvarlara uygun olan tıbbi cihazları belirlemek. Gerekli teknik araştırmaları yaparak, teknik şartnamelerini hazırlamak. Alım sırasında bilirkişi olmak ve muayene kabul işlemlerini sağlayarak istenilen ve uygun görülen cihaz ya da malzemenin ilgili birime </w:t>
      </w:r>
      <w:r w:rsidRPr="00521A70">
        <w:rPr>
          <w:rFonts w:ascii="Times New Roman" w:hAnsi="Times New Roman" w:cs="Times New Roman"/>
          <w:sz w:val="24"/>
          <w:szCs w:val="24"/>
        </w:rPr>
        <w:lastRenderedPageBreak/>
        <w:t xml:space="preserve">ulaştırılmasını sağlamak. Yeni yapılan alımlarda cihaz ya da yedek parçaların Biyomedikal Birimi’nde kontrolünü yaparak ilgili bölüme yönlendirmesini sağlamak.       </w:t>
      </w:r>
    </w:p>
    <w:p w:rsidR="001D2294" w:rsidRPr="00521A70" w:rsidRDefault="001D2294" w:rsidP="001D2294">
      <w:pPr>
        <w:pStyle w:val="ListeParagraf"/>
        <w:numPr>
          <w:ilvl w:val="0"/>
          <w:numId w:val="7"/>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Cihaz kullanım talimatlarını hazırlamak.</w:t>
      </w:r>
    </w:p>
    <w:p w:rsidR="001D2294" w:rsidRPr="00521A70" w:rsidRDefault="001D2294" w:rsidP="001D2294">
      <w:pPr>
        <w:pStyle w:val="ListeParagraf"/>
        <w:numPr>
          <w:ilvl w:val="0"/>
          <w:numId w:val="8"/>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Simülasyon Merkezinde bulunan tüm tıbbi cihazların yetkili firmalarından alınan bilgilere göre kullanım talimatlarını hazırlamak, kullanıcılara sunmak ve arşivleme işlemlerini yapmak.</w:t>
      </w:r>
    </w:p>
    <w:p w:rsidR="001D2294" w:rsidRPr="00521A70" w:rsidRDefault="001D2294" w:rsidP="001D2294">
      <w:pPr>
        <w:pStyle w:val="ListeParagraf"/>
        <w:numPr>
          <w:ilvl w:val="0"/>
          <w:numId w:val="7"/>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Simülasyon Merkezinde yapılan tüm işlemleri kayıt altına almak.</w:t>
      </w:r>
    </w:p>
    <w:p w:rsidR="001D2294" w:rsidRPr="00521A70" w:rsidRDefault="001D2294" w:rsidP="001D2294">
      <w:pPr>
        <w:pStyle w:val="ListeParagraf"/>
        <w:numPr>
          <w:ilvl w:val="0"/>
          <w:numId w:val="8"/>
        </w:numPr>
        <w:tabs>
          <w:tab w:val="left" w:pos="1134"/>
        </w:tabs>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 xml:space="preserve">Akreditasyon sistemi gerekliliklerini kurum </w:t>
      </w:r>
      <w:proofErr w:type="gramStart"/>
      <w:r w:rsidRPr="00521A70">
        <w:rPr>
          <w:rFonts w:ascii="Times New Roman" w:hAnsi="Times New Roman" w:cs="Times New Roman"/>
          <w:sz w:val="24"/>
          <w:szCs w:val="24"/>
        </w:rPr>
        <w:t>misyon</w:t>
      </w:r>
      <w:proofErr w:type="gramEnd"/>
      <w:r w:rsidRPr="00521A70">
        <w:rPr>
          <w:rFonts w:ascii="Times New Roman" w:hAnsi="Times New Roman" w:cs="Times New Roman"/>
          <w:sz w:val="24"/>
          <w:szCs w:val="24"/>
        </w:rPr>
        <w:t xml:space="preserve"> ve politikaları gereği yerine getirmek. Üniversitemizin Kalite Birimi tarafından hazırlanan ve denetlemelerde eksiklik evrak oluşmaması için gereken belgeleri kullanmak ve arşivlemek (Arıza Bildirim Formu, Cihaz Kullanım Talimatları Formu, Ekipman Bakım Formu, Ölçüm Cihazları Listesi, Laboratuvar Cihazları Bakım Planı Formu, Ölçüm Cihazı Kalibrasyon Sicil Kartı Formu). </w:t>
      </w:r>
    </w:p>
    <w:p w:rsidR="001D2294" w:rsidRPr="0051247D" w:rsidRDefault="001D2294" w:rsidP="001D2294">
      <w:pPr>
        <w:pStyle w:val="ListeParagraf"/>
        <w:numPr>
          <w:ilvl w:val="0"/>
          <w:numId w:val="7"/>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Cihazların ömrünü uzatmak için gereken birimlere cihazların kullanımı ve temizliği ile ilgili hizmet içi eğitim vermek.</w:t>
      </w:r>
    </w:p>
    <w:p w:rsidR="001D2294" w:rsidRPr="00521A70" w:rsidRDefault="001D2294" w:rsidP="001D2294">
      <w:pPr>
        <w:pStyle w:val="ListeParagraf"/>
        <w:numPr>
          <w:ilvl w:val="0"/>
          <w:numId w:val="7"/>
        </w:numPr>
        <w:spacing w:before="100" w:after="100" w:line="240" w:lineRule="auto"/>
        <w:jc w:val="both"/>
        <w:rPr>
          <w:rFonts w:ascii="Times New Roman" w:hAnsi="Times New Roman" w:cs="Times New Roman"/>
          <w:sz w:val="24"/>
          <w:szCs w:val="24"/>
        </w:rPr>
      </w:pPr>
      <w:r w:rsidRPr="00521A70">
        <w:rPr>
          <w:rFonts w:ascii="Times New Roman" w:hAnsi="Times New Roman" w:cs="Times New Roman"/>
          <w:sz w:val="24"/>
          <w:szCs w:val="24"/>
        </w:rPr>
        <w:t>Bağlı olduğu birim yöneticisinin verdiği ek görevleri yerine getirmek. Görev, yetki ve sorumluluklarının çalıştığı birimin ihtiyaçlarına göre revize edilebileceğini bilmek.</w:t>
      </w:r>
    </w:p>
    <w:p w:rsidR="001D2294" w:rsidRPr="005C3D1B" w:rsidRDefault="001D2294" w:rsidP="001D2294">
      <w:pPr>
        <w:pStyle w:val="ListeParagraf"/>
        <w:ind w:left="360"/>
        <w:jc w:val="both"/>
        <w:rPr>
          <w:rFonts w:ascii="Times New Roman" w:hAnsi="Times New Roman" w:cs="Times New Roman"/>
          <w:sz w:val="24"/>
          <w:szCs w:val="24"/>
        </w:rPr>
      </w:pPr>
    </w:p>
    <w:p w:rsidR="001D2294" w:rsidRDefault="001D2294" w:rsidP="002F1A1B">
      <w:pPr>
        <w:pStyle w:val="ListeParagraf"/>
        <w:numPr>
          <w:ilvl w:val="0"/>
          <w:numId w:val="12"/>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t>Sunulan Hizmetler</w:t>
      </w:r>
    </w:p>
    <w:p w:rsidR="001D2294" w:rsidRDefault="001D2294" w:rsidP="001D2294">
      <w:pPr>
        <w:spacing w:line="276" w:lineRule="auto"/>
        <w:jc w:val="both"/>
        <w:rPr>
          <w:rFonts w:ascii="Times New Roman" w:hAnsi="Times New Roman" w:cs="Times New Roman"/>
          <w:sz w:val="24"/>
          <w:szCs w:val="24"/>
        </w:rPr>
      </w:pPr>
      <w:r w:rsidRPr="00265612">
        <w:rPr>
          <w:rFonts w:ascii="Times New Roman" w:hAnsi="Times New Roman" w:cs="Times New Roman"/>
          <w:sz w:val="24"/>
          <w:szCs w:val="24"/>
        </w:rPr>
        <w:t xml:space="preserve">Simülasyon Merkezi, </w:t>
      </w:r>
      <w:r w:rsidR="000F1F62">
        <w:rPr>
          <w:rFonts w:ascii="Times New Roman" w:hAnsi="Times New Roman" w:cs="Times New Roman"/>
          <w:sz w:val="24"/>
          <w:szCs w:val="24"/>
        </w:rPr>
        <w:t xml:space="preserve">katılımcılara </w:t>
      </w:r>
      <w:r w:rsidRPr="00265612">
        <w:rPr>
          <w:rFonts w:ascii="Times New Roman" w:hAnsi="Times New Roman" w:cs="Times New Roman"/>
          <w:sz w:val="24"/>
          <w:szCs w:val="24"/>
        </w:rPr>
        <w:t>uygulamalı eğitim, klinik senaryo uygulamaları, acil durum müdahale eğitimleri, temel beceri eğitimleri ve değerlendirme oturumları sunmaktadır.</w:t>
      </w:r>
    </w:p>
    <w:p w:rsidR="00E27E25" w:rsidRPr="0071448D" w:rsidRDefault="001B7DD7" w:rsidP="0071448D">
      <w:pPr>
        <w:numPr>
          <w:ilvl w:val="0"/>
          <w:numId w:val="10"/>
        </w:numPr>
        <w:spacing w:line="276" w:lineRule="auto"/>
        <w:jc w:val="both"/>
        <w:rPr>
          <w:rFonts w:ascii="Times New Roman" w:hAnsi="Times New Roman" w:cs="Times New Roman"/>
          <w:sz w:val="24"/>
          <w:szCs w:val="24"/>
        </w:rPr>
      </w:pPr>
      <w:r w:rsidRPr="0071448D">
        <w:rPr>
          <w:rFonts w:ascii="Times New Roman" w:hAnsi="Times New Roman" w:cs="Times New Roman"/>
          <w:sz w:val="24"/>
          <w:szCs w:val="24"/>
        </w:rPr>
        <w:t>Katılımcılara tıbbi uygulamalarda karşılaşılan kriz durumlarıyla başa çıkabilmeleri için deneyim kazandırmak,</w:t>
      </w:r>
    </w:p>
    <w:p w:rsidR="00E27E25" w:rsidRPr="0071448D" w:rsidRDefault="001B7DD7" w:rsidP="0071448D">
      <w:pPr>
        <w:numPr>
          <w:ilvl w:val="0"/>
          <w:numId w:val="10"/>
        </w:numPr>
        <w:spacing w:line="276" w:lineRule="auto"/>
        <w:jc w:val="both"/>
        <w:rPr>
          <w:rFonts w:ascii="Times New Roman" w:hAnsi="Times New Roman" w:cs="Times New Roman"/>
          <w:sz w:val="24"/>
          <w:szCs w:val="24"/>
        </w:rPr>
      </w:pPr>
      <w:r w:rsidRPr="0071448D">
        <w:rPr>
          <w:rFonts w:ascii="Times New Roman" w:hAnsi="Times New Roman" w:cs="Times New Roman"/>
          <w:sz w:val="24"/>
          <w:szCs w:val="24"/>
        </w:rPr>
        <w:t>Kriz anında ekip çalışması bilincinin oluşturulması ve etkin iletişim sağlanması,</w:t>
      </w:r>
    </w:p>
    <w:p w:rsidR="00E27E25" w:rsidRPr="0071448D" w:rsidRDefault="001B7DD7" w:rsidP="0071448D">
      <w:pPr>
        <w:numPr>
          <w:ilvl w:val="0"/>
          <w:numId w:val="10"/>
        </w:numPr>
        <w:spacing w:line="276" w:lineRule="auto"/>
        <w:jc w:val="both"/>
        <w:rPr>
          <w:rFonts w:ascii="Times New Roman" w:hAnsi="Times New Roman" w:cs="Times New Roman"/>
          <w:sz w:val="24"/>
          <w:szCs w:val="24"/>
        </w:rPr>
      </w:pPr>
      <w:r w:rsidRPr="0071448D">
        <w:rPr>
          <w:rFonts w:ascii="Times New Roman" w:hAnsi="Times New Roman" w:cs="Times New Roman"/>
          <w:sz w:val="24"/>
          <w:szCs w:val="24"/>
        </w:rPr>
        <w:t>Acil hasta yaklaşımlarında kriz yönetiminde standardizasyon sağlamak,</w:t>
      </w:r>
    </w:p>
    <w:p w:rsidR="00E27E25" w:rsidRPr="0071448D" w:rsidRDefault="001B7DD7" w:rsidP="0071448D">
      <w:pPr>
        <w:numPr>
          <w:ilvl w:val="0"/>
          <w:numId w:val="10"/>
        </w:numPr>
        <w:spacing w:line="276" w:lineRule="auto"/>
        <w:jc w:val="both"/>
        <w:rPr>
          <w:rFonts w:ascii="Times New Roman" w:hAnsi="Times New Roman" w:cs="Times New Roman"/>
          <w:sz w:val="24"/>
          <w:szCs w:val="24"/>
        </w:rPr>
      </w:pPr>
      <w:r w:rsidRPr="0071448D">
        <w:rPr>
          <w:rFonts w:ascii="Times New Roman" w:hAnsi="Times New Roman" w:cs="Times New Roman"/>
          <w:sz w:val="24"/>
          <w:szCs w:val="24"/>
        </w:rPr>
        <w:t>Katılımcılara kendi uygulamaları ile ilgili farkındalık kazandırılması,</w:t>
      </w:r>
    </w:p>
    <w:p w:rsidR="001D2294" w:rsidRPr="00265612" w:rsidRDefault="001D2294" w:rsidP="001D2294">
      <w:pPr>
        <w:spacing w:line="276" w:lineRule="auto"/>
        <w:jc w:val="both"/>
        <w:rPr>
          <w:rFonts w:ascii="Times New Roman" w:hAnsi="Times New Roman" w:cs="Times New Roman"/>
          <w:b/>
          <w:sz w:val="24"/>
          <w:szCs w:val="24"/>
        </w:rPr>
      </w:pPr>
    </w:p>
    <w:p w:rsidR="001D2294" w:rsidRDefault="00C77A03" w:rsidP="002F1A1B">
      <w:pPr>
        <w:pStyle w:val="ListeParagraf"/>
        <w:numPr>
          <w:ilvl w:val="0"/>
          <w:numId w:val="12"/>
        </w:numPr>
        <w:spacing w:line="276" w:lineRule="auto"/>
        <w:rPr>
          <w:rFonts w:ascii="Times New Roman" w:hAnsi="Times New Roman" w:cs="Times New Roman"/>
          <w:b/>
          <w:sz w:val="32"/>
          <w:szCs w:val="32"/>
        </w:rPr>
      </w:pPr>
      <w:r>
        <w:rPr>
          <w:rFonts w:ascii="Times New Roman" w:hAnsi="Times New Roman" w:cs="Times New Roman"/>
          <w:b/>
          <w:sz w:val="32"/>
          <w:szCs w:val="32"/>
        </w:rPr>
        <w:t>2025-2026</w:t>
      </w:r>
      <w:r w:rsidR="001D2294" w:rsidRPr="000E03D8">
        <w:rPr>
          <w:rFonts w:ascii="Times New Roman" w:hAnsi="Times New Roman" w:cs="Times New Roman"/>
          <w:b/>
          <w:sz w:val="32"/>
          <w:szCs w:val="32"/>
        </w:rPr>
        <w:t xml:space="preserve"> Eğitim Öğretim Yılı Amaçlar ve Hedefler</w:t>
      </w:r>
    </w:p>
    <w:p w:rsidR="001D2294" w:rsidRDefault="001D2294" w:rsidP="001D2294">
      <w:pPr>
        <w:autoSpaceDE w:val="0"/>
        <w:autoSpaceDN w:val="0"/>
        <w:adjustRightInd w:val="0"/>
        <w:spacing w:after="0" w:line="240" w:lineRule="auto"/>
        <w:jc w:val="both"/>
        <w:rPr>
          <w:rFonts w:ascii="Times New Roman" w:hAnsi="Times New Roman" w:cs="Times New Roman"/>
          <w:sz w:val="24"/>
          <w:szCs w:val="24"/>
        </w:rPr>
      </w:pPr>
      <w:r w:rsidRPr="0051247D">
        <w:rPr>
          <w:rFonts w:ascii="Times New Roman" w:hAnsi="Times New Roman" w:cs="Times New Roman"/>
          <w:sz w:val="24"/>
          <w:szCs w:val="24"/>
        </w:rPr>
        <w:t xml:space="preserve">Simülasyon Merkezi, İstanbul Okan Üniversitesi Senatosu tarafından onaylanan yönerge çerçevesinde yapılandırılmıştır. </w:t>
      </w:r>
    </w:p>
    <w:p w:rsidR="001D2294" w:rsidRDefault="001D2294" w:rsidP="001D2294">
      <w:pPr>
        <w:autoSpaceDE w:val="0"/>
        <w:autoSpaceDN w:val="0"/>
        <w:adjustRightInd w:val="0"/>
        <w:spacing w:after="0" w:line="240" w:lineRule="auto"/>
        <w:jc w:val="both"/>
        <w:rPr>
          <w:rFonts w:ascii="Times New Roman" w:hAnsi="Times New Roman" w:cs="Times New Roman"/>
          <w:sz w:val="24"/>
          <w:szCs w:val="24"/>
        </w:rPr>
      </w:pPr>
      <w:r w:rsidRPr="0051247D">
        <w:rPr>
          <w:rFonts w:ascii="Times New Roman" w:hAnsi="Times New Roman" w:cs="Times New Roman"/>
          <w:sz w:val="24"/>
          <w:szCs w:val="24"/>
        </w:rPr>
        <w:t xml:space="preserve">Merkezin amacı; </w:t>
      </w:r>
      <w:proofErr w:type="gramStart"/>
      <w:r w:rsidRPr="0051247D">
        <w:rPr>
          <w:rFonts w:ascii="Times New Roman" w:hAnsi="Times New Roman" w:cs="Times New Roman"/>
          <w:sz w:val="24"/>
          <w:szCs w:val="24"/>
        </w:rPr>
        <w:t>simülasyon</w:t>
      </w:r>
      <w:proofErr w:type="gramEnd"/>
      <w:r w:rsidRPr="0051247D">
        <w:rPr>
          <w:rFonts w:ascii="Times New Roman" w:hAnsi="Times New Roman" w:cs="Times New Roman"/>
          <w:sz w:val="24"/>
          <w:szCs w:val="24"/>
        </w:rPr>
        <w:t xml:space="preserve"> ve modelleme ile ilgili akademik çalışmalar yapmak, projeler geliştirmek, kurs, konferans, seminer vb. düzenlemek, Üniversitenin simülasyon alt yapısını güçlendirmek, Üniversite eğitim faaliyetlerinde simülasyonun eğitim yöntemi olarak kullanımını yaygınlaştırmak, simülasyon senaryoları ve modelleri geliştirmek, simülasyon eğitmeni sayısını arttırmak, bu programlar ve uygulamalar aracılığıyla Üniversitenin kamu kurum ve kuruluşları, özel sektör ve uluslararası kuruluşlarla ilişkilerinin geliştirilmesine katkıda bulunmaktır.</w:t>
      </w:r>
    </w:p>
    <w:p w:rsidR="001D2294" w:rsidRPr="001D2294" w:rsidRDefault="001D2294" w:rsidP="001D2294">
      <w:pPr>
        <w:autoSpaceDE w:val="0"/>
        <w:autoSpaceDN w:val="0"/>
        <w:adjustRightInd w:val="0"/>
        <w:spacing w:after="0" w:line="240" w:lineRule="auto"/>
        <w:jc w:val="both"/>
        <w:rPr>
          <w:rFonts w:ascii="Times New Roman" w:hAnsi="Times New Roman" w:cs="Times New Roman"/>
          <w:sz w:val="24"/>
          <w:szCs w:val="24"/>
        </w:rPr>
      </w:pPr>
    </w:p>
    <w:p w:rsidR="001D2294" w:rsidRDefault="00C77A03" w:rsidP="002F1A1B">
      <w:pPr>
        <w:pStyle w:val="ListeParagraf"/>
        <w:numPr>
          <w:ilvl w:val="0"/>
          <w:numId w:val="12"/>
        </w:numPr>
        <w:spacing w:line="276" w:lineRule="auto"/>
        <w:jc w:val="both"/>
        <w:rPr>
          <w:rFonts w:ascii="Times New Roman" w:hAnsi="Times New Roman" w:cs="Times New Roman"/>
          <w:b/>
          <w:sz w:val="32"/>
          <w:szCs w:val="32"/>
        </w:rPr>
      </w:pPr>
      <w:r>
        <w:rPr>
          <w:rFonts w:ascii="Times New Roman" w:hAnsi="Times New Roman" w:cs="Times New Roman"/>
          <w:b/>
          <w:sz w:val="32"/>
          <w:szCs w:val="32"/>
        </w:rPr>
        <w:t>2025-2026</w:t>
      </w:r>
      <w:r w:rsidR="001D2294" w:rsidRPr="000E03D8">
        <w:rPr>
          <w:rFonts w:ascii="Times New Roman" w:hAnsi="Times New Roman" w:cs="Times New Roman"/>
          <w:b/>
          <w:sz w:val="32"/>
          <w:szCs w:val="32"/>
        </w:rPr>
        <w:t xml:space="preserve"> Yılı Faaliyetlerine</w:t>
      </w:r>
      <w:r w:rsidR="001D2294">
        <w:rPr>
          <w:rFonts w:ascii="Times New Roman" w:hAnsi="Times New Roman" w:cs="Times New Roman"/>
          <w:b/>
          <w:sz w:val="32"/>
          <w:szCs w:val="32"/>
        </w:rPr>
        <w:t xml:space="preserve"> İlişkin Bilgi ve </w:t>
      </w:r>
      <w:r w:rsidR="001D2294" w:rsidRPr="000E03D8">
        <w:rPr>
          <w:rFonts w:ascii="Times New Roman" w:hAnsi="Times New Roman" w:cs="Times New Roman"/>
          <w:b/>
          <w:sz w:val="32"/>
          <w:szCs w:val="32"/>
        </w:rPr>
        <w:t>Değerlendirmeler</w:t>
      </w:r>
    </w:p>
    <w:p w:rsidR="001D2294" w:rsidRDefault="00200C57" w:rsidP="001D2294">
      <w:pPr>
        <w:jc w:val="both"/>
        <w:rPr>
          <w:rFonts w:ascii="Times New Roman" w:hAnsi="Times New Roman" w:cs="Times New Roman"/>
          <w:sz w:val="24"/>
          <w:szCs w:val="24"/>
        </w:rPr>
      </w:pPr>
      <w:proofErr w:type="gramStart"/>
      <w:r>
        <w:rPr>
          <w:rFonts w:ascii="Times New Roman" w:hAnsi="Times New Roman" w:cs="Times New Roman"/>
          <w:sz w:val="24"/>
          <w:szCs w:val="24"/>
        </w:rPr>
        <w:t>Simülasyon Merkezi faaliyet göstermeye başladığı 2016 yılından itibaren</w:t>
      </w:r>
      <w:r w:rsidR="001D2294" w:rsidRPr="00750CA8">
        <w:rPr>
          <w:rFonts w:ascii="Times New Roman" w:hAnsi="Times New Roman" w:cs="Times New Roman"/>
          <w:sz w:val="24"/>
          <w:szCs w:val="24"/>
        </w:rPr>
        <w:t>; Tıp Fakültesi’ne (İngilizce-Türkçe), Sağlık Bilimleri Fakültesi’ne (İngilizce-Türk</w:t>
      </w:r>
      <w:r w:rsidR="00A01195">
        <w:rPr>
          <w:rFonts w:ascii="Times New Roman" w:hAnsi="Times New Roman" w:cs="Times New Roman"/>
          <w:sz w:val="24"/>
          <w:szCs w:val="24"/>
        </w:rPr>
        <w:t xml:space="preserve">çe Hemşirelik, </w:t>
      </w:r>
      <w:r>
        <w:rPr>
          <w:rFonts w:ascii="Times New Roman" w:hAnsi="Times New Roman" w:cs="Times New Roman"/>
          <w:sz w:val="24"/>
          <w:szCs w:val="24"/>
        </w:rPr>
        <w:t>İngilizce-</w:t>
      </w:r>
      <w:r>
        <w:rPr>
          <w:rFonts w:ascii="Times New Roman" w:hAnsi="Times New Roman" w:cs="Times New Roman"/>
          <w:sz w:val="24"/>
          <w:szCs w:val="24"/>
        </w:rPr>
        <w:lastRenderedPageBreak/>
        <w:t xml:space="preserve">Türkçe Fizyoterapi, </w:t>
      </w:r>
      <w:r w:rsidR="00A01195">
        <w:rPr>
          <w:rFonts w:ascii="Times New Roman" w:hAnsi="Times New Roman" w:cs="Times New Roman"/>
          <w:sz w:val="24"/>
          <w:szCs w:val="24"/>
        </w:rPr>
        <w:t xml:space="preserve">Çocuk Gelişimi), </w:t>
      </w:r>
      <w:r w:rsidR="001D2294" w:rsidRPr="00750CA8">
        <w:rPr>
          <w:rFonts w:ascii="Times New Roman" w:hAnsi="Times New Roman" w:cs="Times New Roman"/>
          <w:sz w:val="24"/>
          <w:szCs w:val="24"/>
        </w:rPr>
        <w:t xml:space="preserve">Sağlık Hizmetleri Meslek Yüksekokulu’na (İlk ve Acil Yardım, Ameliyathane Hizmetleri, Anestezi, </w:t>
      </w:r>
      <w:proofErr w:type="spellStart"/>
      <w:r w:rsidR="001D2294" w:rsidRPr="00750CA8">
        <w:rPr>
          <w:rFonts w:ascii="Times New Roman" w:hAnsi="Times New Roman" w:cs="Times New Roman"/>
          <w:sz w:val="24"/>
          <w:szCs w:val="24"/>
        </w:rPr>
        <w:t>Optisyenlik</w:t>
      </w:r>
      <w:proofErr w:type="spellEnd"/>
      <w:r w:rsidR="001D2294" w:rsidRPr="00750CA8">
        <w:rPr>
          <w:rFonts w:ascii="Times New Roman" w:hAnsi="Times New Roman" w:cs="Times New Roman"/>
          <w:sz w:val="24"/>
          <w:szCs w:val="24"/>
        </w:rPr>
        <w:t>,</w:t>
      </w:r>
      <w:r w:rsidR="00C77A03">
        <w:rPr>
          <w:rFonts w:ascii="Times New Roman" w:hAnsi="Times New Roman" w:cs="Times New Roman"/>
          <w:sz w:val="24"/>
          <w:szCs w:val="24"/>
        </w:rPr>
        <w:t xml:space="preserve"> </w:t>
      </w:r>
      <w:proofErr w:type="spellStart"/>
      <w:r w:rsidR="00C77A03">
        <w:rPr>
          <w:rFonts w:ascii="Times New Roman" w:hAnsi="Times New Roman" w:cs="Times New Roman"/>
          <w:sz w:val="24"/>
          <w:szCs w:val="24"/>
        </w:rPr>
        <w:t>Odyometri</w:t>
      </w:r>
      <w:proofErr w:type="spellEnd"/>
      <w:r>
        <w:rPr>
          <w:rFonts w:ascii="Times New Roman" w:hAnsi="Times New Roman" w:cs="Times New Roman"/>
          <w:sz w:val="24"/>
          <w:szCs w:val="24"/>
        </w:rPr>
        <w:t>,</w:t>
      </w:r>
      <w:r w:rsidR="001D2294" w:rsidRPr="00750CA8">
        <w:rPr>
          <w:rFonts w:ascii="Times New Roman" w:hAnsi="Times New Roman" w:cs="Times New Roman"/>
          <w:sz w:val="24"/>
          <w:szCs w:val="24"/>
        </w:rPr>
        <w:t xml:space="preserve"> Tıbbi Laboratuvar</w:t>
      </w:r>
      <w:r w:rsidR="00C77A03">
        <w:rPr>
          <w:rFonts w:ascii="Times New Roman" w:hAnsi="Times New Roman" w:cs="Times New Roman"/>
          <w:sz w:val="24"/>
          <w:szCs w:val="24"/>
        </w:rPr>
        <w:t xml:space="preserve">, </w:t>
      </w:r>
      <w:r>
        <w:rPr>
          <w:rFonts w:ascii="Times New Roman" w:hAnsi="Times New Roman" w:cs="Times New Roman"/>
          <w:sz w:val="24"/>
          <w:szCs w:val="24"/>
        </w:rPr>
        <w:t xml:space="preserve">Diyaliz, </w:t>
      </w:r>
      <w:r w:rsidR="00C77A03">
        <w:rPr>
          <w:rFonts w:ascii="Times New Roman" w:hAnsi="Times New Roman" w:cs="Times New Roman"/>
          <w:sz w:val="24"/>
          <w:szCs w:val="24"/>
        </w:rPr>
        <w:t>Yaşlı Bakım</w:t>
      </w:r>
      <w:r w:rsidR="001D2294" w:rsidRPr="00750CA8">
        <w:rPr>
          <w:rFonts w:ascii="Times New Roman" w:hAnsi="Times New Roman" w:cs="Times New Roman"/>
          <w:sz w:val="24"/>
          <w:szCs w:val="24"/>
        </w:rPr>
        <w:t>) eğitim desteği sağlamış, Okan Hastanesinde işe başlayan Hemşirelerin, Ameliyathane Teknikerlerinin, Anestezi Teknikerlerinin ve Yardımcı Sağlık Personelinin eğitimlerine katkı sağlamıştır.</w:t>
      </w:r>
      <w:r w:rsidR="0001753E">
        <w:rPr>
          <w:rFonts w:ascii="Times New Roman" w:hAnsi="Times New Roman" w:cs="Times New Roman"/>
          <w:sz w:val="24"/>
          <w:szCs w:val="24"/>
        </w:rPr>
        <w:t xml:space="preserve"> </w:t>
      </w:r>
      <w:proofErr w:type="gramEnd"/>
      <w:r w:rsidR="0001753E">
        <w:rPr>
          <w:rFonts w:ascii="Times New Roman" w:hAnsi="Times New Roman" w:cs="Times New Roman"/>
          <w:sz w:val="24"/>
          <w:szCs w:val="24"/>
        </w:rPr>
        <w:t>Aynı zamanda a</w:t>
      </w:r>
      <w:r>
        <w:rPr>
          <w:rFonts w:ascii="Times New Roman" w:hAnsi="Times New Roman" w:cs="Times New Roman"/>
          <w:sz w:val="24"/>
          <w:szCs w:val="24"/>
        </w:rPr>
        <w:t xml:space="preserve">ra ve yaz dönemlerinde Öğretim Üyeleri için </w:t>
      </w:r>
      <w:r w:rsidR="0001753E">
        <w:rPr>
          <w:rFonts w:ascii="Times New Roman" w:hAnsi="Times New Roman" w:cs="Times New Roman"/>
          <w:sz w:val="24"/>
          <w:szCs w:val="24"/>
        </w:rPr>
        <w:t>‘’</w:t>
      </w:r>
      <w:r>
        <w:rPr>
          <w:rFonts w:ascii="Times New Roman" w:hAnsi="Times New Roman" w:cs="Times New Roman"/>
          <w:sz w:val="24"/>
          <w:szCs w:val="24"/>
        </w:rPr>
        <w:t>Eğitici Gelişi</w:t>
      </w:r>
      <w:r w:rsidR="0001753E">
        <w:rPr>
          <w:rFonts w:ascii="Times New Roman" w:hAnsi="Times New Roman" w:cs="Times New Roman"/>
          <w:sz w:val="24"/>
          <w:szCs w:val="24"/>
        </w:rPr>
        <w:t>m Kursları’’ düzenlenmektedir.</w:t>
      </w:r>
    </w:p>
    <w:p w:rsidR="001D2294" w:rsidRDefault="0001753E" w:rsidP="001D2294">
      <w:pPr>
        <w:jc w:val="both"/>
        <w:rPr>
          <w:rFonts w:ascii="Times New Roman" w:hAnsi="Times New Roman" w:cs="Times New Roman"/>
          <w:sz w:val="24"/>
          <w:szCs w:val="24"/>
        </w:rPr>
      </w:pPr>
      <w:r>
        <w:rPr>
          <w:rFonts w:ascii="Times New Roman" w:hAnsi="Times New Roman" w:cs="Times New Roman"/>
          <w:sz w:val="24"/>
          <w:szCs w:val="24"/>
        </w:rPr>
        <w:t>Aşağıdaki Tabloda Faaliyet göstermeye başladığı 2016 yılından 2026</w:t>
      </w:r>
      <w:r w:rsidR="002F1A1B">
        <w:rPr>
          <w:rFonts w:ascii="Times New Roman" w:hAnsi="Times New Roman" w:cs="Times New Roman"/>
          <w:sz w:val="24"/>
          <w:szCs w:val="24"/>
        </w:rPr>
        <w:t xml:space="preserve"> Güz Dönemi (Örgün Öğretim ve İkinci Öğretim)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olmak üzere </w:t>
      </w:r>
      <w:r w:rsidR="002F1A1B">
        <w:rPr>
          <w:rFonts w:ascii="Times New Roman" w:hAnsi="Times New Roman" w:cs="Times New Roman"/>
          <w:sz w:val="24"/>
          <w:szCs w:val="24"/>
        </w:rPr>
        <w:t>Fakülte ve Yüksekokul bazında öğrenci katılım sayıları ve uygulama alanı kullanım sayıları belirtilmektedir.</w:t>
      </w:r>
    </w:p>
    <w:tbl>
      <w:tblPr>
        <w:tblStyle w:val="TabloKlavuzu"/>
        <w:tblpPr w:leftFromText="141" w:rightFromText="141" w:vertAnchor="text" w:horzAnchor="margin" w:tblpY="402"/>
        <w:tblW w:w="0" w:type="auto"/>
        <w:tblLook w:val="04A0" w:firstRow="1" w:lastRow="0" w:firstColumn="1" w:lastColumn="0" w:noHBand="0" w:noVBand="1"/>
      </w:tblPr>
      <w:tblGrid>
        <w:gridCol w:w="4507"/>
        <w:gridCol w:w="4507"/>
      </w:tblGrid>
      <w:tr w:rsidR="00200C57" w:rsidTr="00200C57">
        <w:trPr>
          <w:trHeight w:val="1817"/>
        </w:trPr>
        <w:tc>
          <w:tcPr>
            <w:tcW w:w="9014" w:type="dxa"/>
            <w:gridSpan w:val="2"/>
          </w:tcPr>
          <w:p w:rsidR="00200C57" w:rsidRDefault="00200C57" w:rsidP="00200C57">
            <w:pPr>
              <w:jc w:val="center"/>
              <w:rPr>
                <w:rFonts w:ascii="Times New Roman" w:hAnsi="Times New Roman" w:cs="Times New Roman"/>
                <w:b/>
                <w:sz w:val="24"/>
                <w:szCs w:val="24"/>
              </w:rPr>
            </w:pPr>
          </w:p>
          <w:p w:rsidR="00200C57" w:rsidRDefault="00200C57" w:rsidP="00200C57">
            <w:pPr>
              <w:jc w:val="center"/>
              <w:rPr>
                <w:rFonts w:ascii="Times New Roman" w:hAnsi="Times New Roman" w:cs="Times New Roman"/>
                <w:b/>
                <w:sz w:val="24"/>
                <w:szCs w:val="24"/>
              </w:rPr>
            </w:pPr>
          </w:p>
          <w:p w:rsidR="00200C57" w:rsidRDefault="00BF5A5C" w:rsidP="00200C57">
            <w:pPr>
              <w:jc w:val="center"/>
              <w:rPr>
                <w:rFonts w:ascii="Times New Roman" w:hAnsi="Times New Roman" w:cs="Times New Roman"/>
                <w:b/>
                <w:sz w:val="24"/>
                <w:szCs w:val="24"/>
              </w:rPr>
            </w:pPr>
            <w:r>
              <w:rPr>
                <w:rFonts w:ascii="Times New Roman" w:hAnsi="Times New Roman" w:cs="Times New Roman"/>
                <w:b/>
                <w:sz w:val="24"/>
                <w:szCs w:val="24"/>
              </w:rPr>
              <w:t>2016-2026</w:t>
            </w:r>
            <w:r w:rsidR="00200C57">
              <w:rPr>
                <w:rFonts w:ascii="Times New Roman" w:hAnsi="Times New Roman" w:cs="Times New Roman"/>
                <w:b/>
                <w:sz w:val="24"/>
                <w:szCs w:val="24"/>
              </w:rPr>
              <w:t xml:space="preserve"> YILLARI ARASI SİMÜLASYON MERKEZİ</w:t>
            </w:r>
          </w:p>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EĞİTİM ALAN ÖĞRENCİ SAYISI</w:t>
            </w:r>
          </w:p>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(ÖRGÜN VE İKİNCİ ÖĞRETİM)</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2016-2017</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3.749</w:t>
            </w:r>
          </w:p>
        </w:tc>
      </w:tr>
      <w:tr w:rsidR="00200C57" w:rsidTr="00200C57">
        <w:trPr>
          <w:trHeight w:val="488"/>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2017-2018</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7.408</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12.236</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2019-2020</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8.320</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2020-2021</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1.789</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2021-2022</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8.798</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2022-2023</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5.672</w:t>
            </w:r>
          </w:p>
        </w:tc>
      </w:tr>
      <w:tr w:rsidR="00200C57" w:rsidTr="00200C57">
        <w:trPr>
          <w:trHeight w:val="488"/>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2023-2024</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6.688</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2024-2025</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10.513</w:t>
            </w:r>
          </w:p>
        </w:tc>
      </w:tr>
      <w:tr w:rsidR="00200C57" w:rsidTr="00200C57">
        <w:trPr>
          <w:trHeight w:val="510"/>
        </w:trPr>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2025-2026 (GÜZ DÖNEMİ)</w:t>
            </w:r>
          </w:p>
        </w:tc>
        <w:tc>
          <w:tcPr>
            <w:tcW w:w="4507" w:type="dxa"/>
          </w:tcPr>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6.847</w:t>
            </w:r>
          </w:p>
        </w:tc>
      </w:tr>
      <w:tr w:rsidR="00200C57" w:rsidTr="00200C57">
        <w:trPr>
          <w:trHeight w:val="1266"/>
        </w:trPr>
        <w:tc>
          <w:tcPr>
            <w:tcW w:w="4507" w:type="dxa"/>
          </w:tcPr>
          <w:p w:rsidR="00200C57" w:rsidRDefault="00200C57" w:rsidP="00200C57">
            <w:pPr>
              <w:jc w:val="center"/>
              <w:rPr>
                <w:rFonts w:ascii="Times New Roman" w:hAnsi="Times New Roman" w:cs="Times New Roman"/>
                <w:b/>
                <w:sz w:val="24"/>
                <w:szCs w:val="24"/>
              </w:rPr>
            </w:pPr>
          </w:p>
          <w:p w:rsidR="00200C57" w:rsidRDefault="00200C57" w:rsidP="00200C57">
            <w:pPr>
              <w:rPr>
                <w:rFonts w:ascii="Times New Roman" w:hAnsi="Times New Roman" w:cs="Times New Roman"/>
                <w:b/>
                <w:sz w:val="24"/>
                <w:szCs w:val="24"/>
              </w:rPr>
            </w:pPr>
          </w:p>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TOPLAM</w:t>
            </w:r>
          </w:p>
        </w:tc>
        <w:tc>
          <w:tcPr>
            <w:tcW w:w="4507" w:type="dxa"/>
          </w:tcPr>
          <w:p w:rsidR="00200C57" w:rsidRDefault="00200C57" w:rsidP="00200C57">
            <w:pPr>
              <w:jc w:val="center"/>
              <w:rPr>
                <w:rFonts w:ascii="Times New Roman" w:hAnsi="Times New Roman" w:cs="Times New Roman"/>
                <w:b/>
                <w:sz w:val="24"/>
                <w:szCs w:val="24"/>
              </w:rPr>
            </w:pPr>
          </w:p>
          <w:p w:rsidR="00200C57" w:rsidRDefault="00200C57" w:rsidP="00200C57">
            <w:pPr>
              <w:jc w:val="center"/>
              <w:rPr>
                <w:rFonts w:ascii="Times New Roman" w:hAnsi="Times New Roman" w:cs="Times New Roman"/>
                <w:b/>
                <w:sz w:val="24"/>
                <w:szCs w:val="24"/>
              </w:rPr>
            </w:pPr>
          </w:p>
          <w:p w:rsidR="00200C57" w:rsidRDefault="00200C57" w:rsidP="00200C57">
            <w:pPr>
              <w:jc w:val="center"/>
              <w:rPr>
                <w:rFonts w:ascii="Times New Roman" w:hAnsi="Times New Roman" w:cs="Times New Roman"/>
                <w:b/>
                <w:sz w:val="24"/>
                <w:szCs w:val="24"/>
              </w:rPr>
            </w:pPr>
            <w:r>
              <w:rPr>
                <w:rFonts w:ascii="Times New Roman" w:hAnsi="Times New Roman" w:cs="Times New Roman"/>
                <w:b/>
                <w:sz w:val="24"/>
                <w:szCs w:val="24"/>
              </w:rPr>
              <w:t>72.020</w:t>
            </w:r>
          </w:p>
        </w:tc>
      </w:tr>
    </w:tbl>
    <w:p w:rsidR="00E9726B" w:rsidRPr="001D2294" w:rsidRDefault="00E9726B" w:rsidP="001D2294">
      <w:pPr>
        <w:jc w:val="both"/>
        <w:rPr>
          <w:rFonts w:ascii="Times New Roman" w:hAnsi="Times New Roman" w:cs="Times New Roman"/>
          <w:sz w:val="24"/>
          <w:szCs w:val="24"/>
        </w:rPr>
      </w:pPr>
    </w:p>
    <w:p w:rsidR="001D2294" w:rsidRDefault="001D2294" w:rsidP="002F1A1B">
      <w:pPr>
        <w:jc w:val="center"/>
        <w:rPr>
          <w:rFonts w:ascii="Times New Roman" w:hAnsi="Times New Roman" w:cs="Times New Roman"/>
          <w:b/>
          <w:sz w:val="24"/>
          <w:szCs w:val="24"/>
        </w:rPr>
      </w:pPr>
      <w:r w:rsidRPr="00950512">
        <w:rPr>
          <w:rFonts w:ascii="Times New Roman" w:hAnsi="Times New Roman" w:cs="Times New Roman"/>
          <w:b/>
          <w:sz w:val="24"/>
          <w:szCs w:val="24"/>
        </w:rPr>
        <w:t>Tablo:1</w:t>
      </w:r>
    </w:p>
    <w:p w:rsidR="00BC7E74" w:rsidRDefault="00BC7E74" w:rsidP="002F1A1B">
      <w:pPr>
        <w:jc w:val="center"/>
        <w:rPr>
          <w:rFonts w:ascii="Times New Roman" w:hAnsi="Times New Roman" w:cs="Times New Roman"/>
          <w:b/>
          <w:sz w:val="24"/>
          <w:szCs w:val="24"/>
        </w:rPr>
      </w:pPr>
    </w:p>
    <w:p w:rsidR="00BC7E74" w:rsidRDefault="00BC7E74" w:rsidP="002F1A1B">
      <w:pPr>
        <w:jc w:val="center"/>
        <w:rPr>
          <w:rFonts w:ascii="Times New Roman" w:hAnsi="Times New Roman" w:cs="Times New Roman"/>
          <w:b/>
          <w:sz w:val="24"/>
          <w:szCs w:val="24"/>
        </w:rPr>
      </w:pPr>
    </w:p>
    <w:p w:rsidR="00C73319" w:rsidRDefault="00C73319" w:rsidP="00C77A03">
      <w:pPr>
        <w:spacing w:line="276" w:lineRule="auto"/>
        <w:rPr>
          <w:rFonts w:ascii="Times New Roman" w:hAnsi="Times New Roman" w:cs="Times New Roman"/>
          <w:b/>
          <w:sz w:val="24"/>
          <w:szCs w:val="24"/>
        </w:rPr>
      </w:pPr>
    </w:p>
    <w:p w:rsidR="0001753E" w:rsidRPr="00531C21" w:rsidRDefault="0001753E" w:rsidP="00C77A03">
      <w:pPr>
        <w:spacing w:line="276" w:lineRule="auto"/>
        <w:rPr>
          <w:rFonts w:ascii="Times New Roman" w:hAnsi="Times New Roman" w:cs="Times New Roman"/>
        </w:rPr>
      </w:pPr>
    </w:p>
    <w:p w:rsidR="001D2294" w:rsidRDefault="001D2294" w:rsidP="002F1A1B">
      <w:pPr>
        <w:pStyle w:val="ListeParagraf"/>
        <w:numPr>
          <w:ilvl w:val="0"/>
          <w:numId w:val="12"/>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lastRenderedPageBreak/>
        <w:t>Kurumsal Kabiliyet ve Kapasitenin Değerlendirilmesi</w:t>
      </w:r>
    </w:p>
    <w:p w:rsidR="001D2294" w:rsidRPr="00D970E9" w:rsidRDefault="001D2294" w:rsidP="001D2294">
      <w:pPr>
        <w:pStyle w:val="ListeParagraf"/>
        <w:spacing w:line="276" w:lineRule="auto"/>
        <w:ind w:left="360"/>
        <w:rPr>
          <w:rFonts w:ascii="Times New Roman" w:hAnsi="Times New Roman" w:cs="Times New Roman"/>
          <w:b/>
          <w:sz w:val="32"/>
          <w:szCs w:val="32"/>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D970E9">
        <w:rPr>
          <w:rFonts w:ascii="Times New Roman" w:hAnsi="Times New Roman" w:cs="Times New Roman"/>
          <w:b/>
          <w:sz w:val="32"/>
          <w:szCs w:val="32"/>
        </w:rPr>
        <w:t>Güçlü Yanlar</w:t>
      </w:r>
    </w:p>
    <w:p w:rsidR="001B7DD7" w:rsidRPr="001B7DD7" w:rsidRDefault="001B7DD7" w:rsidP="001B7DD7">
      <w:pPr>
        <w:pStyle w:val="ListeParagraf"/>
        <w:numPr>
          <w:ilvl w:val="0"/>
          <w:numId w:val="8"/>
        </w:numPr>
        <w:rPr>
          <w:rFonts w:ascii="Times New Roman" w:hAnsi="Times New Roman" w:cs="Times New Roman"/>
          <w:sz w:val="24"/>
          <w:szCs w:val="24"/>
        </w:rPr>
      </w:pPr>
      <w:r w:rsidRPr="001B7DD7">
        <w:rPr>
          <w:rFonts w:ascii="Times New Roman" w:hAnsi="Times New Roman" w:cs="Times New Roman"/>
          <w:sz w:val="24"/>
          <w:szCs w:val="24"/>
        </w:rPr>
        <w:t xml:space="preserve">Türkiye genelinde sağlık alanında Simülasyon konusunda üniversiteler bazında öncü olmamız </w:t>
      </w:r>
    </w:p>
    <w:p w:rsidR="001B7DD7" w:rsidRDefault="001D2294" w:rsidP="001B7DD7">
      <w:pPr>
        <w:pStyle w:val="ListeParagraf"/>
        <w:numPr>
          <w:ilvl w:val="0"/>
          <w:numId w:val="8"/>
        </w:numPr>
        <w:rPr>
          <w:rFonts w:ascii="Times New Roman" w:hAnsi="Times New Roman" w:cs="Times New Roman"/>
          <w:sz w:val="24"/>
          <w:szCs w:val="24"/>
        </w:rPr>
      </w:pPr>
      <w:r w:rsidRPr="001B7DD7">
        <w:rPr>
          <w:rFonts w:ascii="Times New Roman" w:hAnsi="Times New Roman" w:cs="Times New Roman"/>
          <w:sz w:val="24"/>
          <w:szCs w:val="24"/>
        </w:rPr>
        <w:t xml:space="preserve">Modern </w:t>
      </w:r>
      <w:proofErr w:type="gramStart"/>
      <w:r w:rsidRPr="001B7DD7">
        <w:rPr>
          <w:rFonts w:ascii="Times New Roman" w:hAnsi="Times New Roman" w:cs="Times New Roman"/>
          <w:sz w:val="24"/>
          <w:szCs w:val="24"/>
        </w:rPr>
        <w:t>simülasyon</w:t>
      </w:r>
      <w:proofErr w:type="gramEnd"/>
      <w:r w:rsidRPr="001B7DD7">
        <w:rPr>
          <w:rFonts w:ascii="Times New Roman" w:hAnsi="Times New Roman" w:cs="Times New Roman"/>
          <w:sz w:val="24"/>
          <w:szCs w:val="24"/>
        </w:rPr>
        <w:t xml:space="preserve"> altyapısı ile öğrencilere klinik stajları öncesi pratik yapma imkanlarını sağlamak ve staja çıktıklarında uygulama seviye standartlarını yükseltme imkanı sunmak.</w:t>
      </w:r>
    </w:p>
    <w:p w:rsidR="001B7DD7" w:rsidRDefault="001D2294" w:rsidP="001B7DD7">
      <w:pPr>
        <w:pStyle w:val="ListeParagraf"/>
        <w:numPr>
          <w:ilvl w:val="0"/>
          <w:numId w:val="8"/>
        </w:numPr>
        <w:rPr>
          <w:rFonts w:ascii="Times New Roman" w:hAnsi="Times New Roman" w:cs="Times New Roman"/>
          <w:sz w:val="24"/>
          <w:szCs w:val="24"/>
        </w:rPr>
      </w:pPr>
      <w:r w:rsidRPr="001B7DD7">
        <w:rPr>
          <w:rFonts w:ascii="Times New Roman" w:hAnsi="Times New Roman" w:cs="Times New Roman"/>
          <w:sz w:val="24"/>
          <w:szCs w:val="24"/>
        </w:rPr>
        <w:t>Deneyimli akademik ve teknik kadro ile mesl</w:t>
      </w:r>
      <w:r w:rsidR="00977778">
        <w:rPr>
          <w:rFonts w:ascii="Times New Roman" w:hAnsi="Times New Roman" w:cs="Times New Roman"/>
          <w:sz w:val="24"/>
          <w:szCs w:val="24"/>
        </w:rPr>
        <w:t xml:space="preserve">eki becerilerini geliştirme </w:t>
      </w:r>
      <w:proofErr w:type="gramStart"/>
      <w:r w:rsidR="00977778">
        <w:rPr>
          <w:rFonts w:ascii="Times New Roman" w:hAnsi="Times New Roman" w:cs="Times New Roman"/>
          <w:sz w:val="24"/>
          <w:szCs w:val="24"/>
        </w:rPr>
        <w:t>imka</w:t>
      </w:r>
      <w:r w:rsidRPr="001B7DD7">
        <w:rPr>
          <w:rFonts w:ascii="Times New Roman" w:hAnsi="Times New Roman" w:cs="Times New Roman"/>
          <w:sz w:val="24"/>
          <w:szCs w:val="24"/>
        </w:rPr>
        <w:t>nı</w:t>
      </w:r>
      <w:proofErr w:type="gramEnd"/>
      <w:r w:rsidRPr="001B7DD7">
        <w:rPr>
          <w:rFonts w:ascii="Times New Roman" w:hAnsi="Times New Roman" w:cs="Times New Roman"/>
          <w:sz w:val="24"/>
          <w:szCs w:val="24"/>
        </w:rPr>
        <w:t xml:space="preserve"> sağlamak.</w:t>
      </w:r>
    </w:p>
    <w:p w:rsidR="001B7DD7" w:rsidRDefault="001D2294" w:rsidP="001B7DD7">
      <w:pPr>
        <w:pStyle w:val="ListeParagraf"/>
        <w:numPr>
          <w:ilvl w:val="0"/>
          <w:numId w:val="8"/>
        </w:numPr>
        <w:rPr>
          <w:rFonts w:ascii="Times New Roman" w:hAnsi="Times New Roman" w:cs="Times New Roman"/>
          <w:sz w:val="24"/>
          <w:szCs w:val="24"/>
        </w:rPr>
      </w:pPr>
      <w:r w:rsidRPr="001B7DD7">
        <w:rPr>
          <w:rFonts w:ascii="Times New Roman" w:hAnsi="Times New Roman" w:cs="Times New Roman"/>
          <w:sz w:val="24"/>
          <w:szCs w:val="24"/>
        </w:rPr>
        <w:t>Öğrenci mer</w:t>
      </w:r>
      <w:r w:rsidR="001B7DD7">
        <w:rPr>
          <w:rFonts w:ascii="Times New Roman" w:hAnsi="Times New Roman" w:cs="Times New Roman"/>
          <w:sz w:val="24"/>
          <w:szCs w:val="24"/>
        </w:rPr>
        <w:t>kezli eğitim anlayışı</w:t>
      </w:r>
    </w:p>
    <w:p w:rsidR="001D2294" w:rsidRPr="001B7DD7" w:rsidRDefault="001D2294" w:rsidP="001B7DD7">
      <w:pPr>
        <w:pStyle w:val="ListeParagraf"/>
        <w:numPr>
          <w:ilvl w:val="0"/>
          <w:numId w:val="8"/>
        </w:numPr>
        <w:rPr>
          <w:rFonts w:ascii="Times New Roman" w:hAnsi="Times New Roman" w:cs="Times New Roman"/>
          <w:sz w:val="24"/>
          <w:szCs w:val="24"/>
        </w:rPr>
      </w:pPr>
      <w:r w:rsidRPr="001B7DD7">
        <w:rPr>
          <w:rFonts w:ascii="Times New Roman" w:hAnsi="Times New Roman" w:cs="Times New Roman"/>
          <w:sz w:val="24"/>
          <w:szCs w:val="24"/>
        </w:rPr>
        <w:t>Kurum içi iş birliği ve destek</w:t>
      </w:r>
    </w:p>
    <w:p w:rsidR="001D2294" w:rsidRPr="00D970E9" w:rsidRDefault="001D2294" w:rsidP="001D2294">
      <w:pPr>
        <w:pStyle w:val="ListeParagraf"/>
        <w:ind w:left="360"/>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D970E9">
        <w:rPr>
          <w:rFonts w:ascii="Times New Roman" w:hAnsi="Times New Roman" w:cs="Times New Roman"/>
          <w:b/>
          <w:sz w:val="32"/>
          <w:szCs w:val="32"/>
        </w:rPr>
        <w:t xml:space="preserve">Geliştirilmesi Gereken Yanlar </w:t>
      </w:r>
    </w:p>
    <w:p w:rsidR="001D2294" w:rsidRDefault="001D2294" w:rsidP="00A01195">
      <w:pPr>
        <w:pStyle w:val="ListeParagraf"/>
        <w:ind w:left="360"/>
        <w:rPr>
          <w:rFonts w:ascii="Times New Roman" w:hAnsi="Times New Roman" w:cs="Times New Roman"/>
          <w:sz w:val="24"/>
          <w:szCs w:val="24"/>
        </w:rPr>
      </w:pPr>
      <w:r w:rsidRPr="00D970E9">
        <w:rPr>
          <w:rFonts w:ascii="Times New Roman" w:hAnsi="Times New Roman" w:cs="Times New Roman"/>
          <w:sz w:val="24"/>
          <w:szCs w:val="24"/>
        </w:rPr>
        <w:t>• Eğit</w:t>
      </w:r>
      <w:r>
        <w:rPr>
          <w:rFonts w:ascii="Times New Roman" w:hAnsi="Times New Roman" w:cs="Times New Roman"/>
          <w:sz w:val="24"/>
          <w:szCs w:val="24"/>
        </w:rPr>
        <w:t xml:space="preserve">im materyallerinin güncellenerek yeni teknolojik eğitim </w:t>
      </w:r>
      <w:proofErr w:type="gramStart"/>
      <w:r>
        <w:rPr>
          <w:rFonts w:ascii="Times New Roman" w:hAnsi="Times New Roman" w:cs="Times New Roman"/>
          <w:sz w:val="24"/>
          <w:szCs w:val="24"/>
        </w:rPr>
        <w:t>simülatörleri</w:t>
      </w:r>
      <w:proofErr w:type="gramEnd"/>
      <w:r>
        <w:rPr>
          <w:rFonts w:ascii="Times New Roman" w:hAnsi="Times New Roman" w:cs="Times New Roman"/>
          <w:sz w:val="24"/>
          <w:szCs w:val="24"/>
        </w:rPr>
        <w:t xml:space="preserve"> ve tıbbi cihazlarının alınması.</w:t>
      </w:r>
      <w:r w:rsidRPr="00D970E9">
        <w:rPr>
          <w:rFonts w:ascii="Times New Roman" w:hAnsi="Times New Roman" w:cs="Times New Roman"/>
          <w:sz w:val="24"/>
          <w:szCs w:val="24"/>
        </w:rPr>
        <w:br/>
        <w:t>• Yeni senaryo çeşitlerinin artırılması</w:t>
      </w:r>
      <w:r>
        <w:rPr>
          <w:rFonts w:ascii="Times New Roman" w:hAnsi="Times New Roman" w:cs="Times New Roman"/>
          <w:sz w:val="24"/>
          <w:szCs w:val="24"/>
        </w:rPr>
        <w:t>.</w:t>
      </w:r>
      <w:r>
        <w:rPr>
          <w:rFonts w:ascii="Times New Roman" w:hAnsi="Times New Roman" w:cs="Times New Roman"/>
          <w:sz w:val="24"/>
          <w:szCs w:val="24"/>
        </w:rPr>
        <w:br/>
        <w:t>• Eğitmen sayısının arttırılması.</w:t>
      </w:r>
    </w:p>
    <w:p w:rsidR="001D2294" w:rsidRPr="00D970E9" w:rsidRDefault="001D2294" w:rsidP="001D2294">
      <w:pPr>
        <w:pStyle w:val="ListeParagraf"/>
        <w:ind w:left="360"/>
        <w:rPr>
          <w:rFonts w:ascii="Times New Roman" w:hAnsi="Times New Roman" w:cs="Times New Roman"/>
          <w:sz w:val="24"/>
          <w:szCs w:val="24"/>
        </w:rPr>
      </w:pPr>
    </w:p>
    <w:p w:rsidR="001D2294" w:rsidRDefault="001D2294" w:rsidP="002F1A1B">
      <w:pPr>
        <w:pStyle w:val="ListeParagraf"/>
        <w:numPr>
          <w:ilvl w:val="1"/>
          <w:numId w:val="12"/>
        </w:numPr>
        <w:spacing w:line="276" w:lineRule="auto"/>
        <w:ind w:left="993" w:hanging="633"/>
        <w:rPr>
          <w:rFonts w:ascii="Times New Roman" w:hAnsi="Times New Roman" w:cs="Times New Roman"/>
          <w:b/>
          <w:sz w:val="32"/>
          <w:szCs w:val="32"/>
        </w:rPr>
      </w:pPr>
      <w:r w:rsidRPr="000E03D8">
        <w:rPr>
          <w:rFonts w:ascii="Times New Roman" w:hAnsi="Times New Roman" w:cs="Times New Roman"/>
          <w:b/>
          <w:sz w:val="32"/>
          <w:szCs w:val="32"/>
        </w:rPr>
        <w:t xml:space="preserve">Öneriler </w:t>
      </w:r>
    </w:p>
    <w:p w:rsidR="001D2294" w:rsidRPr="00A01195" w:rsidRDefault="001D2294" w:rsidP="00A01195">
      <w:pPr>
        <w:ind w:left="360"/>
        <w:jc w:val="both"/>
        <w:rPr>
          <w:rFonts w:ascii="Times New Roman" w:hAnsi="Times New Roman" w:cs="Times New Roman"/>
          <w:sz w:val="24"/>
          <w:szCs w:val="24"/>
        </w:rPr>
      </w:pPr>
      <w:r w:rsidRPr="00A01195">
        <w:rPr>
          <w:rFonts w:ascii="Times New Roman" w:hAnsi="Times New Roman" w:cs="Times New Roman"/>
          <w:sz w:val="24"/>
          <w:szCs w:val="24"/>
        </w:rPr>
        <w:t xml:space="preserve">Merkezimiz henüz dışarıya eğitim hizmeti verememektedir. Dışarı eğitim hizmeti verebilmesi için eğiticilerin akredite olan bir kurumdan eğitici eğitimi alması gerekmektedir. </w:t>
      </w:r>
    </w:p>
    <w:p w:rsidR="001D2294" w:rsidRPr="00A01195" w:rsidRDefault="001D2294" w:rsidP="00A01195">
      <w:pPr>
        <w:ind w:left="360"/>
        <w:jc w:val="both"/>
        <w:rPr>
          <w:rFonts w:ascii="Times New Roman" w:hAnsi="Times New Roman" w:cs="Times New Roman"/>
          <w:sz w:val="24"/>
          <w:szCs w:val="24"/>
        </w:rPr>
      </w:pPr>
      <w:r w:rsidRPr="00A01195">
        <w:rPr>
          <w:rFonts w:ascii="Times New Roman" w:hAnsi="Times New Roman" w:cs="Times New Roman"/>
          <w:sz w:val="24"/>
          <w:szCs w:val="24"/>
        </w:rPr>
        <w:t>Merkezin kendi eğitim kadrosunun oluşturulması gerekmektedir. Şu andaki eğitimler Fakülte ve Yüksekokulun ders hocaları tarafından verilmekte olup, bu hocaların ders yükü göz önüne alınırsa, tam gün yapılacak dış eğitimlerde görev yapmaları mümkün görülmemektedir.</w:t>
      </w:r>
    </w:p>
    <w:p w:rsidR="00A01195" w:rsidRPr="00A01195" w:rsidRDefault="00A01195" w:rsidP="00A01195">
      <w:pPr>
        <w:ind w:left="360"/>
        <w:jc w:val="both"/>
        <w:rPr>
          <w:rFonts w:ascii="Times New Roman" w:hAnsi="Times New Roman" w:cs="Times New Roman"/>
          <w:sz w:val="24"/>
          <w:szCs w:val="24"/>
        </w:rPr>
      </w:pPr>
      <w:r w:rsidRPr="00A01195">
        <w:rPr>
          <w:rFonts w:ascii="Times New Roman" w:hAnsi="Times New Roman" w:cs="Times New Roman"/>
          <w:sz w:val="24"/>
          <w:szCs w:val="24"/>
        </w:rPr>
        <w:t>Temel Beceri eğitimlerinin gerçekleştirildiği eğitim maketlerinin ileri düzey deformasyonlarından ötürü yenilenmesi gerekmektedir.</w:t>
      </w:r>
    </w:p>
    <w:p w:rsidR="00950512" w:rsidRPr="00CE3358" w:rsidRDefault="00950512" w:rsidP="00CE3358">
      <w:pPr>
        <w:pStyle w:val="ListeParagraf"/>
        <w:ind w:left="360"/>
        <w:jc w:val="both"/>
        <w:rPr>
          <w:rFonts w:ascii="Times New Roman" w:hAnsi="Times New Roman" w:cs="Times New Roman"/>
          <w:sz w:val="24"/>
          <w:szCs w:val="24"/>
        </w:rPr>
      </w:pPr>
    </w:p>
    <w:p w:rsidR="001D2294" w:rsidRDefault="00977778" w:rsidP="002F1A1B">
      <w:pPr>
        <w:pStyle w:val="ListeParagraf"/>
        <w:numPr>
          <w:ilvl w:val="0"/>
          <w:numId w:val="12"/>
        </w:numPr>
        <w:rPr>
          <w:rFonts w:ascii="Times New Roman" w:hAnsi="Times New Roman" w:cs="Times New Roman"/>
          <w:b/>
          <w:sz w:val="32"/>
          <w:szCs w:val="32"/>
        </w:rPr>
      </w:pPr>
      <w:r>
        <w:rPr>
          <w:rFonts w:ascii="Times New Roman" w:hAnsi="Times New Roman" w:cs="Times New Roman"/>
          <w:b/>
          <w:sz w:val="32"/>
          <w:szCs w:val="32"/>
        </w:rPr>
        <w:t>2026-2027</w:t>
      </w:r>
      <w:r w:rsidR="001D2294" w:rsidRPr="000E03D8">
        <w:rPr>
          <w:rFonts w:ascii="Times New Roman" w:hAnsi="Times New Roman" w:cs="Times New Roman"/>
          <w:b/>
          <w:sz w:val="32"/>
          <w:szCs w:val="32"/>
        </w:rPr>
        <w:t xml:space="preserve"> Eğitim Öğretim Yılı Amaçlar ve Hedefler</w:t>
      </w:r>
    </w:p>
    <w:p w:rsidR="000F1F62" w:rsidRPr="00950512" w:rsidRDefault="000F1F62" w:rsidP="00950512">
      <w:pPr>
        <w:jc w:val="both"/>
        <w:rPr>
          <w:rFonts w:ascii="Times New Roman" w:hAnsi="Times New Roman" w:cs="Times New Roman"/>
          <w:sz w:val="24"/>
          <w:szCs w:val="24"/>
        </w:rPr>
      </w:pPr>
      <w:r w:rsidRPr="00950512">
        <w:rPr>
          <w:rFonts w:ascii="Times New Roman" w:hAnsi="Times New Roman" w:cs="Times New Roman"/>
          <w:sz w:val="24"/>
          <w:szCs w:val="24"/>
        </w:rPr>
        <w:t xml:space="preserve">Simülasyon Merkezi, İstanbul Okan Üniversitesi Senatosu tarafından onaylanan yönerge çerçevesinde yapılandırılmıştır. </w:t>
      </w:r>
    </w:p>
    <w:p w:rsidR="00977778" w:rsidRPr="00BF5A5C" w:rsidRDefault="00977778" w:rsidP="00950512">
      <w:pPr>
        <w:jc w:val="both"/>
        <w:rPr>
          <w:rFonts w:ascii="Times New Roman" w:hAnsi="Times New Roman" w:cs="Times New Roman"/>
          <w:sz w:val="24"/>
          <w:szCs w:val="24"/>
        </w:rPr>
      </w:pPr>
      <w:r>
        <w:rPr>
          <w:rFonts w:ascii="Times New Roman" w:hAnsi="Times New Roman" w:cs="Times New Roman"/>
          <w:sz w:val="24"/>
          <w:szCs w:val="24"/>
        </w:rPr>
        <w:t>Merkezin 2026-2027</w:t>
      </w:r>
      <w:r w:rsidR="000F1F62" w:rsidRPr="00950512">
        <w:rPr>
          <w:rFonts w:ascii="Times New Roman" w:hAnsi="Times New Roman" w:cs="Times New Roman"/>
          <w:sz w:val="24"/>
          <w:szCs w:val="24"/>
        </w:rPr>
        <w:t xml:space="preserve"> eğitim öğretim yılı amacı; </w:t>
      </w:r>
      <w:proofErr w:type="gramStart"/>
      <w:r w:rsidR="000F1F62" w:rsidRPr="00950512">
        <w:rPr>
          <w:rFonts w:ascii="Times New Roman" w:hAnsi="Times New Roman" w:cs="Times New Roman"/>
          <w:sz w:val="24"/>
          <w:szCs w:val="24"/>
        </w:rPr>
        <w:t>simülasyon</w:t>
      </w:r>
      <w:proofErr w:type="gramEnd"/>
      <w:r w:rsidR="000F1F62" w:rsidRPr="00950512">
        <w:rPr>
          <w:rFonts w:ascii="Times New Roman" w:hAnsi="Times New Roman" w:cs="Times New Roman"/>
          <w:sz w:val="24"/>
          <w:szCs w:val="24"/>
        </w:rPr>
        <w:t xml:space="preserve"> ve modelleme ile ilgili akademik çalışmalar yapmak, projeler geliştirmek, kurs, konferans, seminer vb. düzenlemek, Üniversitenin simülasyon alt yapısını güçlendirmek, Üniversite eğitim faaliyetlerinde simülasyonun eğitim yöntemi olarak kullanımını yaygınlaştırmak, simülasyon senaryoları ve modelleri geliştirmek, simülasyon eğitmeni sayısını arttırmak, bu programlar ve uygulamalar aracılığıyla Üniversitenin kamu kurum ve kuruluşları, özel sektör ve uluslararası kuruluşlarla ilişkilerinin geliştirilmesine ka</w:t>
      </w:r>
      <w:r w:rsidR="00BF5A5C">
        <w:rPr>
          <w:rFonts w:ascii="Times New Roman" w:hAnsi="Times New Roman" w:cs="Times New Roman"/>
          <w:sz w:val="24"/>
          <w:szCs w:val="24"/>
        </w:rPr>
        <w:t>tkıda bulunmaktır.</w:t>
      </w:r>
    </w:p>
    <w:p w:rsidR="001D2294" w:rsidRPr="000E03D8" w:rsidRDefault="001D2294" w:rsidP="002F1A1B">
      <w:pPr>
        <w:pStyle w:val="ListeParagraf"/>
        <w:numPr>
          <w:ilvl w:val="0"/>
          <w:numId w:val="12"/>
        </w:numPr>
        <w:spacing w:line="276" w:lineRule="auto"/>
        <w:rPr>
          <w:rFonts w:ascii="Times New Roman" w:hAnsi="Times New Roman" w:cs="Times New Roman"/>
          <w:b/>
          <w:sz w:val="32"/>
          <w:szCs w:val="32"/>
        </w:rPr>
      </w:pPr>
      <w:r w:rsidRPr="000E03D8">
        <w:rPr>
          <w:rFonts w:ascii="Times New Roman" w:hAnsi="Times New Roman" w:cs="Times New Roman"/>
          <w:b/>
          <w:sz w:val="32"/>
          <w:szCs w:val="32"/>
        </w:rPr>
        <w:lastRenderedPageBreak/>
        <w:t>Ekler</w:t>
      </w:r>
    </w:p>
    <w:p w:rsidR="00E27E25" w:rsidRPr="000F1F62" w:rsidRDefault="0071448D" w:rsidP="000F1F62">
      <w:pPr>
        <w:pStyle w:val="ListeParagraf"/>
        <w:numPr>
          <w:ilvl w:val="0"/>
          <w:numId w:val="8"/>
        </w:numPr>
        <w:jc w:val="both"/>
        <w:rPr>
          <w:rFonts w:ascii="Times New Roman" w:hAnsi="Times New Roman" w:cs="Times New Roman"/>
          <w:sz w:val="24"/>
          <w:szCs w:val="24"/>
        </w:rPr>
      </w:pPr>
      <w:r w:rsidRPr="000F1F62">
        <w:rPr>
          <w:rFonts w:ascii="Times New Roman" w:hAnsi="Times New Roman" w:cs="Times New Roman"/>
          <w:sz w:val="24"/>
          <w:szCs w:val="24"/>
        </w:rPr>
        <w:t>Simülasyon Merkezind</w:t>
      </w:r>
      <w:r w:rsidR="001B7DD7" w:rsidRPr="000F1F62">
        <w:rPr>
          <w:rFonts w:ascii="Times New Roman" w:hAnsi="Times New Roman" w:cs="Times New Roman"/>
          <w:sz w:val="24"/>
          <w:szCs w:val="24"/>
        </w:rPr>
        <w:t xml:space="preserve">e </w:t>
      </w:r>
      <w:r w:rsidRPr="000F1F62">
        <w:rPr>
          <w:rFonts w:ascii="Times New Roman" w:hAnsi="Times New Roman" w:cs="Times New Roman"/>
          <w:sz w:val="24"/>
          <w:szCs w:val="24"/>
        </w:rPr>
        <w:t xml:space="preserve">Tıp Fakültesi, Sağlık Bilimleri Fakültesi ve Sağlık Hizmetleri Meslek Yüksekokulu öğrencileri uygulama dersine gelmektedir. Uygulama derslerinin gün ve saatlerinin denk gelmemesi ve </w:t>
      </w:r>
      <w:r w:rsidR="001B7DD7" w:rsidRPr="000F1F62">
        <w:rPr>
          <w:rFonts w:ascii="Times New Roman" w:hAnsi="Times New Roman" w:cs="Times New Roman"/>
          <w:sz w:val="24"/>
          <w:szCs w:val="24"/>
        </w:rPr>
        <w:t xml:space="preserve">uygulama yapılabilmesi için güz ve bahar dönemlerinin </w:t>
      </w:r>
      <w:r w:rsidRPr="000F1F62">
        <w:rPr>
          <w:rFonts w:ascii="Times New Roman" w:hAnsi="Times New Roman" w:cs="Times New Roman"/>
          <w:sz w:val="24"/>
          <w:szCs w:val="24"/>
        </w:rPr>
        <w:t xml:space="preserve">başında </w:t>
      </w:r>
      <w:r w:rsidR="00BF5A5C">
        <w:rPr>
          <w:rFonts w:ascii="Times New Roman" w:hAnsi="Times New Roman" w:cs="Times New Roman"/>
          <w:sz w:val="24"/>
          <w:szCs w:val="24"/>
        </w:rPr>
        <w:t>Simülasyon Merkezi ekibi</w:t>
      </w:r>
      <w:bookmarkStart w:id="0" w:name="_GoBack"/>
      <w:bookmarkEnd w:id="0"/>
      <w:r w:rsidRPr="000F1F62">
        <w:rPr>
          <w:rFonts w:ascii="Times New Roman" w:hAnsi="Times New Roman" w:cs="Times New Roman"/>
          <w:sz w:val="24"/>
          <w:szCs w:val="24"/>
        </w:rPr>
        <w:t xml:space="preserve"> tarafından Öğretim Üyelerine</w:t>
      </w:r>
      <w:r w:rsidR="001B7DD7" w:rsidRPr="000F1F62">
        <w:rPr>
          <w:rFonts w:ascii="Times New Roman" w:hAnsi="Times New Roman" w:cs="Times New Roman"/>
          <w:sz w:val="24"/>
          <w:szCs w:val="24"/>
        </w:rPr>
        <w:t xml:space="preserve"> gönderilen rand</w:t>
      </w:r>
      <w:r w:rsidRPr="000F1F62">
        <w:rPr>
          <w:rFonts w:ascii="Times New Roman" w:hAnsi="Times New Roman" w:cs="Times New Roman"/>
          <w:sz w:val="24"/>
          <w:szCs w:val="24"/>
        </w:rPr>
        <w:t>evu talep mailine cevap verilmesi</w:t>
      </w:r>
      <w:r w:rsidR="001B7DD7" w:rsidRPr="000F1F62">
        <w:rPr>
          <w:rFonts w:ascii="Times New Roman" w:hAnsi="Times New Roman" w:cs="Times New Roman"/>
          <w:sz w:val="24"/>
          <w:szCs w:val="24"/>
        </w:rPr>
        <w:t xml:space="preserve"> gerekmektedir. </w:t>
      </w:r>
    </w:p>
    <w:p w:rsidR="00E27E25" w:rsidRPr="000F1F62" w:rsidRDefault="001B7DD7" w:rsidP="000F1F62">
      <w:pPr>
        <w:pStyle w:val="ListeParagraf"/>
        <w:numPr>
          <w:ilvl w:val="0"/>
          <w:numId w:val="8"/>
        </w:numPr>
        <w:jc w:val="both"/>
        <w:rPr>
          <w:rFonts w:ascii="Times New Roman" w:hAnsi="Times New Roman" w:cs="Times New Roman"/>
          <w:sz w:val="24"/>
          <w:szCs w:val="24"/>
        </w:rPr>
      </w:pPr>
      <w:r w:rsidRPr="000F1F62">
        <w:rPr>
          <w:rFonts w:ascii="Times New Roman" w:hAnsi="Times New Roman" w:cs="Times New Roman"/>
          <w:sz w:val="24"/>
          <w:szCs w:val="24"/>
        </w:rPr>
        <w:t>Zamanında talep edilmeyen rand</w:t>
      </w:r>
      <w:r w:rsidR="0071448D" w:rsidRPr="000F1F62">
        <w:rPr>
          <w:rFonts w:ascii="Times New Roman" w:hAnsi="Times New Roman" w:cs="Times New Roman"/>
          <w:sz w:val="24"/>
          <w:szCs w:val="24"/>
        </w:rPr>
        <w:t>evuların dışında ki talepler</w:t>
      </w:r>
      <w:r w:rsidRPr="000F1F62">
        <w:rPr>
          <w:rFonts w:ascii="Times New Roman" w:hAnsi="Times New Roman" w:cs="Times New Roman"/>
          <w:sz w:val="24"/>
          <w:szCs w:val="24"/>
        </w:rPr>
        <w:t xml:space="preserve"> için uygulama yapılacak tarihten en az 15 gün öncesinde tarih onayı için Merkezin teknik ekibiyle irtibata geçilerek randevu talep edilmelidir. Tarihin uygun olması durumunda onay verilecektir ve Ra</w:t>
      </w:r>
      <w:r w:rsidR="0071448D" w:rsidRPr="000F1F62">
        <w:rPr>
          <w:rFonts w:ascii="Times New Roman" w:hAnsi="Times New Roman" w:cs="Times New Roman"/>
          <w:sz w:val="24"/>
          <w:szCs w:val="24"/>
        </w:rPr>
        <w:t>ndevu Talep Forumunu doldurması istenmektedir.</w:t>
      </w:r>
      <w:r w:rsidRPr="000F1F62">
        <w:rPr>
          <w:rFonts w:ascii="Times New Roman" w:hAnsi="Times New Roman" w:cs="Times New Roman"/>
          <w:sz w:val="24"/>
          <w:szCs w:val="24"/>
        </w:rPr>
        <w:t xml:space="preserve"> </w:t>
      </w:r>
    </w:p>
    <w:p w:rsidR="00E27E25" w:rsidRPr="000F1F62" w:rsidRDefault="001B7DD7" w:rsidP="000F1F62">
      <w:pPr>
        <w:pStyle w:val="ListeParagraf"/>
        <w:numPr>
          <w:ilvl w:val="0"/>
          <w:numId w:val="8"/>
        </w:numPr>
        <w:jc w:val="both"/>
        <w:rPr>
          <w:rFonts w:ascii="Times New Roman" w:hAnsi="Times New Roman" w:cs="Times New Roman"/>
          <w:sz w:val="24"/>
          <w:szCs w:val="24"/>
        </w:rPr>
      </w:pPr>
      <w:r w:rsidRPr="000F1F62">
        <w:rPr>
          <w:rFonts w:ascii="Times New Roman" w:hAnsi="Times New Roman" w:cs="Times New Roman"/>
          <w:sz w:val="24"/>
          <w:szCs w:val="24"/>
        </w:rPr>
        <w:t>Randevu Talep Formu eksiksiz dold</w:t>
      </w:r>
      <w:r w:rsidR="0071448D" w:rsidRPr="000F1F62">
        <w:rPr>
          <w:rFonts w:ascii="Times New Roman" w:hAnsi="Times New Roman" w:cs="Times New Roman"/>
          <w:sz w:val="24"/>
          <w:szCs w:val="24"/>
        </w:rPr>
        <w:t>urularak Simülasyon Merkezi</w:t>
      </w:r>
      <w:r w:rsidRPr="000F1F62">
        <w:rPr>
          <w:rFonts w:ascii="Times New Roman" w:hAnsi="Times New Roman" w:cs="Times New Roman"/>
          <w:sz w:val="24"/>
          <w:szCs w:val="24"/>
        </w:rPr>
        <w:t xml:space="preserve"> ekibine iletilmesi gerekmektedir. </w:t>
      </w:r>
    </w:p>
    <w:p w:rsidR="00E27E25" w:rsidRPr="001B7DD7" w:rsidRDefault="001B7DD7" w:rsidP="000F1F62">
      <w:pPr>
        <w:pStyle w:val="ListeParagraf"/>
        <w:numPr>
          <w:ilvl w:val="0"/>
          <w:numId w:val="8"/>
        </w:numPr>
        <w:jc w:val="both"/>
        <w:rPr>
          <w:rFonts w:ascii="Times New Roman" w:hAnsi="Times New Roman" w:cs="Times New Roman"/>
          <w:sz w:val="24"/>
          <w:szCs w:val="24"/>
        </w:rPr>
      </w:pPr>
      <w:r w:rsidRPr="000F1F62">
        <w:rPr>
          <w:rFonts w:ascii="Times New Roman" w:hAnsi="Times New Roman" w:cs="Times New Roman"/>
          <w:sz w:val="24"/>
          <w:szCs w:val="24"/>
        </w:rPr>
        <w:t xml:space="preserve">Randevu Talep formu olmadan gelinen hiçbir uygulama </w:t>
      </w:r>
      <w:r w:rsidR="0071448D" w:rsidRPr="000F1F62">
        <w:rPr>
          <w:rFonts w:ascii="Times New Roman" w:hAnsi="Times New Roman" w:cs="Times New Roman"/>
          <w:bCs/>
          <w:sz w:val="24"/>
          <w:szCs w:val="24"/>
        </w:rPr>
        <w:t>gerçekleştirilmemektedir.</w:t>
      </w:r>
    </w:p>
    <w:p w:rsidR="001B7DD7" w:rsidRPr="001B7DD7" w:rsidRDefault="001B7DD7" w:rsidP="000F1F62">
      <w:pPr>
        <w:pStyle w:val="ListeParagraf"/>
        <w:numPr>
          <w:ilvl w:val="0"/>
          <w:numId w:val="8"/>
        </w:numPr>
        <w:jc w:val="both"/>
        <w:rPr>
          <w:rFonts w:ascii="Times New Roman" w:hAnsi="Times New Roman" w:cs="Times New Roman"/>
          <w:sz w:val="24"/>
          <w:szCs w:val="24"/>
        </w:rPr>
      </w:pPr>
      <w:r>
        <w:rPr>
          <w:rFonts w:ascii="Times New Roman" w:hAnsi="Times New Roman" w:cs="Times New Roman"/>
          <w:bCs/>
          <w:sz w:val="24"/>
          <w:szCs w:val="24"/>
        </w:rPr>
        <w:t>Randevu Talep formlarına yapılacak olan uygulama hakkında bilgi yazılıp, kullanılacak malzemeler önceden belirtilmelidir.</w:t>
      </w:r>
    </w:p>
    <w:p w:rsidR="001B7DD7" w:rsidRPr="001B7DD7" w:rsidRDefault="001B7DD7" w:rsidP="001B7DD7">
      <w:pPr>
        <w:pStyle w:val="ListeParagraf"/>
        <w:numPr>
          <w:ilvl w:val="0"/>
          <w:numId w:val="8"/>
        </w:numPr>
        <w:jc w:val="both"/>
        <w:rPr>
          <w:rFonts w:ascii="Times New Roman" w:hAnsi="Times New Roman" w:cs="Times New Roman"/>
          <w:sz w:val="24"/>
          <w:szCs w:val="24"/>
        </w:rPr>
      </w:pPr>
      <w:r>
        <w:rPr>
          <w:rFonts w:ascii="Times New Roman" w:hAnsi="Times New Roman" w:cs="Times New Roman"/>
          <w:bCs/>
          <w:sz w:val="24"/>
          <w:szCs w:val="24"/>
        </w:rPr>
        <w:t>Derslerde kullanılan malzemelerin depo çıkışı yapılıp, günlük stok miktarı kontrol edilmektedir.</w:t>
      </w:r>
    </w:p>
    <w:p w:rsidR="001B7DD7" w:rsidRPr="00C77A03" w:rsidRDefault="001B7DD7" w:rsidP="001B7DD7">
      <w:pPr>
        <w:pStyle w:val="ListeParagraf"/>
        <w:numPr>
          <w:ilvl w:val="0"/>
          <w:numId w:val="8"/>
        </w:numPr>
        <w:jc w:val="both"/>
        <w:rPr>
          <w:rFonts w:ascii="Times New Roman" w:hAnsi="Times New Roman" w:cs="Times New Roman"/>
          <w:sz w:val="24"/>
          <w:szCs w:val="24"/>
        </w:rPr>
      </w:pPr>
      <w:r>
        <w:rPr>
          <w:rFonts w:ascii="Times New Roman" w:hAnsi="Times New Roman" w:cs="Times New Roman"/>
          <w:bCs/>
          <w:sz w:val="24"/>
          <w:szCs w:val="24"/>
        </w:rPr>
        <w:t xml:space="preserve">Uygulama dersine katılan her öğrenciye kişi başı </w:t>
      </w:r>
      <w:proofErr w:type="gramStart"/>
      <w:r>
        <w:rPr>
          <w:rFonts w:ascii="Times New Roman" w:hAnsi="Times New Roman" w:cs="Times New Roman"/>
          <w:bCs/>
          <w:sz w:val="24"/>
          <w:szCs w:val="24"/>
        </w:rPr>
        <w:t>bazlı</w:t>
      </w:r>
      <w:proofErr w:type="gramEnd"/>
      <w:r>
        <w:rPr>
          <w:rFonts w:ascii="Times New Roman" w:hAnsi="Times New Roman" w:cs="Times New Roman"/>
          <w:bCs/>
          <w:sz w:val="24"/>
          <w:szCs w:val="24"/>
        </w:rPr>
        <w:t xml:space="preserve"> sarf malzemeler verilir.</w:t>
      </w:r>
    </w:p>
    <w:p w:rsidR="00C77A03" w:rsidRPr="001B7DD7" w:rsidRDefault="00C77A03" w:rsidP="00C77A03">
      <w:pPr>
        <w:pStyle w:val="ListeParagraf"/>
        <w:ind w:left="780"/>
        <w:jc w:val="both"/>
        <w:rPr>
          <w:rFonts w:ascii="Times New Roman" w:hAnsi="Times New Roman" w:cs="Times New Roman"/>
          <w:sz w:val="24"/>
          <w:szCs w:val="24"/>
        </w:rPr>
      </w:pPr>
    </w:p>
    <w:p w:rsidR="0071448D" w:rsidRPr="0071448D" w:rsidRDefault="00C77A03" w:rsidP="00C77A03">
      <w:pPr>
        <w:jc w:val="center"/>
      </w:pPr>
      <w:r>
        <w:rPr>
          <w:noProof/>
          <w:lang w:eastAsia="tr-TR"/>
        </w:rPr>
        <w:lastRenderedPageBreak/>
        <w:drawing>
          <wp:inline distT="0" distB="0" distL="0" distR="0">
            <wp:extent cx="4305673" cy="5959356"/>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sız.png"/>
                    <pic:cNvPicPr/>
                  </pic:nvPicPr>
                  <pic:blipFill>
                    <a:blip r:embed="rId7">
                      <a:extLst>
                        <a:ext uri="{28A0092B-C50C-407E-A947-70E740481C1C}">
                          <a14:useLocalDpi xmlns:a14="http://schemas.microsoft.com/office/drawing/2010/main" val="0"/>
                        </a:ext>
                      </a:extLst>
                    </a:blip>
                    <a:stretch>
                      <a:fillRect/>
                    </a:stretch>
                  </pic:blipFill>
                  <pic:spPr>
                    <a:xfrm>
                      <a:off x="0" y="0"/>
                      <a:ext cx="4305673" cy="5959356"/>
                    </a:xfrm>
                    <a:prstGeom prst="rect">
                      <a:avLst/>
                    </a:prstGeom>
                  </pic:spPr>
                </pic:pic>
              </a:graphicData>
            </a:graphic>
          </wp:inline>
        </w:drawing>
      </w:r>
    </w:p>
    <w:sectPr w:rsidR="0071448D" w:rsidRPr="00714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A2B3D"/>
    <w:multiLevelType w:val="multilevel"/>
    <w:tmpl w:val="4F2EF9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263ABE"/>
    <w:multiLevelType w:val="hybridMultilevel"/>
    <w:tmpl w:val="96C6C1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3429C9"/>
    <w:multiLevelType w:val="hybridMultilevel"/>
    <w:tmpl w:val="83082C82"/>
    <w:lvl w:ilvl="0" w:tplc="DFF672DE">
      <w:start w:val="1"/>
      <w:numFmt w:val="bullet"/>
      <w:lvlText w:val=""/>
      <w:lvlJc w:val="left"/>
      <w:pPr>
        <w:tabs>
          <w:tab w:val="num" w:pos="720"/>
        </w:tabs>
        <w:ind w:left="720" w:hanging="360"/>
      </w:pPr>
      <w:rPr>
        <w:rFonts w:ascii="Wingdings" w:hAnsi="Wingdings" w:hint="default"/>
      </w:rPr>
    </w:lvl>
    <w:lvl w:ilvl="1" w:tplc="3036D630" w:tentative="1">
      <w:start w:val="1"/>
      <w:numFmt w:val="bullet"/>
      <w:lvlText w:val=""/>
      <w:lvlJc w:val="left"/>
      <w:pPr>
        <w:tabs>
          <w:tab w:val="num" w:pos="1440"/>
        </w:tabs>
        <w:ind w:left="1440" w:hanging="360"/>
      </w:pPr>
      <w:rPr>
        <w:rFonts w:ascii="Wingdings" w:hAnsi="Wingdings" w:hint="default"/>
      </w:rPr>
    </w:lvl>
    <w:lvl w:ilvl="2" w:tplc="6C64C104" w:tentative="1">
      <w:start w:val="1"/>
      <w:numFmt w:val="bullet"/>
      <w:lvlText w:val=""/>
      <w:lvlJc w:val="left"/>
      <w:pPr>
        <w:tabs>
          <w:tab w:val="num" w:pos="2160"/>
        </w:tabs>
        <w:ind w:left="2160" w:hanging="360"/>
      </w:pPr>
      <w:rPr>
        <w:rFonts w:ascii="Wingdings" w:hAnsi="Wingdings" w:hint="default"/>
      </w:rPr>
    </w:lvl>
    <w:lvl w:ilvl="3" w:tplc="6F42A0F2" w:tentative="1">
      <w:start w:val="1"/>
      <w:numFmt w:val="bullet"/>
      <w:lvlText w:val=""/>
      <w:lvlJc w:val="left"/>
      <w:pPr>
        <w:tabs>
          <w:tab w:val="num" w:pos="2880"/>
        </w:tabs>
        <w:ind w:left="2880" w:hanging="360"/>
      </w:pPr>
      <w:rPr>
        <w:rFonts w:ascii="Wingdings" w:hAnsi="Wingdings" w:hint="default"/>
      </w:rPr>
    </w:lvl>
    <w:lvl w:ilvl="4" w:tplc="CD5E0486" w:tentative="1">
      <w:start w:val="1"/>
      <w:numFmt w:val="bullet"/>
      <w:lvlText w:val=""/>
      <w:lvlJc w:val="left"/>
      <w:pPr>
        <w:tabs>
          <w:tab w:val="num" w:pos="3600"/>
        </w:tabs>
        <w:ind w:left="3600" w:hanging="360"/>
      </w:pPr>
      <w:rPr>
        <w:rFonts w:ascii="Wingdings" w:hAnsi="Wingdings" w:hint="default"/>
      </w:rPr>
    </w:lvl>
    <w:lvl w:ilvl="5" w:tplc="C63C9D56" w:tentative="1">
      <w:start w:val="1"/>
      <w:numFmt w:val="bullet"/>
      <w:lvlText w:val=""/>
      <w:lvlJc w:val="left"/>
      <w:pPr>
        <w:tabs>
          <w:tab w:val="num" w:pos="4320"/>
        </w:tabs>
        <w:ind w:left="4320" w:hanging="360"/>
      </w:pPr>
      <w:rPr>
        <w:rFonts w:ascii="Wingdings" w:hAnsi="Wingdings" w:hint="default"/>
      </w:rPr>
    </w:lvl>
    <w:lvl w:ilvl="6" w:tplc="646E6530" w:tentative="1">
      <w:start w:val="1"/>
      <w:numFmt w:val="bullet"/>
      <w:lvlText w:val=""/>
      <w:lvlJc w:val="left"/>
      <w:pPr>
        <w:tabs>
          <w:tab w:val="num" w:pos="5040"/>
        </w:tabs>
        <w:ind w:left="5040" w:hanging="360"/>
      </w:pPr>
      <w:rPr>
        <w:rFonts w:ascii="Wingdings" w:hAnsi="Wingdings" w:hint="default"/>
      </w:rPr>
    </w:lvl>
    <w:lvl w:ilvl="7" w:tplc="7A9E9A30" w:tentative="1">
      <w:start w:val="1"/>
      <w:numFmt w:val="bullet"/>
      <w:lvlText w:val=""/>
      <w:lvlJc w:val="left"/>
      <w:pPr>
        <w:tabs>
          <w:tab w:val="num" w:pos="5760"/>
        </w:tabs>
        <w:ind w:left="5760" w:hanging="360"/>
      </w:pPr>
      <w:rPr>
        <w:rFonts w:ascii="Wingdings" w:hAnsi="Wingdings" w:hint="default"/>
      </w:rPr>
    </w:lvl>
    <w:lvl w:ilvl="8" w:tplc="A29EF47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E929E2"/>
    <w:multiLevelType w:val="hybridMultilevel"/>
    <w:tmpl w:val="03541E5C"/>
    <w:lvl w:ilvl="0" w:tplc="03AC3442">
      <w:start w:val="1"/>
      <w:numFmt w:val="bullet"/>
      <w:lvlText w:val=""/>
      <w:lvlJc w:val="left"/>
      <w:pPr>
        <w:tabs>
          <w:tab w:val="num" w:pos="720"/>
        </w:tabs>
        <w:ind w:left="720" w:hanging="360"/>
      </w:pPr>
      <w:rPr>
        <w:rFonts w:ascii="Wingdings" w:hAnsi="Wingdings" w:hint="default"/>
      </w:rPr>
    </w:lvl>
    <w:lvl w:ilvl="1" w:tplc="0F7A29BC" w:tentative="1">
      <w:start w:val="1"/>
      <w:numFmt w:val="bullet"/>
      <w:lvlText w:val=""/>
      <w:lvlJc w:val="left"/>
      <w:pPr>
        <w:tabs>
          <w:tab w:val="num" w:pos="1440"/>
        </w:tabs>
        <w:ind w:left="1440" w:hanging="360"/>
      </w:pPr>
      <w:rPr>
        <w:rFonts w:ascii="Wingdings" w:hAnsi="Wingdings" w:hint="default"/>
      </w:rPr>
    </w:lvl>
    <w:lvl w:ilvl="2" w:tplc="65A610E8" w:tentative="1">
      <w:start w:val="1"/>
      <w:numFmt w:val="bullet"/>
      <w:lvlText w:val=""/>
      <w:lvlJc w:val="left"/>
      <w:pPr>
        <w:tabs>
          <w:tab w:val="num" w:pos="2160"/>
        </w:tabs>
        <w:ind w:left="2160" w:hanging="360"/>
      </w:pPr>
      <w:rPr>
        <w:rFonts w:ascii="Wingdings" w:hAnsi="Wingdings" w:hint="default"/>
      </w:rPr>
    </w:lvl>
    <w:lvl w:ilvl="3" w:tplc="F314DED2" w:tentative="1">
      <w:start w:val="1"/>
      <w:numFmt w:val="bullet"/>
      <w:lvlText w:val=""/>
      <w:lvlJc w:val="left"/>
      <w:pPr>
        <w:tabs>
          <w:tab w:val="num" w:pos="2880"/>
        </w:tabs>
        <w:ind w:left="2880" w:hanging="360"/>
      </w:pPr>
      <w:rPr>
        <w:rFonts w:ascii="Wingdings" w:hAnsi="Wingdings" w:hint="default"/>
      </w:rPr>
    </w:lvl>
    <w:lvl w:ilvl="4" w:tplc="A5F8B3C4" w:tentative="1">
      <w:start w:val="1"/>
      <w:numFmt w:val="bullet"/>
      <w:lvlText w:val=""/>
      <w:lvlJc w:val="left"/>
      <w:pPr>
        <w:tabs>
          <w:tab w:val="num" w:pos="3600"/>
        </w:tabs>
        <w:ind w:left="3600" w:hanging="360"/>
      </w:pPr>
      <w:rPr>
        <w:rFonts w:ascii="Wingdings" w:hAnsi="Wingdings" w:hint="default"/>
      </w:rPr>
    </w:lvl>
    <w:lvl w:ilvl="5" w:tplc="136A29D8" w:tentative="1">
      <w:start w:val="1"/>
      <w:numFmt w:val="bullet"/>
      <w:lvlText w:val=""/>
      <w:lvlJc w:val="left"/>
      <w:pPr>
        <w:tabs>
          <w:tab w:val="num" w:pos="4320"/>
        </w:tabs>
        <w:ind w:left="4320" w:hanging="360"/>
      </w:pPr>
      <w:rPr>
        <w:rFonts w:ascii="Wingdings" w:hAnsi="Wingdings" w:hint="default"/>
      </w:rPr>
    </w:lvl>
    <w:lvl w:ilvl="6" w:tplc="8DC2B596" w:tentative="1">
      <w:start w:val="1"/>
      <w:numFmt w:val="bullet"/>
      <w:lvlText w:val=""/>
      <w:lvlJc w:val="left"/>
      <w:pPr>
        <w:tabs>
          <w:tab w:val="num" w:pos="5040"/>
        </w:tabs>
        <w:ind w:left="5040" w:hanging="360"/>
      </w:pPr>
      <w:rPr>
        <w:rFonts w:ascii="Wingdings" w:hAnsi="Wingdings" w:hint="default"/>
      </w:rPr>
    </w:lvl>
    <w:lvl w:ilvl="7" w:tplc="D8D87350" w:tentative="1">
      <w:start w:val="1"/>
      <w:numFmt w:val="bullet"/>
      <w:lvlText w:val=""/>
      <w:lvlJc w:val="left"/>
      <w:pPr>
        <w:tabs>
          <w:tab w:val="num" w:pos="5760"/>
        </w:tabs>
        <w:ind w:left="5760" w:hanging="360"/>
      </w:pPr>
      <w:rPr>
        <w:rFonts w:ascii="Wingdings" w:hAnsi="Wingdings" w:hint="default"/>
      </w:rPr>
    </w:lvl>
    <w:lvl w:ilvl="8" w:tplc="541C27C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FA2D53"/>
    <w:multiLevelType w:val="hybridMultilevel"/>
    <w:tmpl w:val="00A627F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49046F90"/>
    <w:multiLevelType w:val="hybridMultilevel"/>
    <w:tmpl w:val="82AA1F9A"/>
    <w:lvl w:ilvl="0" w:tplc="041F0001">
      <w:start w:val="1"/>
      <w:numFmt w:val="bullet"/>
      <w:lvlText w:val=""/>
      <w:lvlJc w:val="left"/>
      <w:pPr>
        <w:tabs>
          <w:tab w:val="num" w:pos="1496"/>
        </w:tabs>
        <w:ind w:left="1496" w:hanging="360"/>
      </w:pPr>
      <w:rPr>
        <w:rFonts w:ascii="Symbol" w:hAnsi="Symbol"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6" w15:restartNumberingAfterBreak="0">
    <w:nsid w:val="4C785DBC"/>
    <w:multiLevelType w:val="hybridMultilevel"/>
    <w:tmpl w:val="A9D85ABC"/>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5017549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6D0D81"/>
    <w:multiLevelType w:val="hybridMultilevel"/>
    <w:tmpl w:val="6BD2E2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7017775"/>
    <w:multiLevelType w:val="hybridMultilevel"/>
    <w:tmpl w:val="3F24ADE8"/>
    <w:lvl w:ilvl="0" w:tplc="08FC1F26">
      <w:start w:val="1"/>
      <w:numFmt w:val="bullet"/>
      <w:lvlText w:val=""/>
      <w:lvlJc w:val="left"/>
      <w:pPr>
        <w:tabs>
          <w:tab w:val="num" w:pos="720"/>
        </w:tabs>
        <w:ind w:left="720" w:hanging="360"/>
      </w:pPr>
      <w:rPr>
        <w:rFonts w:ascii="Wingdings" w:hAnsi="Wingdings" w:hint="default"/>
      </w:rPr>
    </w:lvl>
    <w:lvl w:ilvl="1" w:tplc="41F6C82C" w:tentative="1">
      <w:start w:val="1"/>
      <w:numFmt w:val="bullet"/>
      <w:lvlText w:val=""/>
      <w:lvlJc w:val="left"/>
      <w:pPr>
        <w:tabs>
          <w:tab w:val="num" w:pos="1440"/>
        </w:tabs>
        <w:ind w:left="1440" w:hanging="360"/>
      </w:pPr>
      <w:rPr>
        <w:rFonts w:ascii="Wingdings" w:hAnsi="Wingdings" w:hint="default"/>
      </w:rPr>
    </w:lvl>
    <w:lvl w:ilvl="2" w:tplc="EC68EA2C" w:tentative="1">
      <w:start w:val="1"/>
      <w:numFmt w:val="bullet"/>
      <w:lvlText w:val=""/>
      <w:lvlJc w:val="left"/>
      <w:pPr>
        <w:tabs>
          <w:tab w:val="num" w:pos="2160"/>
        </w:tabs>
        <w:ind w:left="2160" w:hanging="360"/>
      </w:pPr>
      <w:rPr>
        <w:rFonts w:ascii="Wingdings" w:hAnsi="Wingdings" w:hint="default"/>
      </w:rPr>
    </w:lvl>
    <w:lvl w:ilvl="3" w:tplc="5C4C2926" w:tentative="1">
      <w:start w:val="1"/>
      <w:numFmt w:val="bullet"/>
      <w:lvlText w:val=""/>
      <w:lvlJc w:val="left"/>
      <w:pPr>
        <w:tabs>
          <w:tab w:val="num" w:pos="2880"/>
        </w:tabs>
        <w:ind w:left="2880" w:hanging="360"/>
      </w:pPr>
      <w:rPr>
        <w:rFonts w:ascii="Wingdings" w:hAnsi="Wingdings" w:hint="default"/>
      </w:rPr>
    </w:lvl>
    <w:lvl w:ilvl="4" w:tplc="FD1477B2" w:tentative="1">
      <w:start w:val="1"/>
      <w:numFmt w:val="bullet"/>
      <w:lvlText w:val=""/>
      <w:lvlJc w:val="left"/>
      <w:pPr>
        <w:tabs>
          <w:tab w:val="num" w:pos="3600"/>
        </w:tabs>
        <w:ind w:left="3600" w:hanging="360"/>
      </w:pPr>
      <w:rPr>
        <w:rFonts w:ascii="Wingdings" w:hAnsi="Wingdings" w:hint="default"/>
      </w:rPr>
    </w:lvl>
    <w:lvl w:ilvl="5" w:tplc="43720144" w:tentative="1">
      <w:start w:val="1"/>
      <w:numFmt w:val="bullet"/>
      <w:lvlText w:val=""/>
      <w:lvlJc w:val="left"/>
      <w:pPr>
        <w:tabs>
          <w:tab w:val="num" w:pos="4320"/>
        </w:tabs>
        <w:ind w:left="4320" w:hanging="360"/>
      </w:pPr>
      <w:rPr>
        <w:rFonts w:ascii="Wingdings" w:hAnsi="Wingdings" w:hint="default"/>
      </w:rPr>
    </w:lvl>
    <w:lvl w:ilvl="6" w:tplc="C442B622" w:tentative="1">
      <w:start w:val="1"/>
      <w:numFmt w:val="bullet"/>
      <w:lvlText w:val=""/>
      <w:lvlJc w:val="left"/>
      <w:pPr>
        <w:tabs>
          <w:tab w:val="num" w:pos="5040"/>
        </w:tabs>
        <w:ind w:left="5040" w:hanging="360"/>
      </w:pPr>
      <w:rPr>
        <w:rFonts w:ascii="Wingdings" w:hAnsi="Wingdings" w:hint="default"/>
      </w:rPr>
    </w:lvl>
    <w:lvl w:ilvl="7" w:tplc="B298EE22" w:tentative="1">
      <w:start w:val="1"/>
      <w:numFmt w:val="bullet"/>
      <w:lvlText w:val=""/>
      <w:lvlJc w:val="left"/>
      <w:pPr>
        <w:tabs>
          <w:tab w:val="num" w:pos="5760"/>
        </w:tabs>
        <w:ind w:left="5760" w:hanging="360"/>
      </w:pPr>
      <w:rPr>
        <w:rFonts w:ascii="Wingdings" w:hAnsi="Wingdings" w:hint="default"/>
      </w:rPr>
    </w:lvl>
    <w:lvl w:ilvl="8" w:tplc="308A68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101E36"/>
    <w:multiLevelType w:val="hybridMultilevel"/>
    <w:tmpl w:val="59520C4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5C9C052C"/>
    <w:multiLevelType w:val="hybridMultilevel"/>
    <w:tmpl w:val="62549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56D4D12"/>
    <w:multiLevelType w:val="hybridMultilevel"/>
    <w:tmpl w:val="950ED9C6"/>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3" w15:restartNumberingAfterBreak="0">
    <w:nsid w:val="719D649F"/>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num w:numId="1">
    <w:abstractNumId w:val="7"/>
  </w:num>
  <w:num w:numId="2">
    <w:abstractNumId w:val="3"/>
  </w:num>
  <w:num w:numId="3">
    <w:abstractNumId w:val="11"/>
  </w:num>
  <w:num w:numId="4">
    <w:abstractNumId w:val="13"/>
  </w:num>
  <w:num w:numId="5">
    <w:abstractNumId w:val="5"/>
  </w:num>
  <w:num w:numId="6">
    <w:abstractNumId w:val="1"/>
  </w:num>
  <w:num w:numId="7">
    <w:abstractNumId w:val="6"/>
  </w:num>
  <w:num w:numId="8">
    <w:abstractNumId w:val="12"/>
  </w:num>
  <w:num w:numId="9">
    <w:abstractNumId w:val="9"/>
  </w:num>
  <w:num w:numId="10">
    <w:abstractNumId w:val="2"/>
  </w:num>
  <w:num w:numId="11">
    <w:abstractNumId w:val="8"/>
  </w:num>
  <w:num w:numId="12">
    <w:abstractNumId w:val="0"/>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DB"/>
    <w:rsid w:val="0001753E"/>
    <w:rsid w:val="00081B6C"/>
    <w:rsid w:val="000F1F62"/>
    <w:rsid w:val="00163D66"/>
    <w:rsid w:val="001B7DD7"/>
    <w:rsid w:val="001D2294"/>
    <w:rsid w:val="00200C57"/>
    <w:rsid w:val="002F1A1B"/>
    <w:rsid w:val="00540351"/>
    <w:rsid w:val="00712852"/>
    <w:rsid w:val="0071448D"/>
    <w:rsid w:val="008B2C0F"/>
    <w:rsid w:val="009218D2"/>
    <w:rsid w:val="00950512"/>
    <w:rsid w:val="00977778"/>
    <w:rsid w:val="00993540"/>
    <w:rsid w:val="00A01195"/>
    <w:rsid w:val="00AA7EDB"/>
    <w:rsid w:val="00B91DCE"/>
    <w:rsid w:val="00BC7E74"/>
    <w:rsid w:val="00BF5A5C"/>
    <w:rsid w:val="00C73319"/>
    <w:rsid w:val="00C77A03"/>
    <w:rsid w:val="00CE3358"/>
    <w:rsid w:val="00CF419A"/>
    <w:rsid w:val="00D355FC"/>
    <w:rsid w:val="00E27E25"/>
    <w:rsid w:val="00E9726B"/>
    <w:rsid w:val="00F21F57"/>
    <w:rsid w:val="00F44D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D68A6"/>
  <w15:chartTrackingRefBased/>
  <w15:docId w15:val="{893E5E3B-F78B-44EF-9590-FE180B2D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294"/>
  </w:style>
  <w:style w:type="paragraph" w:styleId="Balk1">
    <w:name w:val="heading 1"/>
    <w:basedOn w:val="Normal"/>
    <w:next w:val="Normal"/>
    <w:link w:val="Balk1Char"/>
    <w:uiPriority w:val="9"/>
    <w:qFormat/>
    <w:rsid w:val="009505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950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D2294"/>
    <w:pPr>
      <w:ind w:left="720"/>
      <w:contextualSpacing/>
    </w:pPr>
  </w:style>
  <w:style w:type="paragraph" w:styleId="BalonMetni">
    <w:name w:val="Balloon Text"/>
    <w:basedOn w:val="Normal"/>
    <w:link w:val="BalonMetniChar"/>
    <w:uiPriority w:val="99"/>
    <w:semiHidden/>
    <w:unhideWhenUsed/>
    <w:rsid w:val="007144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448D"/>
    <w:rPr>
      <w:rFonts w:ascii="Segoe UI" w:hAnsi="Segoe UI" w:cs="Segoe UI"/>
      <w:sz w:val="18"/>
      <w:szCs w:val="18"/>
    </w:rPr>
  </w:style>
  <w:style w:type="paragraph" w:styleId="AralkYok">
    <w:name w:val="No Spacing"/>
    <w:uiPriority w:val="1"/>
    <w:qFormat/>
    <w:rsid w:val="00950512"/>
    <w:pPr>
      <w:spacing w:after="0" w:line="240" w:lineRule="auto"/>
    </w:pPr>
  </w:style>
  <w:style w:type="character" w:customStyle="1" w:styleId="Balk1Char">
    <w:name w:val="Başlık 1 Char"/>
    <w:basedOn w:val="VarsaylanParagrafYazTipi"/>
    <w:link w:val="Balk1"/>
    <w:uiPriority w:val="9"/>
    <w:rsid w:val="00950512"/>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950512"/>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20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257965">
      <w:bodyDiv w:val="1"/>
      <w:marLeft w:val="0"/>
      <w:marRight w:val="0"/>
      <w:marTop w:val="0"/>
      <w:marBottom w:val="0"/>
      <w:divBdr>
        <w:top w:val="none" w:sz="0" w:space="0" w:color="auto"/>
        <w:left w:val="none" w:sz="0" w:space="0" w:color="auto"/>
        <w:bottom w:val="none" w:sz="0" w:space="0" w:color="auto"/>
        <w:right w:val="none" w:sz="0" w:space="0" w:color="auto"/>
      </w:divBdr>
      <w:divsChild>
        <w:div w:id="309596382">
          <w:marLeft w:val="547"/>
          <w:marRight w:val="0"/>
          <w:marTop w:val="115"/>
          <w:marBottom w:val="0"/>
          <w:divBdr>
            <w:top w:val="none" w:sz="0" w:space="0" w:color="auto"/>
            <w:left w:val="none" w:sz="0" w:space="0" w:color="auto"/>
            <w:bottom w:val="none" w:sz="0" w:space="0" w:color="auto"/>
            <w:right w:val="none" w:sz="0" w:space="0" w:color="auto"/>
          </w:divBdr>
        </w:div>
        <w:div w:id="355889151">
          <w:marLeft w:val="547"/>
          <w:marRight w:val="0"/>
          <w:marTop w:val="115"/>
          <w:marBottom w:val="0"/>
          <w:divBdr>
            <w:top w:val="none" w:sz="0" w:space="0" w:color="auto"/>
            <w:left w:val="none" w:sz="0" w:space="0" w:color="auto"/>
            <w:bottom w:val="none" w:sz="0" w:space="0" w:color="auto"/>
            <w:right w:val="none" w:sz="0" w:space="0" w:color="auto"/>
          </w:divBdr>
        </w:div>
        <w:div w:id="1459714062">
          <w:marLeft w:val="547"/>
          <w:marRight w:val="0"/>
          <w:marTop w:val="115"/>
          <w:marBottom w:val="0"/>
          <w:divBdr>
            <w:top w:val="none" w:sz="0" w:space="0" w:color="auto"/>
            <w:left w:val="none" w:sz="0" w:space="0" w:color="auto"/>
            <w:bottom w:val="none" w:sz="0" w:space="0" w:color="auto"/>
            <w:right w:val="none" w:sz="0" w:space="0" w:color="auto"/>
          </w:divBdr>
        </w:div>
        <w:div w:id="2136678514">
          <w:marLeft w:val="547"/>
          <w:marRight w:val="0"/>
          <w:marTop w:val="115"/>
          <w:marBottom w:val="0"/>
          <w:divBdr>
            <w:top w:val="none" w:sz="0" w:space="0" w:color="auto"/>
            <w:left w:val="none" w:sz="0" w:space="0" w:color="auto"/>
            <w:bottom w:val="none" w:sz="0" w:space="0" w:color="auto"/>
            <w:right w:val="none" w:sz="0" w:space="0" w:color="auto"/>
          </w:divBdr>
        </w:div>
      </w:divsChild>
    </w:div>
    <w:div w:id="1128478257">
      <w:bodyDiv w:val="1"/>
      <w:marLeft w:val="0"/>
      <w:marRight w:val="0"/>
      <w:marTop w:val="0"/>
      <w:marBottom w:val="0"/>
      <w:divBdr>
        <w:top w:val="none" w:sz="0" w:space="0" w:color="auto"/>
        <w:left w:val="none" w:sz="0" w:space="0" w:color="auto"/>
        <w:bottom w:val="none" w:sz="0" w:space="0" w:color="auto"/>
        <w:right w:val="none" w:sz="0" w:space="0" w:color="auto"/>
      </w:divBdr>
      <w:divsChild>
        <w:div w:id="439758553">
          <w:marLeft w:val="547"/>
          <w:marRight w:val="0"/>
          <w:marTop w:val="106"/>
          <w:marBottom w:val="0"/>
          <w:divBdr>
            <w:top w:val="none" w:sz="0" w:space="0" w:color="auto"/>
            <w:left w:val="none" w:sz="0" w:space="0" w:color="auto"/>
            <w:bottom w:val="none" w:sz="0" w:space="0" w:color="auto"/>
            <w:right w:val="none" w:sz="0" w:space="0" w:color="auto"/>
          </w:divBdr>
        </w:div>
        <w:div w:id="764182159">
          <w:marLeft w:val="547"/>
          <w:marRight w:val="0"/>
          <w:marTop w:val="106"/>
          <w:marBottom w:val="0"/>
          <w:divBdr>
            <w:top w:val="none" w:sz="0" w:space="0" w:color="auto"/>
            <w:left w:val="none" w:sz="0" w:space="0" w:color="auto"/>
            <w:bottom w:val="none" w:sz="0" w:space="0" w:color="auto"/>
            <w:right w:val="none" w:sz="0" w:space="0" w:color="auto"/>
          </w:divBdr>
        </w:div>
        <w:div w:id="786123799">
          <w:marLeft w:val="547"/>
          <w:marRight w:val="0"/>
          <w:marTop w:val="106"/>
          <w:marBottom w:val="0"/>
          <w:divBdr>
            <w:top w:val="none" w:sz="0" w:space="0" w:color="auto"/>
            <w:left w:val="none" w:sz="0" w:space="0" w:color="auto"/>
            <w:bottom w:val="none" w:sz="0" w:space="0" w:color="auto"/>
            <w:right w:val="none" w:sz="0" w:space="0" w:color="auto"/>
          </w:divBdr>
        </w:div>
        <w:div w:id="962225323">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567E6-731B-49EB-96FD-93EE6060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2759</Words>
  <Characters>15729</Characters>
  <Application>Microsoft Office Word</Application>
  <DocSecurity>0</DocSecurity>
  <Lines>131</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İlker İriş</dc:creator>
  <cp:keywords/>
  <dc:description/>
  <cp:lastModifiedBy>İlker İriş</cp:lastModifiedBy>
  <cp:revision>7</cp:revision>
  <cp:lastPrinted>2026-01-08T07:50:00Z</cp:lastPrinted>
  <dcterms:created xsi:type="dcterms:W3CDTF">2026-01-22T08:54:00Z</dcterms:created>
  <dcterms:modified xsi:type="dcterms:W3CDTF">2026-01-22T11:12:00Z</dcterms:modified>
</cp:coreProperties>
</file>