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922"/>
        <w:gridCol w:w="1922"/>
        <w:gridCol w:w="1422"/>
        <w:gridCol w:w="591"/>
        <w:gridCol w:w="574"/>
        <w:gridCol w:w="574"/>
        <w:gridCol w:w="579"/>
        <w:gridCol w:w="574"/>
        <w:gridCol w:w="579"/>
        <w:gridCol w:w="574"/>
        <w:gridCol w:w="582"/>
        <w:gridCol w:w="574"/>
        <w:gridCol w:w="574"/>
        <w:gridCol w:w="574"/>
        <w:gridCol w:w="574"/>
        <w:gridCol w:w="638"/>
      </w:tblGrid>
      <w:tr w:rsidR="006179B6" w:rsidRPr="00F264D5" w:rsidTr="005F7781">
        <w:trPr>
          <w:trHeight w:val="255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B6" w:rsidRPr="00216D20" w:rsidRDefault="006179B6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9B6" w:rsidRPr="00216D20" w:rsidRDefault="00903D37" w:rsidP="006179B6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YIL: 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MAKİNA NO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5F7781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MAKİNA ADI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BAKIM YAPACAK KURULUŞ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BAKIM PERİYODU</w:t>
            </w:r>
          </w:p>
        </w:tc>
        <w:tc>
          <w:tcPr>
            <w:tcW w:w="270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 xml:space="preserve">                  PLANLANAN BAKIM ZAMANI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216D20" w:rsidRDefault="00F264D5" w:rsidP="00F264D5">
            <w:pPr>
              <w:rPr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P/G</w:t>
            </w:r>
          </w:p>
        </w:tc>
        <w:tc>
          <w:tcPr>
            <w:tcW w:w="2490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  <w:sz w:val="24"/>
                <w:szCs w:val="24"/>
              </w:rPr>
            </w:pPr>
            <w:r w:rsidRPr="00216D20">
              <w:rPr>
                <w:b/>
                <w:bCs/>
                <w:color w:val="auto"/>
                <w:kern w:val="0"/>
                <w:sz w:val="24"/>
                <w:szCs w:val="24"/>
              </w:rPr>
              <w:t>AYLAR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Oc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Şb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Mr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Ns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My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Hz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Tm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Ağ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Ey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Ek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Ks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b/>
                <w:bCs/>
                <w:color w:val="auto"/>
                <w:kern w:val="0"/>
              </w:rPr>
            </w:pPr>
            <w:r w:rsidRPr="00216D20">
              <w:rPr>
                <w:b/>
                <w:bCs/>
                <w:color w:val="auto"/>
                <w:kern w:val="0"/>
              </w:rPr>
              <w:t>Ar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F264D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F264D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83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</w:rPr>
              <w:t> 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4D5" w:rsidRPr="00F264D5" w:rsidRDefault="00F264D5" w:rsidP="00F264D5">
            <w:pPr>
              <w:jc w:val="center"/>
              <w:rPr>
                <w:color w:val="auto"/>
                <w:kern w:val="0"/>
              </w:rPr>
            </w:pPr>
            <w:r w:rsidRPr="00F264D5">
              <w:rPr>
                <w:color w:val="auto"/>
                <w:kern w:val="0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P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  <w:tr w:rsidR="00F264D5" w:rsidRPr="00F264D5" w:rsidTr="005F7781">
        <w:trPr>
          <w:trHeight w:val="255"/>
        </w:trPr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rFonts w:ascii="Arial" w:hAnsi="Arial" w:cs="Arial"/>
                <w:b/>
                <w:bCs/>
                <w:color w:val="auto"/>
                <w:kern w:val="0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4D5" w:rsidRPr="00F264D5" w:rsidRDefault="00F264D5" w:rsidP="00F264D5">
            <w:pPr>
              <w:rPr>
                <w:color w:val="auto"/>
                <w:kern w:val="0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216D20" w:rsidRDefault="00F264D5" w:rsidP="00F264D5">
            <w:pPr>
              <w:jc w:val="center"/>
              <w:rPr>
                <w:color w:val="auto"/>
                <w:kern w:val="0"/>
              </w:rPr>
            </w:pPr>
            <w:r w:rsidRPr="00216D20">
              <w:rPr>
                <w:color w:val="auto"/>
                <w:kern w:val="0"/>
              </w:rPr>
              <w:t>G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4D5" w:rsidRPr="00F264D5" w:rsidRDefault="00F264D5" w:rsidP="00F264D5">
            <w:pPr>
              <w:jc w:val="center"/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</w:pPr>
            <w:r w:rsidRPr="00F264D5">
              <w:rPr>
                <w:rFonts w:ascii="Arial" w:hAnsi="Arial" w:cs="Arial"/>
                <w:b/>
                <w:bCs/>
                <w:color w:val="auto"/>
                <w:kern w:val="0"/>
                <w:sz w:val="16"/>
                <w:szCs w:val="16"/>
              </w:rPr>
              <w:t> </w:t>
            </w:r>
          </w:p>
        </w:tc>
      </w:tr>
    </w:tbl>
    <w:p w:rsidR="00F37744" w:rsidRPr="00F264D5" w:rsidRDefault="00F37744" w:rsidP="005F7781">
      <w:pPr>
        <w:rPr>
          <w:szCs w:val="24"/>
        </w:rPr>
      </w:pPr>
    </w:p>
    <w:sectPr w:rsidR="00F37744" w:rsidRPr="00F264D5" w:rsidSect="008144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9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733" w:rsidRDefault="00B80733" w:rsidP="007501B4">
      <w:r>
        <w:separator/>
      </w:r>
    </w:p>
  </w:endnote>
  <w:endnote w:type="continuationSeparator" w:id="0">
    <w:p w:rsidR="00B80733" w:rsidRDefault="00B80733" w:rsidP="0075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744" w:rsidRPr="006C2F36" w:rsidRDefault="00F264D5" w:rsidP="00F37744">
    <w:pPr>
      <w:pStyle w:val="AltBilgi"/>
      <w:jc w:val="right"/>
      <w:rPr>
        <w:i/>
        <w:sz w:val="22"/>
        <w:szCs w:val="22"/>
      </w:rPr>
    </w:pPr>
    <w:r w:rsidRPr="006C2F36">
      <w:rPr>
        <w:i/>
        <w:sz w:val="22"/>
        <w:szCs w:val="22"/>
      </w:rPr>
      <w:t>P</w:t>
    </w:r>
    <w:r w:rsidR="006513F6" w:rsidRPr="006C2F36">
      <w:rPr>
        <w:i/>
        <w:sz w:val="22"/>
        <w:szCs w:val="22"/>
      </w:rPr>
      <w:t>L.YAP</w:t>
    </w:r>
    <w:r w:rsidRPr="006C2F36">
      <w:rPr>
        <w:i/>
        <w:sz w:val="22"/>
        <w:szCs w:val="22"/>
      </w:rPr>
      <w:t>.001</w:t>
    </w:r>
    <w:r w:rsidR="006E3C65">
      <w:rPr>
        <w:i/>
        <w:sz w:val="22"/>
        <w:szCs w:val="22"/>
      </w:rPr>
      <w:t>/ Rev.03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733" w:rsidRDefault="00B80733" w:rsidP="007501B4">
      <w:r>
        <w:separator/>
      </w:r>
    </w:p>
  </w:footnote>
  <w:footnote w:type="continuationSeparator" w:id="0">
    <w:p w:rsidR="00B80733" w:rsidRDefault="00B80733" w:rsidP="00750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20"/>
      <w:gridCol w:w="8222"/>
      <w:gridCol w:w="2932"/>
    </w:tblGrid>
    <w:tr w:rsidR="00A47E0B" w:rsidRPr="009747CE" w:rsidTr="005F7781">
      <w:trPr>
        <w:cantSplit/>
        <w:trHeight w:val="330"/>
      </w:trPr>
      <w:tc>
        <w:tcPr>
          <w:tcW w:w="1009" w:type="pct"/>
          <w:vMerge w:val="restart"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  <w:r w:rsidRPr="009747CE">
            <w:rPr>
              <w:noProof/>
              <w:color w:val="auto"/>
              <w:kern w:val="0"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18A58A7B" wp14:editId="21BE582B">
                <wp:simplePos x="0" y="0"/>
                <wp:positionH relativeFrom="column">
                  <wp:posOffset>285115</wp:posOffset>
                </wp:positionH>
                <wp:positionV relativeFrom="paragraph">
                  <wp:posOffset>28575</wp:posOffset>
                </wp:positionV>
                <wp:extent cx="1097280" cy="822960"/>
                <wp:effectExtent l="0" t="0" r="7620" b="0"/>
                <wp:wrapNone/>
                <wp:docPr id="6" name="Resim 6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2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pacing w:before="100" w:beforeAutospacing="1" w:after="100" w:afterAutospacing="1"/>
            <w:jc w:val="center"/>
            <w:rPr>
              <w:b/>
              <w:color w:val="auto"/>
              <w:kern w:val="0"/>
              <w:sz w:val="28"/>
              <w:szCs w:val="28"/>
            </w:rPr>
          </w:pPr>
          <w:r w:rsidRPr="00A47E0B">
            <w:rPr>
              <w:b/>
              <w:color w:val="auto"/>
              <w:kern w:val="0"/>
              <w:sz w:val="28"/>
              <w:szCs w:val="28"/>
            </w:rPr>
            <w:t>YILLIK BAKIM PLANI</w:t>
          </w: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Doküman Kodu: </w:t>
          </w:r>
          <w:r>
            <w:rPr>
              <w:i/>
              <w:color w:val="auto"/>
              <w:kern w:val="0"/>
              <w:sz w:val="22"/>
              <w:lang w:eastAsia="en-US"/>
            </w:rPr>
            <w:t>PL.YAP.001</w:t>
          </w:r>
        </w:p>
      </w:tc>
    </w:tr>
    <w:tr w:rsidR="00A47E0B" w:rsidRPr="009747CE" w:rsidTr="005F7781">
      <w:trPr>
        <w:cantSplit/>
        <w:trHeight w:val="179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>
            <w:rPr>
              <w:color w:val="auto"/>
              <w:kern w:val="0"/>
              <w:lang w:eastAsia="en-US"/>
            </w:rPr>
            <w:t>Rev. No: 03</w:t>
          </w:r>
        </w:p>
      </w:tc>
    </w:tr>
    <w:tr w:rsidR="00A47E0B" w:rsidRPr="009747CE" w:rsidTr="005F7781">
      <w:trPr>
        <w:cantSplit/>
        <w:trHeight w:val="237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>
            <w:rPr>
              <w:color w:val="auto"/>
              <w:kern w:val="0"/>
              <w:lang w:eastAsia="en-US"/>
            </w:rPr>
            <w:t>Yayın Tarihi: 28.03.2019</w:t>
          </w:r>
        </w:p>
      </w:tc>
    </w:tr>
    <w:tr w:rsidR="00A47E0B" w:rsidRPr="009747CE" w:rsidTr="005F7781">
      <w:trPr>
        <w:cantSplit/>
        <w:trHeight w:val="256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sing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>Revizyon Tarihi: 18.08.2023</w:t>
          </w:r>
        </w:p>
      </w:tc>
    </w:tr>
    <w:tr w:rsidR="00A47E0B" w:rsidRPr="009747CE" w:rsidTr="005F7781">
      <w:trPr>
        <w:cantSplit/>
        <w:trHeight w:val="232"/>
      </w:trPr>
      <w:tc>
        <w:tcPr>
          <w:tcW w:w="1009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rFonts w:ascii="Courier New" w:hAnsi="Courier New"/>
              <w:b/>
              <w:color w:val="auto"/>
              <w:kern w:val="0"/>
              <w:sz w:val="52"/>
              <w:szCs w:val="24"/>
              <w:lang w:eastAsia="en-US"/>
            </w:rPr>
          </w:pPr>
        </w:p>
      </w:tc>
      <w:tc>
        <w:tcPr>
          <w:tcW w:w="2942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spacing w:line="276" w:lineRule="auto"/>
            <w:rPr>
              <w:b/>
              <w:color w:val="auto"/>
              <w:kern w:val="0"/>
              <w:sz w:val="28"/>
              <w:szCs w:val="28"/>
              <w:lang w:eastAsia="en-US"/>
            </w:rPr>
          </w:pPr>
        </w:p>
      </w:tc>
      <w:tc>
        <w:tcPr>
          <w:tcW w:w="1049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A47E0B" w:rsidRPr="009747CE" w:rsidRDefault="00A47E0B" w:rsidP="00A47E0B">
          <w:pPr>
            <w:widowControl w:val="0"/>
            <w:suppressAutoHyphens/>
            <w:spacing w:line="240" w:lineRule="atLeast"/>
            <w:rPr>
              <w:color w:val="auto"/>
              <w:kern w:val="0"/>
              <w:lang w:eastAsia="en-US"/>
            </w:rPr>
          </w:pPr>
          <w:r w:rsidRPr="009747CE">
            <w:rPr>
              <w:color w:val="auto"/>
              <w:kern w:val="0"/>
              <w:lang w:eastAsia="en-US"/>
            </w:rPr>
            <w:t xml:space="preserve">Sayfa No: </w:t>
          </w:r>
          <w:r w:rsidRPr="009747CE">
            <w:rPr>
              <w:color w:val="auto"/>
              <w:kern w:val="0"/>
              <w:lang w:eastAsia="en-US"/>
            </w:rPr>
            <w:fldChar w:fldCharType="begin"/>
          </w:r>
          <w:r w:rsidRPr="009747CE">
            <w:rPr>
              <w:color w:val="auto"/>
              <w:kern w:val="0"/>
              <w:lang w:eastAsia="en-US"/>
            </w:rPr>
            <w:instrText>PAGE   \* MERGEFORMAT</w:instrText>
          </w:r>
          <w:r w:rsidRPr="009747CE">
            <w:rPr>
              <w:color w:val="auto"/>
              <w:kern w:val="0"/>
              <w:lang w:eastAsia="en-US"/>
            </w:rPr>
            <w:fldChar w:fldCharType="separate"/>
          </w:r>
          <w:r w:rsidR="006E3C65">
            <w:rPr>
              <w:noProof/>
              <w:color w:val="auto"/>
              <w:kern w:val="0"/>
              <w:lang w:eastAsia="en-US"/>
            </w:rPr>
            <w:t>1</w:t>
          </w:r>
          <w:r w:rsidRPr="009747CE">
            <w:rPr>
              <w:color w:val="auto"/>
              <w:kern w:val="0"/>
              <w:lang w:eastAsia="en-US"/>
            </w:rPr>
            <w:fldChar w:fldCharType="end"/>
          </w:r>
        </w:p>
      </w:tc>
    </w:tr>
  </w:tbl>
  <w:p w:rsidR="003F3330" w:rsidRPr="00DF55B3" w:rsidRDefault="003F3330" w:rsidP="0081443A">
    <w:pPr>
      <w:overflowPunct w:val="0"/>
      <w:autoSpaceDE w:val="0"/>
      <w:autoSpaceDN w:val="0"/>
      <w:adjustRightInd w:val="0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C65" w:rsidRDefault="006E3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AA2"/>
    <w:multiLevelType w:val="hybridMultilevel"/>
    <w:tmpl w:val="3B8A6D0A"/>
    <w:lvl w:ilvl="0" w:tplc="FD5C5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52DA"/>
    <w:multiLevelType w:val="hybridMultilevel"/>
    <w:tmpl w:val="8480C888"/>
    <w:lvl w:ilvl="0" w:tplc="041F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B61703E"/>
    <w:multiLevelType w:val="hybridMultilevel"/>
    <w:tmpl w:val="BA304D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31DB"/>
    <w:multiLevelType w:val="hybridMultilevel"/>
    <w:tmpl w:val="A942E9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E0"/>
    <w:rsid w:val="001217F8"/>
    <w:rsid w:val="00171BA4"/>
    <w:rsid w:val="00182D35"/>
    <w:rsid w:val="00195414"/>
    <w:rsid w:val="001965BB"/>
    <w:rsid w:val="00216D20"/>
    <w:rsid w:val="00240A86"/>
    <w:rsid w:val="00270D10"/>
    <w:rsid w:val="00272233"/>
    <w:rsid w:val="002B5FE7"/>
    <w:rsid w:val="002C6B26"/>
    <w:rsid w:val="002F5C4E"/>
    <w:rsid w:val="003436E5"/>
    <w:rsid w:val="00364360"/>
    <w:rsid w:val="003828D2"/>
    <w:rsid w:val="003E672F"/>
    <w:rsid w:val="003F3330"/>
    <w:rsid w:val="00452253"/>
    <w:rsid w:val="004D74B3"/>
    <w:rsid w:val="00580CD0"/>
    <w:rsid w:val="00584E97"/>
    <w:rsid w:val="005B39CE"/>
    <w:rsid w:val="005B6384"/>
    <w:rsid w:val="005B6B93"/>
    <w:rsid w:val="005F7781"/>
    <w:rsid w:val="006179B6"/>
    <w:rsid w:val="006513F6"/>
    <w:rsid w:val="00665BE1"/>
    <w:rsid w:val="0066704B"/>
    <w:rsid w:val="00690468"/>
    <w:rsid w:val="00690E09"/>
    <w:rsid w:val="00693040"/>
    <w:rsid w:val="006971A3"/>
    <w:rsid w:val="006C2F36"/>
    <w:rsid w:val="006D1BE9"/>
    <w:rsid w:val="006E3C65"/>
    <w:rsid w:val="00742C96"/>
    <w:rsid w:val="007501B4"/>
    <w:rsid w:val="007635D2"/>
    <w:rsid w:val="00777331"/>
    <w:rsid w:val="00785F4E"/>
    <w:rsid w:val="007B56EA"/>
    <w:rsid w:val="007E5977"/>
    <w:rsid w:val="0081443A"/>
    <w:rsid w:val="00831342"/>
    <w:rsid w:val="00876326"/>
    <w:rsid w:val="008B00ED"/>
    <w:rsid w:val="008D01FD"/>
    <w:rsid w:val="00903D37"/>
    <w:rsid w:val="009D646C"/>
    <w:rsid w:val="00A47E0B"/>
    <w:rsid w:val="00AF7EAF"/>
    <w:rsid w:val="00B26818"/>
    <w:rsid w:val="00B5534F"/>
    <w:rsid w:val="00B77624"/>
    <w:rsid w:val="00B80733"/>
    <w:rsid w:val="00B843D0"/>
    <w:rsid w:val="00C2394F"/>
    <w:rsid w:val="00C312D2"/>
    <w:rsid w:val="00C36752"/>
    <w:rsid w:val="00C6730F"/>
    <w:rsid w:val="00CA4F3C"/>
    <w:rsid w:val="00CB117D"/>
    <w:rsid w:val="00CD5298"/>
    <w:rsid w:val="00D12FFB"/>
    <w:rsid w:val="00D57192"/>
    <w:rsid w:val="00D70339"/>
    <w:rsid w:val="00DC2F6D"/>
    <w:rsid w:val="00DF45D4"/>
    <w:rsid w:val="00E95F15"/>
    <w:rsid w:val="00EA0127"/>
    <w:rsid w:val="00EB5CE0"/>
    <w:rsid w:val="00F264D5"/>
    <w:rsid w:val="00F37744"/>
    <w:rsid w:val="00F5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  <w14:docId w14:val="52CD3C69"/>
  <w15:docId w15:val="{54F0E00F-A319-4854-8F58-0E9B5F48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k1">
    <w:name w:val="heading 1"/>
    <w:basedOn w:val="Normal"/>
    <w:link w:val="Balk1Char"/>
    <w:uiPriority w:val="9"/>
    <w:qFormat/>
    <w:rsid w:val="00742C96"/>
    <w:pPr>
      <w:spacing w:line="273" w:lineRule="auto"/>
      <w:outlineLvl w:val="0"/>
    </w:pPr>
    <w:rPr>
      <w:b/>
      <w:bCs/>
      <w:kern w:val="2"/>
      <w:sz w:val="72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link w:val="GvdeMetni3Char"/>
    <w:uiPriority w:val="99"/>
    <w:unhideWhenUsed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EB5CE0"/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accenttext3">
    <w:name w:val="msoaccenttext3"/>
    <w:rsid w:val="00EB5CE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paragraph" w:customStyle="1" w:styleId="msotitle5">
    <w:name w:val="msotitle5"/>
    <w:basedOn w:val="Normal"/>
    <w:rsid w:val="008B00E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msoaccenttext">
    <w:name w:val="msoaccenttext"/>
    <w:rsid w:val="007635D2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kern w:val="28"/>
      <w:sz w:val="14"/>
      <w:szCs w:val="14"/>
      <w:lang w:eastAsia="tr-TR"/>
    </w:rPr>
  </w:style>
  <w:style w:type="paragraph" w:customStyle="1" w:styleId="msoaccenttext2">
    <w:name w:val="msoaccenttext2"/>
    <w:rsid w:val="007635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14"/>
      <w:szCs w:val="1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742C96"/>
    <w:rPr>
      <w:rFonts w:ascii="Times New Roman" w:eastAsia="Times New Roman" w:hAnsi="Times New Roman" w:cs="Times New Roman"/>
      <w:b/>
      <w:bCs/>
      <w:color w:val="000000"/>
      <w:kern w:val="2"/>
      <w:sz w:val="72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501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501B4"/>
    <w:rPr>
      <w:rFonts w:ascii="Times New Roman" w:eastAsia="Times New Roman" w:hAnsi="Times New Roman" w:cs="Times New Roman"/>
      <w:color w:val="000000"/>
      <w:kern w:val="28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0CD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CD0"/>
    <w:rPr>
      <w:rFonts w:ascii="Tahoma" w:eastAsia="Times New Roman" w:hAnsi="Tahoma" w:cs="Tahoma"/>
      <w:color w:val="000000"/>
      <w:kern w:val="28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580C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F3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0059-BE75-4834-AE66-B70B9D720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Yıldırım Yılmaz AKDAĞ</dc:creator>
  <cp:keywords/>
  <dc:description/>
  <cp:lastModifiedBy>Begüm Gündüz</cp:lastModifiedBy>
  <cp:revision>2</cp:revision>
  <cp:lastPrinted>2016-11-07T08:51:00Z</cp:lastPrinted>
  <dcterms:created xsi:type="dcterms:W3CDTF">2023-08-18T12:52:00Z</dcterms:created>
  <dcterms:modified xsi:type="dcterms:W3CDTF">2023-08-18T12:55:00Z</dcterms:modified>
</cp:coreProperties>
</file>