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0376" w14:textId="77777777" w:rsidR="007B3867" w:rsidRDefault="007B3867" w:rsidP="007B3867">
      <w:pPr>
        <w:spacing w:line="360" w:lineRule="auto"/>
        <w:jc w:val="center"/>
        <w:rPr>
          <w:b/>
        </w:rPr>
      </w:pPr>
      <w:r>
        <w:rPr>
          <w:b/>
        </w:rPr>
        <w:t>İSTANBUL OKAN ÜNİVERSİTESİ</w:t>
      </w:r>
    </w:p>
    <w:p w14:paraId="1351A8ED" w14:textId="77777777" w:rsidR="007B3867" w:rsidRDefault="007B3867" w:rsidP="007B3867">
      <w:pPr>
        <w:spacing w:line="360" w:lineRule="auto"/>
        <w:jc w:val="center"/>
        <w:rPr>
          <w:b/>
        </w:rPr>
      </w:pPr>
      <w:r>
        <w:rPr>
          <w:b/>
        </w:rPr>
        <w:t>BİLİŞİM SİSTEMLERİ VE TEKNOLOJİLERİ BÖLÜMÜ STAJ YÖNERGESİ</w:t>
      </w:r>
    </w:p>
    <w:p w14:paraId="3ECA4485" w14:textId="77777777" w:rsidR="001D15B6" w:rsidRDefault="001D15B6" w:rsidP="007B3867">
      <w:pPr>
        <w:spacing w:line="360" w:lineRule="auto"/>
        <w:jc w:val="center"/>
        <w:rPr>
          <w:b/>
        </w:rPr>
      </w:pPr>
    </w:p>
    <w:p w14:paraId="70B37389" w14:textId="77777777" w:rsidR="007B3867" w:rsidRDefault="007B3867" w:rsidP="007B3867">
      <w:pPr>
        <w:pStyle w:val="GvdeMetni"/>
        <w:spacing w:before="5"/>
        <w:jc w:val="center"/>
        <w:rPr>
          <w:b/>
          <w:szCs w:val="24"/>
        </w:rPr>
      </w:pPr>
      <w:r>
        <w:rPr>
          <w:b/>
          <w:szCs w:val="24"/>
        </w:rPr>
        <w:t>BİRİNCİ BÖLÜM</w:t>
      </w:r>
    </w:p>
    <w:p w14:paraId="2F644B14" w14:textId="77777777" w:rsidR="007B3867" w:rsidRDefault="007B3867" w:rsidP="007B3867">
      <w:pPr>
        <w:jc w:val="center"/>
        <w:rPr>
          <w:b/>
          <w:noProof/>
        </w:rPr>
      </w:pPr>
      <w:r>
        <w:rPr>
          <w:b/>
        </w:rPr>
        <w:t>Amaç,</w:t>
      </w:r>
      <w:r>
        <w:rPr>
          <w:b/>
          <w:spacing w:val="-1"/>
        </w:rPr>
        <w:t xml:space="preserve"> </w:t>
      </w:r>
      <w:r>
        <w:rPr>
          <w:b/>
        </w:rPr>
        <w:t>Kapsam,</w:t>
      </w:r>
      <w:r>
        <w:rPr>
          <w:b/>
          <w:spacing w:val="-2"/>
        </w:rPr>
        <w:t xml:space="preserve"> </w:t>
      </w:r>
      <w:r>
        <w:rPr>
          <w:b/>
        </w:rPr>
        <w:t>Dayanak</w:t>
      </w:r>
      <w:r>
        <w:rPr>
          <w:b/>
          <w:spacing w:val="-3"/>
        </w:rPr>
        <w:t xml:space="preserve"> </w:t>
      </w:r>
      <w:r>
        <w:rPr>
          <w:b/>
        </w:rPr>
        <w:t>ve</w:t>
      </w:r>
      <w:r>
        <w:rPr>
          <w:b/>
          <w:spacing w:val="-3"/>
        </w:rPr>
        <w:t xml:space="preserve"> </w:t>
      </w:r>
      <w:r>
        <w:rPr>
          <w:b/>
        </w:rPr>
        <w:t>Tanımlar</w:t>
      </w:r>
    </w:p>
    <w:p w14:paraId="35A0FEEE" w14:textId="77777777" w:rsidR="007B3867" w:rsidRPr="007B3867" w:rsidRDefault="007B3867" w:rsidP="007B3867">
      <w:pPr>
        <w:spacing w:line="360" w:lineRule="auto"/>
        <w:jc w:val="center"/>
        <w:rPr>
          <w:rFonts w:ascii="Calibri" w:hAnsi="Calibri" w:cs="Calibri"/>
          <w:b/>
        </w:rPr>
      </w:pPr>
    </w:p>
    <w:p w14:paraId="7C60C0EE" w14:textId="77777777" w:rsidR="007B3867" w:rsidRPr="007B3867" w:rsidRDefault="007B3867" w:rsidP="001705A2">
      <w:pPr>
        <w:shd w:val="clear" w:color="auto" w:fill="FFFFFF"/>
        <w:spacing w:line="360" w:lineRule="auto"/>
        <w:ind w:right="1325"/>
        <w:jc w:val="both"/>
        <w:rPr>
          <w:rFonts w:cs="Calibri"/>
          <w:b/>
          <w:bCs/>
        </w:rPr>
      </w:pPr>
      <w:r w:rsidRPr="007B3867">
        <w:rPr>
          <w:rFonts w:cs="Calibri"/>
          <w:b/>
        </w:rPr>
        <w:t>Amaç</w:t>
      </w:r>
    </w:p>
    <w:p w14:paraId="26D66DD0" w14:textId="77777777" w:rsidR="001705A2" w:rsidRDefault="007B3867" w:rsidP="001705A2">
      <w:pPr>
        <w:shd w:val="clear" w:color="auto" w:fill="FFFFFF"/>
        <w:spacing w:before="226" w:line="360" w:lineRule="auto"/>
        <w:ind w:left="10"/>
        <w:jc w:val="both"/>
        <w:rPr>
          <w:rFonts w:cs="Calibri"/>
        </w:rPr>
      </w:pPr>
      <w:r w:rsidRPr="007B3867">
        <w:rPr>
          <w:rFonts w:cs="Calibri"/>
          <w:b/>
        </w:rPr>
        <w:t>Madde 1-</w:t>
      </w:r>
      <w:r w:rsidRPr="007B3867">
        <w:rPr>
          <w:rFonts w:cs="Calibri"/>
        </w:rPr>
        <w:t xml:space="preserve"> (1) Bu yönergenin amacı, Okan Üniversitesi'nde öğrenim gören öğrencilerin öğrenim süresince yapmakla yükümlü oldukları staj programlan ve stajın yapılacağı işletme ve kurumlarla ilgili usul ve esasları ile staj komisyonunun görev ve sorumluluklarını belirlemektir.</w:t>
      </w:r>
    </w:p>
    <w:p w14:paraId="0B3F8814" w14:textId="77777777" w:rsidR="007B3867" w:rsidRPr="007B3867" w:rsidRDefault="007B3867" w:rsidP="001705A2">
      <w:pPr>
        <w:shd w:val="clear" w:color="auto" w:fill="FFFFFF"/>
        <w:spacing w:before="226" w:line="360" w:lineRule="auto"/>
        <w:ind w:left="10"/>
        <w:jc w:val="both"/>
        <w:rPr>
          <w:rFonts w:cs="Calibri"/>
        </w:rPr>
      </w:pPr>
      <w:r w:rsidRPr="007B3867">
        <w:rPr>
          <w:rFonts w:cs="Calibri"/>
          <w:b/>
          <w:bCs/>
          <w:spacing w:val="-6"/>
        </w:rPr>
        <w:t>Kapsam</w:t>
      </w:r>
    </w:p>
    <w:p w14:paraId="1F540DA2" w14:textId="77777777" w:rsidR="007B3867" w:rsidRPr="007B3867" w:rsidRDefault="007B3867" w:rsidP="001705A2">
      <w:pPr>
        <w:shd w:val="clear" w:color="auto" w:fill="FFFFFF"/>
        <w:spacing w:before="274" w:line="360" w:lineRule="auto"/>
        <w:ind w:right="-2"/>
        <w:jc w:val="both"/>
        <w:rPr>
          <w:rFonts w:cs="Calibri"/>
        </w:rPr>
      </w:pPr>
      <w:r w:rsidRPr="007B3867">
        <w:rPr>
          <w:rFonts w:cs="Calibri"/>
          <w:b/>
        </w:rPr>
        <w:t>Madde 2-</w:t>
      </w:r>
      <w:r w:rsidR="001705A2">
        <w:rPr>
          <w:rFonts w:cs="Calibri"/>
        </w:rPr>
        <w:t xml:space="preserve"> </w:t>
      </w:r>
      <w:r w:rsidRPr="007B3867">
        <w:rPr>
          <w:rFonts w:cs="Calibri"/>
        </w:rPr>
        <w:t>(1) Bu yönerge, Okan Üniversitesi öğrencilerinin yapmakla yükümlü oldukları stajların planlanması, yürütülmesi ve değerlendirilmesi ile ilgili temel esasları kapsamaktadır.</w:t>
      </w:r>
    </w:p>
    <w:p w14:paraId="769BB353" w14:textId="77777777" w:rsidR="007B3867" w:rsidRPr="007B3867" w:rsidRDefault="007B3867" w:rsidP="001705A2">
      <w:pPr>
        <w:shd w:val="clear" w:color="auto" w:fill="FFFFFF"/>
        <w:spacing w:before="269" w:line="360" w:lineRule="auto"/>
        <w:jc w:val="both"/>
        <w:rPr>
          <w:rFonts w:cs="Calibri"/>
          <w:b/>
          <w:bCs/>
          <w:spacing w:val="-6"/>
        </w:rPr>
      </w:pPr>
      <w:r w:rsidRPr="007B3867">
        <w:rPr>
          <w:rFonts w:cs="Calibri"/>
          <w:b/>
          <w:bCs/>
          <w:spacing w:val="-6"/>
        </w:rPr>
        <w:t>Dayanak</w:t>
      </w:r>
    </w:p>
    <w:p w14:paraId="4E3B6F30" w14:textId="77777777" w:rsidR="00CF7390" w:rsidRDefault="007B3867" w:rsidP="001705A2">
      <w:pPr>
        <w:shd w:val="clear" w:color="auto" w:fill="FFFFFF"/>
        <w:spacing w:before="269" w:line="360" w:lineRule="auto"/>
        <w:jc w:val="both"/>
        <w:rPr>
          <w:rFonts w:cs="Calibri"/>
          <w:b/>
          <w:bCs/>
          <w:spacing w:val="-6"/>
        </w:rPr>
      </w:pPr>
      <w:r w:rsidRPr="007B3867">
        <w:rPr>
          <w:rFonts w:cs="Calibri"/>
          <w:b/>
          <w:bCs/>
          <w:spacing w:val="-6"/>
        </w:rPr>
        <w:t xml:space="preserve">Madde 3- </w:t>
      </w:r>
      <w:r>
        <w:rPr>
          <w:rFonts w:cs="Calibri"/>
          <w:b/>
          <w:bCs/>
          <w:spacing w:val="-6"/>
        </w:rPr>
        <w:t xml:space="preserve"> </w:t>
      </w:r>
      <w:r w:rsidRPr="00CF7390">
        <w:rPr>
          <w:rFonts w:cs="Calibri"/>
          <w:bCs/>
          <w:spacing w:val="-6"/>
        </w:rPr>
        <w:t>(1)</w:t>
      </w:r>
    </w:p>
    <w:p w14:paraId="59255DFA" w14:textId="77777777" w:rsidR="001705A2" w:rsidRDefault="007B3867" w:rsidP="001705A2">
      <w:pPr>
        <w:shd w:val="clear" w:color="auto" w:fill="FFFFFF"/>
        <w:spacing w:before="269" w:line="360" w:lineRule="auto"/>
        <w:jc w:val="both"/>
        <w:rPr>
          <w:rFonts w:cs="Calibri"/>
          <w:b/>
          <w:bCs/>
          <w:spacing w:val="-6"/>
        </w:rPr>
      </w:pPr>
      <w:r w:rsidRPr="007B3867">
        <w:rPr>
          <w:rFonts w:cs="Calibri"/>
          <w:b/>
          <w:bCs/>
          <w:spacing w:val="-6"/>
        </w:rPr>
        <w:t>Tanımlar</w:t>
      </w:r>
    </w:p>
    <w:p w14:paraId="09931BFC" w14:textId="77777777" w:rsidR="00CF7390" w:rsidRPr="001705A2" w:rsidRDefault="007B3867" w:rsidP="001705A2">
      <w:pPr>
        <w:shd w:val="clear" w:color="auto" w:fill="FFFFFF"/>
        <w:spacing w:before="269" w:line="360" w:lineRule="auto"/>
        <w:jc w:val="both"/>
        <w:rPr>
          <w:rFonts w:cs="Calibri"/>
          <w:b/>
          <w:bCs/>
          <w:spacing w:val="-6"/>
        </w:rPr>
      </w:pPr>
      <w:r w:rsidRPr="001705A2">
        <w:rPr>
          <w:rFonts w:cs="Calibri"/>
          <w:b/>
          <w:bCs/>
          <w:spacing w:val="-6"/>
        </w:rPr>
        <w:t>Madde 4-</w:t>
      </w:r>
      <w:r w:rsidRPr="00CF7390">
        <w:rPr>
          <w:rFonts w:cs="Calibri"/>
          <w:b/>
        </w:rPr>
        <w:t xml:space="preserve"> </w:t>
      </w:r>
      <w:r w:rsidRPr="00CF7390">
        <w:rPr>
          <w:bCs/>
          <w:spacing w:val="-6"/>
        </w:rPr>
        <w:t>(1)</w:t>
      </w:r>
      <w:r w:rsidR="00CF7390" w:rsidRPr="00CF7390">
        <w:rPr>
          <w:b/>
          <w:bCs/>
          <w:spacing w:val="-6"/>
        </w:rPr>
        <w:t xml:space="preserve"> </w:t>
      </w:r>
      <w:r w:rsidR="00CF7390" w:rsidRPr="00CF7390">
        <w:rPr>
          <w:bCs/>
        </w:rPr>
        <w:t>B</w:t>
      </w:r>
      <w:r w:rsidR="00CF7390" w:rsidRPr="00CF7390">
        <w:t xml:space="preserve">u yönergede geçen; </w:t>
      </w:r>
    </w:p>
    <w:p w14:paraId="6BA5560E" w14:textId="77777777" w:rsidR="00CF7390" w:rsidRPr="00CF7390" w:rsidRDefault="00CF7390" w:rsidP="001705A2">
      <w:pPr>
        <w:pStyle w:val="Default"/>
        <w:spacing w:line="360" w:lineRule="auto"/>
        <w:jc w:val="both"/>
        <w:rPr>
          <w:rFonts w:ascii="Times New Roman" w:hAnsi="Times New Roman" w:cs="Times New Roman"/>
        </w:rPr>
      </w:pPr>
      <w:r w:rsidRPr="00CF7390">
        <w:rPr>
          <w:rFonts w:ascii="Times New Roman" w:hAnsi="Times New Roman" w:cs="Times New Roman"/>
          <w:b/>
        </w:rPr>
        <w:t>Üniversite:</w:t>
      </w:r>
      <w:r w:rsidRPr="00CF7390">
        <w:rPr>
          <w:rFonts w:ascii="Times New Roman" w:hAnsi="Times New Roman" w:cs="Times New Roman"/>
        </w:rPr>
        <w:t xml:space="preserve"> Okan Üniversitesi’ni </w:t>
      </w:r>
    </w:p>
    <w:p w14:paraId="40E34A2D" w14:textId="77777777" w:rsidR="00CF7390" w:rsidRPr="00CF7390" w:rsidRDefault="00CF7390" w:rsidP="001705A2">
      <w:pPr>
        <w:pStyle w:val="Default"/>
        <w:spacing w:line="360" w:lineRule="auto"/>
        <w:jc w:val="both"/>
        <w:rPr>
          <w:rFonts w:ascii="Times New Roman" w:hAnsi="Times New Roman" w:cs="Times New Roman"/>
        </w:rPr>
      </w:pPr>
      <w:r w:rsidRPr="00CF7390">
        <w:rPr>
          <w:rFonts w:ascii="Times New Roman" w:hAnsi="Times New Roman" w:cs="Times New Roman"/>
          <w:b/>
        </w:rPr>
        <w:t>Bölüm:</w:t>
      </w:r>
      <w:r w:rsidRPr="00CF7390">
        <w:rPr>
          <w:rFonts w:ascii="Times New Roman" w:hAnsi="Times New Roman" w:cs="Times New Roman"/>
        </w:rPr>
        <w:t xml:space="preserve"> Okan Üniversitesi Uygulamalı Bilimler Fakültesi Bilişim Sistemleri ve Teknolojileri Bölümü’nü</w:t>
      </w:r>
    </w:p>
    <w:p w14:paraId="6AA17A2F" w14:textId="77777777" w:rsidR="00CF7390" w:rsidRPr="00CF7390" w:rsidRDefault="00CF7390" w:rsidP="001705A2">
      <w:pPr>
        <w:pStyle w:val="Default"/>
        <w:spacing w:line="360" w:lineRule="auto"/>
        <w:jc w:val="both"/>
        <w:rPr>
          <w:rFonts w:ascii="Times New Roman" w:hAnsi="Times New Roman" w:cs="Times New Roman"/>
        </w:rPr>
      </w:pPr>
      <w:r w:rsidRPr="00CF7390">
        <w:rPr>
          <w:rFonts w:ascii="Times New Roman" w:hAnsi="Times New Roman" w:cs="Times New Roman"/>
          <w:b/>
        </w:rPr>
        <w:t>Kurum/Kuruluş:</w:t>
      </w:r>
      <w:r w:rsidRPr="00CF7390">
        <w:rPr>
          <w:rFonts w:ascii="Times New Roman" w:hAnsi="Times New Roman" w:cs="Times New Roman"/>
        </w:rPr>
        <w:t xml:space="preserve"> Öğrencilerin Dönem içi Uygulama / Yaz Stajı yapacağı kamu ya da özel kurum ya da kuruluşlarını </w:t>
      </w:r>
    </w:p>
    <w:p w14:paraId="4FD9551C" w14:textId="77777777" w:rsidR="00CF7390" w:rsidRPr="00CF7390" w:rsidRDefault="00CF7390" w:rsidP="001705A2">
      <w:pPr>
        <w:spacing w:line="360" w:lineRule="auto"/>
        <w:jc w:val="both"/>
      </w:pPr>
      <w:r w:rsidRPr="00CF7390">
        <w:rPr>
          <w:b/>
        </w:rPr>
        <w:t>Öğrenci:</w:t>
      </w:r>
      <w:r w:rsidRPr="00CF7390">
        <w:t xml:space="preserve"> Okan Üniversitesi Uygulamalı Bilimler Fakültesi Bilişim Sistemleri ve Teknolojileri Bölümü öğrencisini ifade eder.</w:t>
      </w:r>
    </w:p>
    <w:p w14:paraId="5FA2EC8F" w14:textId="77777777" w:rsidR="00CF7390" w:rsidRPr="00CF7390" w:rsidRDefault="00CF7390" w:rsidP="001705A2">
      <w:pPr>
        <w:spacing w:line="360" w:lineRule="auto"/>
        <w:jc w:val="both"/>
      </w:pPr>
      <w:r w:rsidRPr="00CF7390">
        <w:rPr>
          <w:b/>
        </w:rPr>
        <w:t xml:space="preserve">Yaz stajı: </w:t>
      </w:r>
      <w:r w:rsidRPr="00CF7390">
        <w:t>Eğitim programının</w:t>
      </w:r>
      <w:r w:rsidRPr="00CF7390">
        <w:rPr>
          <w:b/>
        </w:rPr>
        <w:t xml:space="preserve"> </w:t>
      </w:r>
      <w:r w:rsidRPr="00CF7390">
        <w:t>altıncı yarıyılını takip eden yaz döneminde yapılan 20 iş gününü kapsayan stajdır.</w:t>
      </w:r>
    </w:p>
    <w:p w14:paraId="085A1E8B" w14:textId="77777777" w:rsidR="00CF7390" w:rsidRPr="00CF7390" w:rsidRDefault="00CF7390" w:rsidP="001705A2">
      <w:pPr>
        <w:spacing w:line="360" w:lineRule="auto"/>
        <w:jc w:val="both"/>
      </w:pPr>
      <w:r w:rsidRPr="00CF7390">
        <w:rPr>
          <w:b/>
        </w:rPr>
        <w:t xml:space="preserve">Staj komisyonu: </w:t>
      </w:r>
      <w:r w:rsidRPr="00CF7390">
        <w:t>Okan Üniversitesi Uygulamalı Bilimler Fakültesi Bilişim Sistemleri ve Teknolojileri Bölüm Başkanlığı’nca oluşturulan stajların koordinasyonu ve kontrolünden sorumlu komisyonu ifade eder.</w:t>
      </w:r>
    </w:p>
    <w:p w14:paraId="04525FE4" w14:textId="77777777" w:rsidR="00CF7390" w:rsidRPr="00CF7390" w:rsidRDefault="00CF7390" w:rsidP="001705A2">
      <w:pPr>
        <w:spacing w:line="360" w:lineRule="auto"/>
        <w:jc w:val="both"/>
      </w:pPr>
      <w:r w:rsidRPr="00CF7390">
        <w:rPr>
          <w:b/>
        </w:rPr>
        <w:t xml:space="preserve">Staj sorumlusu: </w:t>
      </w:r>
      <w:r w:rsidRPr="00CF7390">
        <w:t xml:space="preserve">Okan Üniversitesi Uygulamalı Bilimler Fakültesi Bilişim Sistemleri ve Teknolojileri Bölüm Başkanlığı’nca belirlenmiş olan öğretim elemanlarıdır. </w:t>
      </w:r>
    </w:p>
    <w:p w14:paraId="67355371" w14:textId="77777777" w:rsidR="007B3867" w:rsidRPr="007B3867" w:rsidRDefault="007B3867" w:rsidP="007B3867">
      <w:pPr>
        <w:spacing w:line="360" w:lineRule="auto"/>
        <w:jc w:val="both"/>
        <w:rPr>
          <w:rFonts w:ascii="Calibri" w:hAnsi="Calibri" w:cs="Calibri"/>
          <w:b/>
        </w:rPr>
      </w:pPr>
    </w:p>
    <w:p w14:paraId="03CEF6F0" w14:textId="77777777" w:rsidR="007B3867" w:rsidRDefault="007B3867" w:rsidP="007B3867">
      <w:pPr>
        <w:pStyle w:val="ListeParagraf"/>
        <w:spacing w:before="120" w:after="120"/>
        <w:ind w:left="567"/>
        <w:jc w:val="center"/>
        <w:rPr>
          <w:rFonts w:ascii="Times New Roman" w:hAnsi="Times New Roman"/>
          <w:b/>
          <w:sz w:val="24"/>
          <w:szCs w:val="24"/>
        </w:rPr>
      </w:pPr>
      <w:r>
        <w:rPr>
          <w:rFonts w:ascii="Times New Roman" w:hAnsi="Times New Roman"/>
          <w:b/>
          <w:sz w:val="24"/>
          <w:szCs w:val="24"/>
        </w:rPr>
        <w:lastRenderedPageBreak/>
        <w:t>İKİNCİ BÖLÜM</w:t>
      </w:r>
    </w:p>
    <w:p w14:paraId="35E40358" w14:textId="77777777" w:rsidR="007B3867" w:rsidRDefault="007B3867" w:rsidP="007B3867">
      <w:pPr>
        <w:pStyle w:val="ListeParagraf"/>
        <w:spacing w:before="120" w:after="120"/>
        <w:ind w:left="567"/>
        <w:jc w:val="center"/>
        <w:rPr>
          <w:rFonts w:ascii="Times New Roman" w:hAnsi="Times New Roman"/>
          <w:b/>
          <w:sz w:val="24"/>
          <w:szCs w:val="24"/>
        </w:rPr>
      </w:pPr>
      <w:r>
        <w:rPr>
          <w:rFonts w:ascii="Times New Roman" w:hAnsi="Times New Roman"/>
          <w:b/>
          <w:sz w:val="24"/>
          <w:szCs w:val="24"/>
        </w:rPr>
        <w:t>Başvuru ve Değerlendirme</w:t>
      </w:r>
    </w:p>
    <w:p w14:paraId="07611C9E" w14:textId="77777777" w:rsidR="007B3867" w:rsidRPr="00C42AE8" w:rsidRDefault="007B3867" w:rsidP="001705A2">
      <w:pPr>
        <w:shd w:val="clear" w:color="auto" w:fill="FFFFFF"/>
        <w:spacing w:before="269" w:line="360" w:lineRule="auto"/>
        <w:ind w:left="38"/>
        <w:jc w:val="both"/>
        <w:rPr>
          <w:rFonts w:cs="Calibri"/>
          <w:b/>
          <w:bCs/>
          <w:spacing w:val="-6"/>
        </w:rPr>
      </w:pPr>
      <w:r w:rsidRPr="00C42AE8">
        <w:rPr>
          <w:rFonts w:cs="Calibri"/>
          <w:b/>
          <w:bCs/>
          <w:spacing w:val="-6"/>
        </w:rPr>
        <w:t xml:space="preserve">Staj </w:t>
      </w:r>
      <w:r w:rsidR="00CF7390">
        <w:rPr>
          <w:rFonts w:cs="Calibri"/>
          <w:b/>
          <w:bCs/>
          <w:spacing w:val="-6"/>
        </w:rPr>
        <w:t>Başlangıcı</w:t>
      </w:r>
    </w:p>
    <w:p w14:paraId="33937E1D" w14:textId="77777777" w:rsidR="007B3867" w:rsidRPr="00C42AE8" w:rsidRDefault="007B3867" w:rsidP="001705A2">
      <w:pPr>
        <w:shd w:val="clear" w:color="auto" w:fill="FFFFFF"/>
        <w:spacing w:before="269" w:line="360" w:lineRule="auto"/>
        <w:ind w:left="38"/>
        <w:jc w:val="both"/>
        <w:rPr>
          <w:rFonts w:cs="Calibri"/>
        </w:rPr>
      </w:pPr>
      <w:r w:rsidRPr="00C42AE8">
        <w:rPr>
          <w:rFonts w:cs="Calibri"/>
          <w:b/>
          <w:bCs/>
          <w:spacing w:val="-6"/>
        </w:rPr>
        <w:t>Madde 5-</w:t>
      </w:r>
      <w:r>
        <w:rPr>
          <w:rFonts w:ascii="TimesNewRomanPS-BoldMT" w:hAnsi="TimesNewRomanPS-BoldMT" w:cs="TimesNewRomanPS-BoldMT"/>
          <w:b/>
          <w:bCs/>
        </w:rPr>
        <w:t xml:space="preserve"> </w:t>
      </w:r>
      <w:r w:rsidRPr="00C42AE8">
        <w:rPr>
          <w:rFonts w:cs="Calibri"/>
        </w:rPr>
        <w:t>(1) Okan Üniversitesi Bilişim Sistemleri ve Teknolojileri Bölümü öğrencileri zorunlu stajlarını en erken Altıncı Yarı Yıl (3.Sınıf) sonundaki akademik tatilde yapabilirler. Yaz Okullarından ders alan öğrenciler, haftada en az 3 işgünü olmak koşulu ile staj yapabilirler. Staj süreleri ve devreleri, Bölüm Kurulunca düzenlenir.</w:t>
      </w:r>
    </w:p>
    <w:p w14:paraId="3C59F886" w14:textId="77777777" w:rsidR="00CF7390" w:rsidRPr="00CF7390" w:rsidRDefault="00CF7390" w:rsidP="001705A2">
      <w:pPr>
        <w:shd w:val="clear" w:color="auto" w:fill="FFFFFF"/>
        <w:spacing w:before="269" w:line="360" w:lineRule="auto"/>
        <w:ind w:left="38"/>
        <w:jc w:val="both"/>
        <w:rPr>
          <w:rFonts w:cs="Calibri"/>
          <w:b/>
          <w:bCs/>
          <w:spacing w:val="-6"/>
        </w:rPr>
      </w:pPr>
      <w:r w:rsidRPr="00CF7390">
        <w:rPr>
          <w:rFonts w:cs="Calibri"/>
          <w:b/>
          <w:bCs/>
          <w:spacing w:val="-6"/>
        </w:rPr>
        <w:t>Staj Süresi</w:t>
      </w:r>
    </w:p>
    <w:p w14:paraId="62A00C49" w14:textId="77777777" w:rsidR="007B3867" w:rsidRPr="00C42AE8" w:rsidRDefault="00CF7390" w:rsidP="001705A2">
      <w:pPr>
        <w:shd w:val="clear" w:color="auto" w:fill="FFFFFF"/>
        <w:spacing w:before="269" w:line="360" w:lineRule="auto"/>
        <w:ind w:left="38"/>
        <w:jc w:val="both"/>
        <w:rPr>
          <w:rFonts w:cs="Calibri"/>
        </w:rPr>
      </w:pPr>
      <w:r w:rsidRPr="00CF7390">
        <w:rPr>
          <w:rFonts w:cs="Calibri"/>
          <w:b/>
          <w:bCs/>
          <w:spacing w:val="-6"/>
        </w:rPr>
        <w:t>Madde 6-</w:t>
      </w:r>
      <w:r>
        <w:rPr>
          <w:rFonts w:cs="Calibri"/>
        </w:rPr>
        <w:t xml:space="preserve"> (1)</w:t>
      </w:r>
      <w:r w:rsidR="007B3867" w:rsidRPr="00C42AE8">
        <w:rPr>
          <w:rFonts w:cs="Calibri"/>
        </w:rPr>
        <w:t xml:space="preserve"> Öğrencilerinin yapacakları zorunlu stajın süresi en az 4 haftadır (20 iş</w:t>
      </w:r>
      <w:r w:rsidR="003321B2">
        <w:rPr>
          <w:rFonts w:cs="Calibri"/>
        </w:rPr>
        <w:t xml:space="preserve"> </w:t>
      </w:r>
      <w:r w:rsidR="007B3867" w:rsidRPr="00C42AE8">
        <w:rPr>
          <w:rFonts w:cs="Calibri"/>
        </w:rPr>
        <w:t>günü). 4 haftalık staj bir defada tamamlanır. Staj komisyonu tarafından onaylanmamış veya geçerli mazereti olmaksızın stajını eksik bırakan öğrencinin stajı geçersiz sayılır.</w:t>
      </w:r>
    </w:p>
    <w:p w14:paraId="31044408" w14:textId="77777777" w:rsidR="007B3867" w:rsidRPr="001705A2" w:rsidRDefault="00CF7390" w:rsidP="001705A2">
      <w:pPr>
        <w:shd w:val="clear" w:color="auto" w:fill="FFFFFF"/>
        <w:spacing w:before="269" w:line="360" w:lineRule="auto"/>
        <w:ind w:left="38"/>
        <w:jc w:val="both"/>
        <w:rPr>
          <w:rFonts w:cs="Calibri"/>
          <w:b/>
          <w:bCs/>
          <w:spacing w:val="-6"/>
        </w:rPr>
      </w:pPr>
      <w:r w:rsidRPr="001705A2">
        <w:rPr>
          <w:rFonts w:cs="Calibri"/>
          <w:b/>
          <w:bCs/>
          <w:spacing w:val="-6"/>
        </w:rPr>
        <w:t>Staj Yeri Kriterleri</w:t>
      </w:r>
    </w:p>
    <w:p w14:paraId="0BB2B5E2" w14:textId="77777777" w:rsidR="007B3867" w:rsidRPr="00C42AE8" w:rsidRDefault="00CF7390" w:rsidP="001705A2">
      <w:pPr>
        <w:shd w:val="clear" w:color="auto" w:fill="FFFFFF"/>
        <w:spacing w:before="269" w:line="360" w:lineRule="auto"/>
        <w:ind w:left="38"/>
        <w:jc w:val="both"/>
        <w:rPr>
          <w:rFonts w:cs="Calibri"/>
        </w:rPr>
      </w:pPr>
      <w:r w:rsidRPr="001705A2">
        <w:rPr>
          <w:rFonts w:cs="Calibri"/>
          <w:b/>
          <w:bCs/>
          <w:spacing w:val="-6"/>
        </w:rPr>
        <w:t xml:space="preserve">Madde 7- </w:t>
      </w:r>
      <w:r>
        <w:rPr>
          <w:rFonts w:cs="Calibri"/>
        </w:rPr>
        <w:t xml:space="preserve">(1) </w:t>
      </w:r>
      <w:r w:rsidR="007B3867" w:rsidRPr="00C42AE8">
        <w:rPr>
          <w:rFonts w:cs="Calibri"/>
        </w:rPr>
        <w:t>Öğrenciler zorunlu stajlarını, staj komisyonunun kontenjan aldığı kuruluşlarda veya aşağıdaki kriterlere uygun olmak koşuluyla kendilerinin bulduğu ve staj komisyonunun onayladığı bir kuruluşta yapabilirler;</w:t>
      </w:r>
    </w:p>
    <w:p w14:paraId="61F863CF"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a) Bilişim Firmalarında</w:t>
      </w:r>
    </w:p>
    <w:p w14:paraId="1119EBB2"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b) Bankaların Bilgi İşlem Merkezlerinde,</w:t>
      </w:r>
    </w:p>
    <w:p w14:paraId="2A73C9EE"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c) Üniversitelerin Bilgisayar Bilimleri alanından eğitim veren 4 yıllık programlardan (Bilgisayar veya Yazılım Mühendisliği, Bilişim Sistemleri ve Teknolojileri, Yönetim Bilişim Sistemleri, Bilgisayar Öğretmenliği, Enformatik) mezun iki çalışanın çalıştığı Bilgi İşlem Bölümlerinde,</w:t>
      </w:r>
    </w:p>
    <w:p w14:paraId="37168721"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d) Network desteği sağlayan kuruluşlarda,</w:t>
      </w:r>
    </w:p>
    <w:p w14:paraId="764AC464"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e) İletişim alanında, Yazılım-Donanım ürünleri geliştiren kuruluşlarda,</w:t>
      </w:r>
    </w:p>
    <w:p w14:paraId="2D5D3481"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f) Üniversitelerin Bilgi İşlem Daire Başkanlıklarında,</w:t>
      </w:r>
    </w:p>
    <w:p w14:paraId="6BB3FC39"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g) Resmi Kurumların Bilgi İşlem Bölümlerinde,</w:t>
      </w:r>
    </w:p>
    <w:p w14:paraId="72DFFBDC"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h) Staj Komisyonunun uygun göreceği diğer kurum ve kuruluşlarda.</w:t>
      </w:r>
    </w:p>
    <w:p w14:paraId="15CE0928" w14:textId="77777777" w:rsidR="007B3867" w:rsidRPr="00C42AE8" w:rsidRDefault="007B3867" w:rsidP="001705A2">
      <w:pPr>
        <w:autoSpaceDE w:val="0"/>
        <w:autoSpaceDN w:val="0"/>
        <w:adjustRightInd w:val="0"/>
        <w:spacing w:line="360" w:lineRule="auto"/>
        <w:jc w:val="both"/>
        <w:rPr>
          <w:rFonts w:cs="Calibri"/>
        </w:rPr>
      </w:pPr>
      <w:r w:rsidRPr="00C42AE8">
        <w:rPr>
          <w:rFonts w:cs="Calibri"/>
        </w:rPr>
        <w:t>* Öğrenci staj yapacağı yeri yukarıda belirtilen kriterler çerçevesinde kendisi bulduğu takdirde en geç 30 Haziran tarihine kadar staj komisyonunun onayına sunar.</w:t>
      </w:r>
    </w:p>
    <w:p w14:paraId="1C41FC1B" w14:textId="77777777" w:rsidR="007B3867" w:rsidRPr="00C42AE8" w:rsidRDefault="007B3867" w:rsidP="001705A2">
      <w:pPr>
        <w:autoSpaceDE w:val="0"/>
        <w:autoSpaceDN w:val="0"/>
        <w:adjustRightInd w:val="0"/>
        <w:spacing w:line="360" w:lineRule="auto"/>
        <w:jc w:val="both"/>
        <w:rPr>
          <w:rFonts w:cs="Calibri"/>
        </w:rPr>
      </w:pPr>
      <w:r w:rsidRPr="00C42AE8">
        <w:rPr>
          <w:rFonts w:cs="Calibri"/>
        </w:rPr>
        <w:t>* Staj Komisyonu tarafından onaylanmayan staj yeri, komisyonun önereceği bir staj yeri ile değiştirilir.</w:t>
      </w:r>
    </w:p>
    <w:p w14:paraId="2A71509B" w14:textId="77777777" w:rsidR="00CF7390" w:rsidRPr="001705A2" w:rsidRDefault="00CF7390" w:rsidP="001705A2">
      <w:pPr>
        <w:shd w:val="clear" w:color="auto" w:fill="FFFFFF"/>
        <w:spacing w:before="269" w:line="360" w:lineRule="auto"/>
        <w:ind w:left="38"/>
        <w:jc w:val="both"/>
        <w:rPr>
          <w:rFonts w:cs="Calibri"/>
          <w:b/>
          <w:bCs/>
          <w:spacing w:val="-6"/>
        </w:rPr>
      </w:pPr>
      <w:r w:rsidRPr="001705A2">
        <w:rPr>
          <w:rFonts w:cs="Calibri"/>
          <w:b/>
          <w:bCs/>
          <w:spacing w:val="-6"/>
        </w:rPr>
        <w:t>Staj Başvurusu</w:t>
      </w:r>
    </w:p>
    <w:p w14:paraId="582E1802" w14:textId="77777777" w:rsidR="007B3867" w:rsidRPr="00C42AE8" w:rsidRDefault="001705A2" w:rsidP="001705A2">
      <w:pPr>
        <w:shd w:val="clear" w:color="auto" w:fill="FFFFFF"/>
        <w:spacing w:before="269" w:line="360" w:lineRule="auto"/>
        <w:ind w:left="38"/>
        <w:jc w:val="both"/>
        <w:rPr>
          <w:rFonts w:cs="Calibri"/>
        </w:rPr>
      </w:pPr>
      <w:r>
        <w:rPr>
          <w:rFonts w:cs="Calibri"/>
          <w:b/>
          <w:bCs/>
          <w:spacing w:val="-6"/>
        </w:rPr>
        <w:t>Madde 8</w:t>
      </w:r>
      <w:r w:rsidR="00CF7390" w:rsidRPr="001705A2">
        <w:rPr>
          <w:rFonts w:cs="Calibri"/>
          <w:b/>
          <w:bCs/>
          <w:spacing w:val="-6"/>
        </w:rPr>
        <w:t>-</w:t>
      </w:r>
      <w:r w:rsidR="00CF7390">
        <w:rPr>
          <w:rFonts w:cs="Calibri"/>
        </w:rPr>
        <w:t xml:space="preserve"> (1) </w:t>
      </w:r>
      <w:r w:rsidR="007B3867" w:rsidRPr="00C42AE8">
        <w:rPr>
          <w:rFonts w:cs="Calibri"/>
        </w:rPr>
        <w:t xml:space="preserve">Öğrenciler, staj yerleri belirlendikten sonra, Bilişim Sistemleri ve Teknolojileri Bölümü Bölüm Başkanlığından alacakları Staj Başvuru formunu doldurarak, staj yapacağı </w:t>
      </w:r>
      <w:r w:rsidR="007B3867" w:rsidRPr="00C42AE8">
        <w:rPr>
          <w:rFonts w:cs="Calibri"/>
        </w:rPr>
        <w:lastRenderedPageBreak/>
        <w:t>işletme yöneticilerine onaylattıktan sonra, 31 Mayıs tarihine kadar tekrar Bölüm Staj Sorumlusuna teslim ederler. 31 Mayıs tarihinden sonraki başvurular kabul edilmez.</w:t>
      </w:r>
    </w:p>
    <w:p w14:paraId="7B5BEC6D" w14:textId="77777777" w:rsidR="007B3867" w:rsidRPr="00C42AE8" w:rsidRDefault="007B3867" w:rsidP="001705A2">
      <w:pPr>
        <w:autoSpaceDE w:val="0"/>
        <w:autoSpaceDN w:val="0"/>
        <w:adjustRightInd w:val="0"/>
        <w:spacing w:line="360" w:lineRule="auto"/>
        <w:jc w:val="both"/>
        <w:rPr>
          <w:rFonts w:cs="Calibri"/>
        </w:rPr>
      </w:pPr>
      <w:r w:rsidRPr="00C42AE8">
        <w:rPr>
          <w:rFonts w:cs="Calibri"/>
        </w:rPr>
        <w:t>Dosya içinde;</w:t>
      </w:r>
    </w:p>
    <w:p w14:paraId="1089FA6D"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1. Staj başvuru formu,</w:t>
      </w:r>
    </w:p>
    <w:p w14:paraId="1858DF92"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 xml:space="preserve">2. İşyeri değerlendirme formu, olmak üzere 2 adet form </w:t>
      </w:r>
      <w:r w:rsidR="001705A2" w:rsidRPr="00C42AE8">
        <w:rPr>
          <w:rFonts w:cs="Calibri"/>
        </w:rPr>
        <w:t>ile</w:t>
      </w:r>
    </w:p>
    <w:p w14:paraId="2485B1D1"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3. Staj Defteri (Staj deft</w:t>
      </w:r>
      <w:r w:rsidR="001705A2">
        <w:rPr>
          <w:rFonts w:cs="Calibri"/>
        </w:rPr>
        <w:t>eri dosya şeklinde de olabilir)</w:t>
      </w:r>
      <w:r w:rsidRPr="00C42AE8">
        <w:rPr>
          <w:rFonts w:cs="Calibri"/>
        </w:rPr>
        <w:t xml:space="preserve"> yer almaktadır.</w:t>
      </w:r>
    </w:p>
    <w:p w14:paraId="3803673B" w14:textId="77777777" w:rsidR="007B3867" w:rsidRPr="00C42AE8" w:rsidRDefault="007B3867" w:rsidP="001705A2">
      <w:pPr>
        <w:autoSpaceDE w:val="0"/>
        <w:autoSpaceDN w:val="0"/>
        <w:adjustRightInd w:val="0"/>
        <w:spacing w:line="360" w:lineRule="auto"/>
        <w:jc w:val="both"/>
        <w:rPr>
          <w:rFonts w:cs="Calibri"/>
        </w:rPr>
      </w:pPr>
      <w:r w:rsidRPr="00C42AE8">
        <w:rPr>
          <w:rFonts w:cs="Calibri"/>
        </w:rPr>
        <w:t>Öğrencilerin staj başvurularının kabul edilip edilmediği, en geç 2 hafta içinde listeler halinde, Bölüm Staj Koordinatörünün de görev aldığı Bölüm Staj Komisyonu tarafından ilan edilir. Staj başvurusu kabul edilen öğrenciler staja başlamak için, Bölüm Staj</w:t>
      </w:r>
      <w:r w:rsidR="001705A2">
        <w:rPr>
          <w:rFonts w:cs="Calibri"/>
        </w:rPr>
        <w:t xml:space="preserve"> Sorumlusundan</w:t>
      </w:r>
      <w:r w:rsidRPr="00C42AE8">
        <w:rPr>
          <w:rFonts w:cs="Calibri"/>
        </w:rPr>
        <w:t xml:space="preserve"> stajla ilgili belgeleri içeren dosyalarını alırlar.</w:t>
      </w:r>
    </w:p>
    <w:p w14:paraId="759C2722" w14:textId="77777777" w:rsidR="00CF7390" w:rsidRPr="001705A2" w:rsidRDefault="007B3867" w:rsidP="001705A2">
      <w:pPr>
        <w:shd w:val="clear" w:color="auto" w:fill="FFFFFF"/>
        <w:spacing w:before="269" w:line="360" w:lineRule="auto"/>
        <w:ind w:left="38"/>
        <w:jc w:val="both"/>
        <w:rPr>
          <w:rFonts w:cs="Calibri"/>
          <w:b/>
          <w:bCs/>
          <w:spacing w:val="-6"/>
        </w:rPr>
      </w:pPr>
      <w:r w:rsidRPr="001705A2">
        <w:rPr>
          <w:rFonts w:cs="Calibri"/>
          <w:b/>
          <w:bCs/>
          <w:spacing w:val="-6"/>
        </w:rPr>
        <w:t xml:space="preserve">Dosya Teslimi: </w:t>
      </w:r>
    </w:p>
    <w:p w14:paraId="0296485A" w14:textId="77777777" w:rsidR="007B3867" w:rsidRPr="00C42AE8" w:rsidRDefault="001705A2" w:rsidP="001705A2">
      <w:pPr>
        <w:shd w:val="clear" w:color="auto" w:fill="FFFFFF"/>
        <w:spacing w:before="269" w:line="360" w:lineRule="auto"/>
        <w:ind w:left="38"/>
        <w:jc w:val="both"/>
        <w:rPr>
          <w:rFonts w:cs="Calibri"/>
        </w:rPr>
      </w:pPr>
      <w:r>
        <w:rPr>
          <w:rFonts w:cs="Calibri"/>
          <w:b/>
          <w:bCs/>
          <w:spacing w:val="-6"/>
        </w:rPr>
        <w:t>Madde 9</w:t>
      </w:r>
      <w:r w:rsidR="00CF7390" w:rsidRPr="001705A2">
        <w:rPr>
          <w:rFonts w:cs="Calibri"/>
          <w:b/>
          <w:bCs/>
          <w:spacing w:val="-6"/>
        </w:rPr>
        <w:t>-</w:t>
      </w:r>
      <w:r w:rsidR="00CF7390">
        <w:rPr>
          <w:rFonts w:cs="Calibri"/>
        </w:rPr>
        <w:t xml:space="preserve"> (1) </w:t>
      </w:r>
      <w:r w:rsidR="007B3867" w:rsidRPr="00C42AE8">
        <w:rPr>
          <w:rFonts w:cs="Calibri"/>
        </w:rPr>
        <w:t>Staj bitiminde öğrenci;</w:t>
      </w:r>
    </w:p>
    <w:p w14:paraId="5A62680E"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a) İşyeri değerlendirme formunu (Staj Sicil Belgesi) (staj yaptığı yerin yöneticileri tarafından doldurulmuş ve onaylanmış olarak kapalı zarf içinde),</w:t>
      </w:r>
    </w:p>
    <w:p w14:paraId="0C3EC63F"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b) Staj Defterini (her sayfası onaylanmış olarak), En geç 15 Ekim tarihine kadar Bölüm Staj Sorumlusuna teslim eder. Staj dosyasının Staj Komisyonu tarafından onaylanmaması ve/veya dosyada herhangi bir eksik saptanması halinde, eksiklerini tamamlamak için 2 haftalık ek süre verilir.</w:t>
      </w:r>
    </w:p>
    <w:p w14:paraId="5F480B3E" w14:textId="77777777" w:rsidR="00CF7390" w:rsidRPr="001705A2" w:rsidRDefault="007B3867" w:rsidP="001705A2">
      <w:pPr>
        <w:shd w:val="clear" w:color="auto" w:fill="FFFFFF"/>
        <w:spacing w:before="269" w:line="360" w:lineRule="auto"/>
        <w:ind w:left="38"/>
        <w:jc w:val="both"/>
        <w:rPr>
          <w:rFonts w:cs="Calibri"/>
          <w:b/>
          <w:bCs/>
          <w:spacing w:val="-6"/>
        </w:rPr>
      </w:pPr>
      <w:r w:rsidRPr="001705A2">
        <w:rPr>
          <w:rFonts w:cs="Calibri"/>
          <w:b/>
          <w:bCs/>
          <w:spacing w:val="-6"/>
        </w:rPr>
        <w:t xml:space="preserve">İşyeri Staj Raporu </w:t>
      </w:r>
      <w:r w:rsidR="00CF7390" w:rsidRPr="001705A2">
        <w:rPr>
          <w:rFonts w:cs="Calibri"/>
          <w:b/>
          <w:bCs/>
          <w:spacing w:val="-6"/>
        </w:rPr>
        <w:t>(Staj Sicil Belgesi)</w:t>
      </w:r>
    </w:p>
    <w:p w14:paraId="69E437BE" w14:textId="77777777" w:rsidR="007B3867" w:rsidRPr="00C42AE8" w:rsidRDefault="001705A2" w:rsidP="001705A2">
      <w:pPr>
        <w:shd w:val="clear" w:color="auto" w:fill="FFFFFF"/>
        <w:spacing w:before="269" w:line="360" w:lineRule="auto"/>
        <w:ind w:left="38"/>
        <w:jc w:val="both"/>
        <w:rPr>
          <w:rFonts w:cs="Calibri"/>
        </w:rPr>
      </w:pPr>
      <w:r>
        <w:rPr>
          <w:rFonts w:cs="Calibri"/>
          <w:b/>
          <w:bCs/>
          <w:spacing w:val="-6"/>
        </w:rPr>
        <w:t>Madde 10</w:t>
      </w:r>
      <w:r w:rsidR="00CF7390" w:rsidRPr="001705A2">
        <w:rPr>
          <w:rFonts w:cs="Calibri"/>
          <w:b/>
          <w:bCs/>
          <w:spacing w:val="-6"/>
        </w:rPr>
        <w:t>-</w:t>
      </w:r>
      <w:r w:rsidR="00CF7390">
        <w:rPr>
          <w:rFonts w:cs="Calibri"/>
        </w:rPr>
        <w:t xml:space="preserve"> (1) </w:t>
      </w:r>
      <w:r w:rsidR="007B3867" w:rsidRPr="00C42AE8">
        <w:rPr>
          <w:rFonts w:cs="Calibri"/>
        </w:rPr>
        <w:t>Staj dosyasında yer alan ve Staj sonunda işyeri yöneticileri tarafından doldurularak kapalı zarf içinde staj komisyonuna verilmek üzere öğrenciye teslim edilen, “Staj Sicil Belgesi”, “İşyeri</w:t>
      </w:r>
      <w:r>
        <w:rPr>
          <w:rFonts w:cs="Calibri"/>
        </w:rPr>
        <w:t xml:space="preserve"> </w:t>
      </w:r>
      <w:r w:rsidR="007B3867" w:rsidRPr="00C42AE8">
        <w:rPr>
          <w:rFonts w:cs="Calibri"/>
        </w:rPr>
        <w:t>Staj Raporu” olarak değerlendirilir.</w:t>
      </w:r>
    </w:p>
    <w:p w14:paraId="733B5547" w14:textId="77777777" w:rsidR="00CF7390" w:rsidRPr="001705A2" w:rsidRDefault="007B3867" w:rsidP="001705A2">
      <w:pPr>
        <w:shd w:val="clear" w:color="auto" w:fill="FFFFFF"/>
        <w:spacing w:before="269" w:line="360" w:lineRule="auto"/>
        <w:ind w:left="38"/>
        <w:jc w:val="both"/>
        <w:rPr>
          <w:rFonts w:cs="Calibri"/>
          <w:b/>
          <w:bCs/>
          <w:spacing w:val="-6"/>
        </w:rPr>
      </w:pPr>
      <w:r w:rsidRPr="001705A2">
        <w:rPr>
          <w:rFonts w:cs="Calibri"/>
          <w:b/>
          <w:bCs/>
          <w:spacing w:val="-6"/>
        </w:rPr>
        <w:t>Staj Defterinde Bulunması Gereken Bilgiler</w:t>
      </w:r>
    </w:p>
    <w:p w14:paraId="46437C27" w14:textId="77777777" w:rsidR="00CF7390" w:rsidRPr="001705A2" w:rsidRDefault="001705A2" w:rsidP="001705A2">
      <w:pPr>
        <w:shd w:val="clear" w:color="auto" w:fill="FFFFFF"/>
        <w:spacing w:before="269" w:line="360" w:lineRule="auto"/>
        <w:ind w:left="38"/>
        <w:jc w:val="both"/>
        <w:rPr>
          <w:rFonts w:cs="Calibri"/>
          <w:b/>
          <w:bCs/>
          <w:spacing w:val="-6"/>
        </w:rPr>
      </w:pPr>
      <w:r>
        <w:rPr>
          <w:rFonts w:cs="Calibri"/>
          <w:b/>
          <w:bCs/>
          <w:spacing w:val="-6"/>
        </w:rPr>
        <w:t>Madde 11</w:t>
      </w:r>
      <w:r w:rsidR="00CF7390" w:rsidRPr="001705A2">
        <w:rPr>
          <w:rFonts w:cs="Calibri"/>
          <w:b/>
          <w:bCs/>
          <w:spacing w:val="-6"/>
        </w:rPr>
        <w:t xml:space="preserve">- </w:t>
      </w:r>
      <w:r w:rsidR="00CF7390" w:rsidRPr="001705A2">
        <w:rPr>
          <w:rFonts w:cs="Calibri"/>
          <w:bCs/>
          <w:spacing w:val="-6"/>
        </w:rPr>
        <w:t>(1)</w:t>
      </w:r>
    </w:p>
    <w:p w14:paraId="25FECBA5"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hint="eastAsia"/>
        </w:rPr>
        <w:t>a</w:t>
      </w:r>
      <w:r w:rsidRPr="00C42AE8">
        <w:rPr>
          <w:rFonts w:cs="Calibri"/>
        </w:rPr>
        <w:t>)Kapak sayfası: Yazım kurallarında belirtilen formata uygun olmalıdır.</w:t>
      </w:r>
    </w:p>
    <w:p w14:paraId="3AD74CDD"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b) Staj Sicil Belgesi: Bu belge, eksiksiz doldurulmuş olmalı ve staj yapılan kurumdaki yetkili amir tarafından imzalanarak onaylanmalıdır.</w:t>
      </w:r>
    </w:p>
    <w:p w14:paraId="70AC7E8B"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c) Günlük çalışma raporları: Bu bölümde, staj süresince her bir gün için; incelenen konular, yapılan çalışmalar ve kazanılan deneyimler özetlenir. Bu sayfalar, günlük olarak, stajın yapıldığı birim amirlerince onaylanmalıdır.</w:t>
      </w:r>
    </w:p>
    <w:p w14:paraId="247F868B" w14:textId="77777777" w:rsidR="007B3867" w:rsidRPr="00C42AE8" w:rsidRDefault="00CF7390" w:rsidP="001705A2">
      <w:pPr>
        <w:autoSpaceDE w:val="0"/>
        <w:autoSpaceDN w:val="0"/>
        <w:adjustRightInd w:val="0"/>
        <w:spacing w:line="360" w:lineRule="auto"/>
        <w:ind w:firstLine="708"/>
        <w:jc w:val="both"/>
        <w:rPr>
          <w:rFonts w:cs="Calibri"/>
        </w:rPr>
      </w:pPr>
      <w:r>
        <w:rPr>
          <w:rFonts w:cs="Calibri"/>
        </w:rPr>
        <w:t>d</w:t>
      </w:r>
      <w:r w:rsidR="007B3867" w:rsidRPr="00C42AE8">
        <w:rPr>
          <w:rFonts w:cs="Calibri"/>
        </w:rPr>
        <w:t xml:space="preserve">) Ekler: Rapor metninde söz edilen ve ek olarak verilmek istenen diğer </w:t>
      </w:r>
      <w:r w:rsidR="00C42AE8" w:rsidRPr="00C42AE8">
        <w:rPr>
          <w:rFonts w:cs="Calibri"/>
        </w:rPr>
        <w:t>dokümanlar</w:t>
      </w:r>
      <w:r w:rsidR="007B3867" w:rsidRPr="00C42AE8">
        <w:rPr>
          <w:rFonts w:cs="Calibri"/>
        </w:rPr>
        <w:t xml:space="preserve"> (program, grafik, resim vb.) bu bölümde yer almalıdır.</w:t>
      </w:r>
    </w:p>
    <w:p w14:paraId="4B5959A3" w14:textId="77777777" w:rsidR="00C42AE8" w:rsidRPr="00C42AE8" w:rsidRDefault="00CF7390" w:rsidP="001705A2">
      <w:pPr>
        <w:autoSpaceDE w:val="0"/>
        <w:autoSpaceDN w:val="0"/>
        <w:adjustRightInd w:val="0"/>
        <w:spacing w:line="360" w:lineRule="auto"/>
        <w:jc w:val="both"/>
        <w:rPr>
          <w:rFonts w:cs="Calibri"/>
        </w:rPr>
      </w:pPr>
      <w:r>
        <w:rPr>
          <w:rFonts w:cs="Calibri"/>
        </w:rPr>
        <w:t>(2</w:t>
      </w:r>
      <w:r w:rsidR="00C42AE8" w:rsidRPr="00C42AE8">
        <w:rPr>
          <w:rFonts w:cs="Calibri"/>
        </w:rPr>
        <w:t>)</w:t>
      </w:r>
      <w:r w:rsidR="007B3867" w:rsidRPr="00C42AE8">
        <w:rPr>
          <w:rFonts w:cs="Calibri"/>
        </w:rPr>
        <w:t xml:space="preserve"> Genel yazım kuralları</w:t>
      </w:r>
      <w:r w:rsidR="00C42AE8" w:rsidRPr="00C42AE8">
        <w:rPr>
          <w:rFonts w:cs="Calibri"/>
        </w:rPr>
        <w:t xml:space="preserve"> </w:t>
      </w:r>
      <w:r w:rsidR="007B3867" w:rsidRPr="00C42AE8">
        <w:rPr>
          <w:rFonts w:cs="Calibri"/>
        </w:rPr>
        <w:t>Staj defteri hazırlanmasına yönelik yazım kuralları aşağıda belirtilmiştir.</w:t>
      </w:r>
    </w:p>
    <w:p w14:paraId="3DD0A592" w14:textId="77777777" w:rsidR="00C42AE8" w:rsidRPr="00C42AE8" w:rsidRDefault="00C42AE8" w:rsidP="001705A2">
      <w:pPr>
        <w:autoSpaceDE w:val="0"/>
        <w:autoSpaceDN w:val="0"/>
        <w:adjustRightInd w:val="0"/>
        <w:spacing w:line="360" w:lineRule="auto"/>
        <w:ind w:firstLine="708"/>
        <w:jc w:val="both"/>
        <w:rPr>
          <w:rFonts w:cs="Calibri"/>
        </w:rPr>
      </w:pPr>
      <w:r w:rsidRPr="00C42AE8">
        <w:rPr>
          <w:rFonts w:cs="Calibri"/>
        </w:rPr>
        <w:lastRenderedPageBreak/>
        <w:t xml:space="preserve">a) </w:t>
      </w:r>
      <w:r w:rsidR="007B3867" w:rsidRPr="00C42AE8">
        <w:rPr>
          <w:rFonts w:cs="Calibri"/>
        </w:rPr>
        <w:t xml:space="preserve">Tüm </w:t>
      </w:r>
      <w:r w:rsidRPr="00C42AE8">
        <w:rPr>
          <w:rFonts w:cs="Calibri"/>
        </w:rPr>
        <w:t>dokümanlar</w:t>
      </w:r>
      <w:r w:rsidR="007B3867" w:rsidRPr="00C42AE8">
        <w:rPr>
          <w:rFonts w:cs="Calibri"/>
        </w:rPr>
        <w:t>, bilgisayar ortamında Times New Roman-</w:t>
      </w:r>
      <w:r>
        <w:rPr>
          <w:rFonts w:cs="Calibri"/>
        </w:rPr>
        <w:t xml:space="preserve">12 punto ve 1,5 </w:t>
      </w:r>
      <w:r w:rsidR="007B3867" w:rsidRPr="00C42AE8">
        <w:rPr>
          <w:rFonts w:cs="Calibri"/>
        </w:rPr>
        <w:t>aralıklı olarak</w:t>
      </w:r>
      <w:r w:rsidRPr="00C42AE8">
        <w:rPr>
          <w:rFonts w:cs="Calibri"/>
        </w:rPr>
        <w:t xml:space="preserve"> </w:t>
      </w:r>
      <w:r w:rsidR="007B3867" w:rsidRPr="00C42AE8">
        <w:rPr>
          <w:rFonts w:cs="Calibri"/>
        </w:rPr>
        <w:t>A4 kağıdına yazılmalıdır.</w:t>
      </w:r>
    </w:p>
    <w:p w14:paraId="086CA656" w14:textId="77777777" w:rsidR="00C42AE8" w:rsidRPr="00C42AE8" w:rsidRDefault="00C42AE8" w:rsidP="001705A2">
      <w:pPr>
        <w:autoSpaceDE w:val="0"/>
        <w:autoSpaceDN w:val="0"/>
        <w:adjustRightInd w:val="0"/>
        <w:spacing w:line="360" w:lineRule="auto"/>
        <w:ind w:firstLine="708"/>
        <w:jc w:val="both"/>
        <w:rPr>
          <w:rFonts w:cs="Calibri"/>
        </w:rPr>
      </w:pPr>
      <w:r w:rsidRPr="00C42AE8">
        <w:rPr>
          <w:rFonts w:cs="Calibri"/>
        </w:rPr>
        <w:t xml:space="preserve">b) </w:t>
      </w:r>
      <w:r w:rsidR="007B3867" w:rsidRPr="00C42AE8">
        <w:rPr>
          <w:rFonts w:cs="Calibri"/>
        </w:rPr>
        <w:t>Staj Defterinin ilk sayfası, öğrencinin ad-</w:t>
      </w:r>
      <w:r w:rsidRPr="00C42AE8">
        <w:rPr>
          <w:rFonts w:cs="Calibri"/>
        </w:rPr>
        <w:t>soyadı</w:t>
      </w:r>
      <w:r w:rsidR="007B3867" w:rsidRPr="00C42AE8">
        <w:rPr>
          <w:rFonts w:cs="Calibri"/>
        </w:rPr>
        <w:t>, numara bilgilerini iç</w:t>
      </w:r>
      <w:r w:rsidRPr="00C42AE8">
        <w:rPr>
          <w:rFonts w:cs="Calibri"/>
        </w:rPr>
        <w:t xml:space="preserve">eren </w:t>
      </w:r>
      <w:r w:rsidR="007B3867" w:rsidRPr="00C42AE8">
        <w:rPr>
          <w:rFonts w:cs="Calibri"/>
        </w:rPr>
        <w:t>kapak sayfası</w:t>
      </w:r>
      <w:r w:rsidRPr="00C42AE8">
        <w:rPr>
          <w:rFonts w:cs="Calibri"/>
        </w:rPr>
        <w:t xml:space="preserve"> </w:t>
      </w:r>
      <w:r w:rsidR="007B3867" w:rsidRPr="00C42AE8">
        <w:rPr>
          <w:rFonts w:cs="Calibri"/>
        </w:rPr>
        <w:t>olmalıdır.</w:t>
      </w:r>
    </w:p>
    <w:p w14:paraId="4B35F1FB" w14:textId="77777777" w:rsidR="00C42AE8" w:rsidRPr="00C42AE8" w:rsidRDefault="00C42AE8" w:rsidP="001705A2">
      <w:pPr>
        <w:autoSpaceDE w:val="0"/>
        <w:autoSpaceDN w:val="0"/>
        <w:adjustRightInd w:val="0"/>
        <w:spacing w:line="360" w:lineRule="auto"/>
        <w:ind w:firstLine="708"/>
        <w:jc w:val="both"/>
        <w:rPr>
          <w:rFonts w:cs="Calibri"/>
        </w:rPr>
      </w:pPr>
      <w:r w:rsidRPr="00C42AE8">
        <w:rPr>
          <w:rFonts w:cs="Calibri"/>
        </w:rPr>
        <w:t xml:space="preserve">c) </w:t>
      </w:r>
      <w:r w:rsidR="007B3867" w:rsidRPr="00C42AE8">
        <w:rPr>
          <w:rFonts w:cs="Calibri"/>
        </w:rPr>
        <w:t>Günlük çalışma raporları bölümü, her iş günü için 1 sayfadan az olmamak üzere, en az 20</w:t>
      </w:r>
      <w:r w:rsidRPr="00C42AE8">
        <w:rPr>
          <w:rFonts w:cs="Calibri"/>
        </w:rPr>
        <w:t xml:space="preserve"> </w:t>
      </w:r>
      <w:r w:rsidR="007B3867" w:rsidRPr="00C42AE8">
        <w:rPr>
          <w:rFonts w:cs="Calibri"/>
        </w:rPr>
        <w:t>sayfadan oluşmalı, bütün yazı ve şekiller bilgisayar çıktısı olarak hazırlanmalıdır.</w:t>
      </w:r>
      <w:r w:rsidRPr="00C42AE8">
        <w:rPr>
          <w:rFonts w:cs="Calibri"/>
        </w:rPr>
        <w:t xml:space="preserve"> </w:t>
      </w:r>
      <w:r w:rsidR="007B3867" w:rsidRPr="00C42AE8">
        <w:rPr>
          <w:rFonts w:cs="Calibri"/>
        </w:rPr>
        <w:t>Bilgisayarda çizimi yapılamayan şekil</w:t>
      </w:r>
      <w:r w:rsidRPr="00C42AE8">
        <w:rPr>
          <w:rFonts w:cs="Calibri"/>
        </w:rPr>
        <w:t xml:space="preserve"> ve resimler, raporun sonundaki </w:t>
      </w:r>
      <w:r w:rsidR="007B3867" w:rsidRPr="00C42AE8">
        <w:rPr>
          <w:rFonts w:cs="Calibri"/>
        </w:rPr>
        <w:t>ekler bölümüne</w:t>
      </w:r>
      <w:r w:rsidRPr="00C42AE8">
        <w:rPr>
          <w:rFonts w:cs="Calibri"/>
        </w:rPr>
        <w:t xml:space="preserve"> </w:t>
      </w:r>
      <w:r w:rsidR="007B3867" w:rsidRPr="00C42AE8">
        <w:rPr>
          <w:rFonts w:cs="Calibri"/>
        </w:rPr>
        <w:t>eklenebilir.</w:t>
      </w:r>
    </w:p>
    <w:p w14:paraId="6F91019F" w14:textId="77777777" w:rsidR="00C42AE8" w:rsidRPr="00C42AE8" w:rsidRDefault="00C42AE8" w:rsidP="001705A2">
      <w:pPr>
        <w:autoSpaceDE w:val="0"/>
        <w:autoSpaceDN w:val="0"/>
        <w:adjustRightInd w:val="0"/>
        <w:spacing w:line="360" w:lineRule="auto"/>
        <w:ind w:firstLine="708"/>
        <w:jc w:val="both"/>
        <w:rPr>
          <w:rFonts w:cs="Calibri"/>
        </w:rPr>
      </w:pPr>
      <w:r w:rsidRPr="00C42AE8">
        <w:rPr>
          <w:rFonts w:cs="Calibri"/>
        </w:rPr>
        <w:t xml:space="preserve">d) </w:t>
      </w:r>
      <w:r w:rsidR="007B3867" w:rsidRPr="00C42AE8">
        <w:rPr>
          <w:rFonts w:cs="Calibri"/>
        </w:rPr>
        <w:t>Bütün sayfa, tablo ve şekiller numaralandırılmalıdır. Ş</w:t>
      </w:r>
      <w:r w:rsidRPr="00C42AE8">
        <w:rPr>
          <w:rFonts w:cs="Calibri"/>
        </w:rPr>
        <w:t xml:space="preserve">ekil ve tablolar </w:t>
      </w:r>
      <w:r w:rsidR="007B3867" w:rsidRPr="00C42AE8">
        <w:rPr>
          <w:rFonts w:cs="Calibri"/>
        </w:rPr>
        <w:t>metinde ilk sözü</w:t>
      </w:r>
      <w:r w:rsidRPr="00C42AE8">
        <w:rPr>
          <w:rFonts w:cs="Calibri"/>
        </w:rPr>
        <w:t xml:space="preserve"> </w:t>
      </w:r>
      <w:r w:rsidR="007B3867" w:rsidRPr="00C42AE8">
        <w:rPr>
          <w:rFonts w:cs="Calibri"/>
        </w:rPr>
        <w:t>edilen yere yakın bir konumda yer almalıdır.</w:t>
      </w:r>
    </w:p>
    <w:p w14:paraId="28F82FFE" w14:textId="77777777" w:rsidR="007B3867" w:rsidRPr="00C42AE8" w:rsidRDefault="00C42AE8" w:rsidP="001705A2">
      <w:pPr>
        <w:autoSpaceDE w:val="0"/>
        <w:autoSpaceDN w:val="0"/>
        <w:adjustRightInd w:val="0"/>
        <w:spacing w:line="360" w:lineRule="auto"/>
        <w:ind w:firstLine="708"/>
        <w:jc w:val="both"/>
        <w:rPr>
          <w:rFonts w:cs="Calibri"/>
        </w:rPr>
      </w:pPr>
      <w:r w:rsidRPr="00C42AE8">
        <w:rPr>
          <w:rFonts w:cs="Calibri"/>
        </w:rPr>
        <w:t xml:space="preserve">e) </w:t>
      </w:r>
      <w:r w:rsidR="007B3867" w:rsidRPr="00C42AE8">
        <w:rPr>
          <w:rFonts w:cs="Calibri"/>
        </w:rPr>
        <w:t>Şekillerin ve tabloların altına tablo/şekil adı yazılmalıdır.</w:t>
      </w:r>
    </w:p>
    <w:p w14:paraId="5455E73C" w14:textId="77777777" w:rsidR="001705A2" w:rsidRPr="001705A2" w:rsidRDefault="007B3867" w:rsidP="001705A2">
      <w:pPr>
        <w:shd w:val="clear" w:color="auto" w:fill="FFFFFF"/>
        <w:spacing w:before="269" w:line="360" w:lineRule="auto"/>
        <w:ind w:left="38"/>
        <w:jc w:val="both"/>
        <w:rPr>
          <w:rFonts w:cs="Calibri"/>
          <w:b/>
          <w:bCs/>
          <w:spacing w:val="-6"/>
        </w:rPr>
      </w:pPr>
      <w:r w:rsidRPr="001705A2">
        <w:rPr>
          <w:rFonts w:cs="Calibri"/>
          <w:b/>
          <w:bCs/>
          <w:spacing w:val="-6"/>
        </w:rPr>
        <w:t>Stajın Kabul Edilmeyeceği Durumlar</w:t>
      </w:r>
    </w:p>
    <w:p w14:paraId="7E94B8F7" w14:textId="77777777" w:rsidR="001705A2" w:rsidRPr="001705A2" w:rsidRDefault="001705A2" w:rsidP="001705A2">
      <w:pPr>
        <w:shd w:val="clear" w:color="auto" w:fill="FFFFFF"/>
        <w:spacing w:before="269" w:line="360" w:lineRule="auto"/>
        <w:ind w:left="38"/>
        <w:jc w:val="both"/>
        <w:rPr>
          <w:rFonts w:cs="Calibri"/>
          <w:b/>
          <w:bCs/>
          <w:spacing w:val="-6"/>
        </w:rPr>
      </w:pPr>
      <w:r>
        <w:rPr>
          <w:rFonts w:cs="Calibri"/>
          <w:b/>
          <w:bCs/>
          <w:spacing w:val="-6"/>
        </w:rPr>
        <w:t>Madde 12</w:t>
      </w:r>
      <w:r w:rsidRPr="001705A2">
        <w:rPr>
          <w:rFonts w:cs="Calibri"/>
          <w:b/>
          <w:bCs/>
          <w:spacing w:val="-6"/>
        </w:rPr>
        <w:t xml:space="preserve">- </w:t>
      </w:r>
      <w:r w:rsidRPr="001705A2">
        <w:rPr>
          <w:rFonts w:cs="Calibri"/>
        </w:rPr>
        <w:t>(1)</w:t>
      </w:r>
    </w:p>
    <w:p w14:paraId="2A88E992"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a) Öğrencinin kendi girişimleriyle bulduğu kurumdan alacağı onaylı “Staj Başvuru</w:t>
      </w:r>
    </w:p>
    <w:p w14:paraId="61755A08" w14:textId="77777777" w:rsidR="007B3867" w:rsidRPr="00C42AE8" w:rsidRDefault="00C42AE8" w:rsidP="001705A2">
      <w:pPr>
        <w:autoSpaceDE w:val="0"/>
        <w:autoSpaceDN w:val="0"/>
        <w:adjustRightInd w:val="0"/>
        <w:spacing w:line="360" w:lineRule="auto"/>
        <w:jc w:val="both"/>
        <w:rPr>
          <w:rFonts w:cs="Calibri"/>
        </w:rPr>
      </w:pPr>
      <w:proofErr w:type="spellStart"/>
      <w:r>
        <w:rPr>
          <w:rFonts w:cs="Calibri"/>
        </w:rPr>
        <w:t>Belgesi”</w:t>
      </w:r>
      <w:r w:rsidR="007B3867" w:rsidRPr="00C42AE8">
        <w:rPr>
          <w:rFonts w:cs="Calibri"/>
        </w:rPr>
        <w:t>ni</w:t>
      </w:r>
      <w:proofErr w:type="spellEnd"/>
      <w:r w:rsidR="007B3867" w:rsidRPr="00C42AE8">
        <w:rPr>
          <w:rFonts w:cs="Calibri"/>
        </w:rPr>
        <w:t xml:space="preserve">, 31 </w:t>
      </w:r>
      <w:r>
        <w:rPr>
          <w:rFonts w:cs="Calibri"/>
        </w:rPr>
        <w:t>Haziran</w:t>
      </w:r>
      <w:r w:rsidR="007B3867" w:rsidRPr="00C42AE8">
        <w:rPr>
          <w:rFonts w:cs="Calibri"/>
        </w:rPr>
        <w:t xml:space="preserve"> tarihine kadar staj komisyonuna onaylatmadan staja başlaması</w:t>
      </w:r>
      <w:r>
        <w:rPr>
          <w:rFonts w:cs="Calibri"/>
        </w:rPr>
        <w:t xml:space="preserve"> </w:t>
      </w:r>
      <w:r w:rsidR="007B3867" w:rsidRPr="00C42AE8">
        <w:rPr>
          <w:rFonts w:cs="Calibri"/>
        </w:rPr>
        <w:t>durumunda,</w:t>
      </w:r>
    </w:p>
    <w:p w14:paraId="6E0BD67F"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b) Öğrencinin staj yaptığı kurumu, staj komisyonunun onayını almadan değiştirmesi veya</w:t>
      </w:r>
      <w:r w:rsidR="00C42AE8">
        <w:rPr>
          <w:rFonts w:cs="Calibri"/>
        </w:rPr>
        <w:t xml:space="preserve"> </w:t>
      </w:r>
      <w:r w:rsidRPr="00C42AE8">
        <w:rPr>
          <w:rFonts w:cs="Calibri"/>
        </w:rPr>
        <w:t>zorunlu nedenler dışında stajına ara vermesi durumunda,</w:t>
      </w:r>
    </w:p>
    <w:p w14:paraId="5730AE10" w14:textId="77777777" w:rsidR="007B3867" w:rsidRPr="00C42AE8" w:rsidRDefault="007B3867" w:rsidP="001705A2">
      <w:pPr>
        <w:autoSpaceDE w:val="0"/>
        <w:autoSpaceDN w:val="0"/>
        <w:adjustRightInd w:val="0"/>
        <w:spacing w:line="360" w:lineRule="auto"/>
        <w:ind w:firstLine="708"/>
        <w:jc w:val="both"/>
        <w:rPr>
          <w:rFonts w:cs="Calibri"/>
        </w:rPr>
      </w:pPr>
      <w:r w:rsidRPr="00C42AE8">
        <w:rPr>
          <w:rFonts w:cs="Calibri"/>
        </w:rPr>
        <w:t>c) Öğrencinin Staj Komisyonu’ndan “B” Başarılı notu almaması durumunda,</w:t>
      </w:r>
    </w:p>
    <w:p w14:paraId="01927342" w14:textId="77777777" w:rsidR="00C42AE8" w:rsidRPr="00C42AE8" w:rsidRDefault="007B3867" w:rsidP="001705A2">
      <w:pPr>
        <w:autoSpaceDE w:val="0"/>
        <w:autoSpaceDN w:val="0"/>
        <w:adjustRightInd w:val="0"/>
        <w:spacing w:line="360" w:lineRule="auto"/>
        <w:ind w:firstLine="708"/>
        <w:jc w:val="both"/>
        <w:rPr>
          <w:rFonts w:cs="Calibri"/>
        </w:rPr>
      </w:pPr>
      <w:r w:rsidRPr="00C42AE8">
        <w:rPr>
          <w:rFonts w:cs="Calibri"/>
        </w:rPr>
        <w:t>d) Staj süresinin eksik olması durumunda</w:t>
      </w:r>
      <w:r w:rsidR="00C42AE8" w:rsidRPr="00C42AE8">
        <w:rPr>
          <w:rFonts w:cs="Calibri"/>
        </w:rPr>
        <w:t>,</w:t>
      </w:r>
    </w:p>
    <w:p w14:paraId="6A5C5D7A" w14:textId="77777777" w:rsidR="007B3867" w:rsidRPr="00C42AE8" w:rsidRDefault="001705A2" w:rsidP="001705A2">
      <w:pPr>
        <w:autoSpaceDE w:val="0"/>
        <w:autoSpaceDN w:val="0"/>
        <w:adjustRightInd w:val="0"/>
        <w:spacing w:line="360" w:lineRule="auto"/>
        <w:ind w:firstLine="708"/>
        <w:jc w:val="both"/>
        <w:rPr>
          <w:rFonts w:cs="Calibri"/>
        </w:rPr>
      </w:pPr>
      <w:r>
        <w:rPr>
          <w:rFonts w:cs="Calibri"/>
        </w:rPr>
        <w:t xml:space="preserve">e) </w:t>
      </w:r>
      <w:r w:rsidR="007B3867" w:rsidRPr="00C42AE8">
        <w:rPr>
          <w:rFonts w:cs="Calibri"/>
        </w:rPr>
        <w:t>Staj dosyasındaki ilgili bölümlerin işletme yetkililerine onaylatılmamış olması</w:t>
      </w:r>
      <w:r w:rsidR="00C42AE8">
        <w:rPr>
          <w:rFonts w:cs="Calibri"/>
        </w:rPr>
        <w:t xml:space="preserve"> </w:t>
      </w:r>
      <w:r w:rsidR="007B3867" w:rsidRPr="00C42AE8">
        <w:rPr>
          <w:rFonts w:cs="Calibri"/>
        </w:rPr>
        <w:t>durumunda, öğrencinin stajı kabul edilmez.</w:t>
      </w:r>
    </w:p>
    <w:p w14:paraId="747AFB7E" w14:textId="77777777" w:rsidR="00C42AE8" w:rsidRPr="007B3867" w:rsidRDefault="00C42AE8" w:rsidP="00C42AE8">
      <w:pPr>
        <w:pStyle w:val="ListeParagraf"/>
        <w:spacing w:before="120" w:after="120" w:line="360" w:lineRule="auto"/>
        <w:ind w:left="0"/>
        <w:rPr>
          <w:rFonts w:ascii="Times New Roman" w:hAnsi="Times New Roman"/>
          <w:b/>
          <w:sz w:val="24"/>
          <w:szCs w:val="24"/>
        </w:rPr>
      </w:pPr>
    </w:p>
    <w:p w14:paraId="2D0F04D7" w14:textId="77777777" w:rsidR="007B3867" w:rsidRPr="007B3867" w:rsidRDefault="007B3867" w:rsidP="007B3867">
      <w:pPr>
        <w:pStyle w:val="ListeParagraf"/>
        <w:spacing w:before="120" w:after="120"/>
        <w:ind w:left="567"/>
        <w:jc w:val="center"/>
        <w:rPr>
          <w:rFonts w:ascii="Times New Roman" w:hAnsi="Times New Roman"/>
          <w:b/>
          <w:sz w:val="24"/>
          <w:szCs w:val="24"/>
        </w:rPr>
      </w:pPr>
      <w:r w:rsidRPr="007B3867">
        <w:rPr>
          <w:rFonts w:ascii="Times New Roman" w:hAnsi="Times New Roman"/>
          <w:b/>
          <w:sz w:val="24"/>
          <w:szCs w:val="24"/>
        </w:rPr>
        <w:t>ÜÇÜNCÜ BÖLÜM</w:t>
      </w:r>
    </w:p>
    <w:p w14:paraId="34396D85" w14:textId="77777777" w:rsidR="007B3867" w:rsidRPr="007B3867" w:rsidRDefault="007B3867" w:rsidP="00C42AE8">
      <w:pPr>
        <w:pStyle w:val="ListeParagraf"/>
        <w:spacing w:before="120" w:after="120"/>
        <w:ind w:left="567"/>
        <w:jc w:val="center"/>
        <w:rPr>
          <w:rFonts w:ascii="Times New Roman" w:hAnsi="Times New Roman"/>
          <w:b/>
          <w:sz w:val="24"/>
          <w:szCs w:val="24"/>
        </w:rPr>
      </w:pPr>
      <w:r w:rsidRPr="007B3867">
        <w:rPr>
          <w:rFonts w:ascii="Times New Roman" w:hAnsi="Times New Roman"/>
          <w:b/>
          <w:sz w:val="24"/>
          <w:szCs w:val="24"/>
        </w:rPr>
        <w:t>Yürürlük ve Yürütme</w:t>
      </w:r>
    </w:p>
    <w:p w14:paraId="1A2B50C0" w14:textId="77777777" w:rsidR="007B3867" w:rsidRPr="007B3867" w:rsidRDefault="007B3867" w:rsidP="001705A2">
      <w:pPr>
        <w:shd w:val="clear" w:color="auto" w:fill="FFFFFF"/>
        <w:spacing w:before="274" w:line="360" w:lineRule="auto"/>
        <w:ind w:left="38" w:right="-2"/>
        <w:jc w:val="both"/>
        <w:rPr>
          <w:rFonts w:cs="Calibri"/>
          <w:b/>
        </w:rPr>
      </w:pPr>
      <w:r w:rsidRPr="007B3867">
        <w:rPr>
          <w:rFonts w:cs="Calibri"/>
          <w:b/>
        </w:rPr>
        <w:t>Yürürlük</w:t>
      </w:r>
    </w:p>
    <w:p w14:paraId="0AC58987" w14:textId="77777777" w:rsidR="007B3867" w:rsidRPr="007B3867" w:rsidRDefault="001705A2" w:rsidP="001705A2">
      <w:pPr>
        <w:shd w:val="clear" w:color="auto" w:fill="FFFFFF"/>
        <w:spacing w:before="274" w:line="360" w:lineRule="auto"/>
        <w:ind w:left="38" w:right="-2"/>
        <w:jc w:val="both"/>
        <w:rPr>
          <w:rFonts w:cs="Calibri"/>
          <w:b/>
        </w:rPr>
      </w:pPr>
      <w:r>
        <w:rPr>
          <w:rFonts w:cs="Calibri"/>
          <w:b/>
        </w:rPr>
        <w:t>Madde 13</w:t>
      </w:r>
      <w:r w:rsidR="007B3867" w:rsidRPr="007B3867">
        <w:rPr>
          <w:rFonts w:cs="Calibri"/>
          <w:b/>
        </w:rPr>
        <w:t xml:space="preserve">- </w:t>
      </w:r>
      <w:r w:rsidR="007B3867" w:rsidRPr="007B3867">
        <w:rPr>
          <w:rFonts w:cs="Calibri"/>
        </w:rPr>
        <w:t>(1) Bu yönerge İstanbul Okan Üniversitesi Senatosunda kabul edildiği tarihte yürürlüğe girer.</w:t>
      </w:r>
    </w:p>
    <w:p w14:paraId="5739C739" w14:textId="77777777" w:rsidR="007B3867" w:rsidRPr="007B3867" w:rsidRDefault="007B3867" w:rsidP="001705A2">
      <w:pPr>
        <w:shd w:val="clear" w:color="auto" w:fill="FFFFFF"/>
        <w:spacing w:before="274" w:line="360" w:lineRule="auto"/>
        <w:ind w:left="38" w:right="-2"/>
        <w:jc w:val="both"/>
        <w:rPr>
          <w:rFonts w:cs="Calibri"/>
          <w:b/>
        </w:rPr>
      </w:pPr>
      <w:r w:rsidRPr="007B3867">
        <w:rPr>
          <w:rFonts w:cs="Calibri"/>
          <w:b/>
        </w:rPr>
        <w:t>Yürütme</w:t>
      </w:r>
    </w:p>
    <w:p w14:paraId="5E9CC4F9" w14:textId="77777777" w:rsidR="007B3867" w:rsidRDefault="001705A2" w:rsidP="001705A2">
      <w:pPr>
        <w:shd w:val="clear" w:color="auto" w:fill="FFFFFF"/>
        <w:spacing w:before="274" w:line="360" w:lineRule="auto"/>
        <w:ind w:left="38" w:right="-2"/>
        <w:jc w:val="both"/>
        <w:rPr>
          <w:rFonts w:cs="Calibri"/>
        </w:rPr>
      </w:pPr>
      <w:r>
        <w:rPr>
          <w:rFonts w:cs="Calibri"/>
          <w:b/>
        </w:rPr>
        <w:t>Madde 14</w:t>
      </w:r>
      <w:r w:rsidR="007B3867" w:rsidRPr="007B3867">
        <w:rPr>
          <w:rFonts w:cs="Calibri"/>
          <w:b/>
        </w:rPr>
        <w:t xml:space="preserve">- </w:t>
      </w:r>
      <w:r w:rsidR="007B3867" w:rsidRPr="007B3867">
        <w:rPr>
          <w:rFonts w:cs="Calibri"/>
        </w:rPr>
        <w:t>(1) Bu yönerge hükümlerini İstanbul Okan Üniversitesi Rektörlüğü yürütür.</w:t>
      </w:r>
    </w:p>
    <w:p w14:paraId="04911029" w14:textId="77777777" w:rsidR="00F42126" w:rsidRDefault="00F42126" w:rsidP="001705A2">
      <w:pPr>
        <w:shd w:val="clear" w:color="auto" w:fill="FFFFFF"/>
        <w:spacing w:before="274" w:line="360" w:lineRule="auto"/>
        <w:ind w:left="38" w:right="-2"/>
        <w:jc w:val="both"/>
        <w:rPr>
          <w:rFonts w:cs="Calibri"/>
          <w:b/>
        </w:rPr>
      </w:pPr>
    </w:p>
    <w:p w14:paraId="5B79D907" w14:textId="77777777" w:rsidR="00F42126" w:rsidRDefault="00F42126" w:rsidP="001705A2">
      <w:pPr>
        <w:shd w:val="clear" w:color="auto" w:fill="FFFFFF"/>
        <w:spacing w:before="274" w:line="360" w:lineRule="auto"/>
        <w:ind w:left="38" w:right="-2"/>
        <w:jc w:val="both"/>
        <w:rPr>
          <w:rFonts w:cs="Calibri"/>
          <w:b/>
        </w:rPr>
      </w:pPr>
    </w:p>
    <w:p w14:paraId="06944F1A" w14:textId="77777777" w:rsidR="00F42126" w:rsidRPr="00F42126" w:rsidRDefault="00F42126" w:rsidP="00F42126">
      <w:pPr>
        <w:shd w:val="clear" w:color="auto" w:fill="FFFFFF"/>
        <w:spacing w:before="274" w:line="360" w:lineRule="auto"/>
        <w:ind w:left="38" w:right="-2"/>
        <w:jc w:val="center"/>
        <w:rPr>
          <w:rFonts w:cs="Calibri"/>
          <w:b/>
          <w:bCs/>
        </w:rPr>
      </w:pPr>
      <w:r w:rsidRPr="00F42126">
        <w:rPr>
          <w:rFonts w:cs="Calibri"/>
          <w:b/>
          <w:bCs/>
        </w:rPr>
        <w:lastRenderedPageBreak/>
        <w:t>CHAPTER ONE</w:t>
      </w:r>
    </w:p>
    <w:p w14:paraId="7B36EEF5" w14:textId="02AB48EE" w:rsidR="00F42126" w:rsidRPr="00F42126" w:rsidRDefault="00F42126" w:rsidP="00F42126">
      <w:pPr>
        <w:shd w:val="clear" w:color="auto" w:fill="FFFFFF"/>
        <w:spacing w:before="120" w:line="360" w:lineRule="auto"/>
        <w:ind w:left="40"/>
        <w:jc w:val="center"/>
        <w:rPr>
          <w:rFonts w:cs="Calibri"/>
          <w:b/>
          <w:bCs/>
        </w:rPr>
      </w:pPr>
      <w:proofErr w:type="spellStart"/>
      <w:r w:rsidRPr="00F42126">
        <w:rPr>
          <w:rFonts w:cs="Calibri"/>
          <w:b/>
          <w:bCs/>
        </w:rPr>
        <w:t>Purpose</w:t>
      </w:r>
      <w:proofErr w:type="spellEnd"/>
      <w:r w:rsidRPr="00F42126">
        <w:rPr>
          <w:rFonts w:cs="Calibri"/>
          <w:b/>
          <w:bCs/>
        </w:rPr>
        <w:t xml:space="preserve">, </w:t>
      </w:r>
      <w:proofErr w:type="spellStart"/>
      <w:r w:rsidRPr="00F42126">
        <w:rPr>
          <w:rFonts w:cs="Calibri"/>
          <w:b/>
          <w:bCs/>
        </w:rPr>
        <w:t>Scope</w:t>
      </w:r>
      <w:proofErr w:type="spellEnd"/>
      <w:r w:rsidRPr="00F42126">
        <w:rPr>
          <w:rFonts w:cs="Calibri"/>
          <w:b/>
          <w:bCs/>
        </w:rPr>
        <w:t xml:space="preserve">, </w:t>
      </w:r>
      <w:proofErr w:type="spellStart"/>
      <w:r w:rsidRPr="00F42126">
        <w:rPr>
          <w:rFonts w:cs="Calibri"/>
          <w:b/>
          <w:bCs/>
        </w:rPr>
        <w:t>Basis</w:t>
      </w:r>
      <w:proofErr w:type="spellEnd"/>
      <w:r w:rsidRPr="00F42126">
        <w:rPr>
          <w:rFonts w:cs="Calibri"/>
          <w:b/>
          <w:bCs/>
        </w:rPr>
        <w:t xml:space="preserve">, </w:t>
      </w:r>
      <w:proofErr w:type="spellStart"/>
      <w:r w:rsidRPr="00F42126">
        <w:rPr>
          <w:rFonts w:cs="Calibri"/>
          <w:b/>
          <w:bCs/>
        </w:rPr>
        <w:t>and</w:t>
      </w:r>
      <w:proofErr w:type="spellEnd"/>
      <w:r w:rsidRPr="00F42126">
        <w:rPr>
          <w:rFonts w:cs="Calibri"/>
          <w:b/>
          <w:bCs/>
        </w:rPr>
        <w:t xml:space="preserve"> </w:t>
      </w:r>
      <w:proofErr w:type="spellStart"/>
      <w:r w:rsidRPr="00F42126">
        <w:rPr>
          <w:rFonts w:cs="Calibri"/>
          <w:b/>
          <w:bCs/>
        </w:rPr>
        <w:t>Definitions</w:t>
      </w:r>
      <w:proofErr w:type="spellEnd"/>
    </w:p>
    <w:p w14:paraId="057A26FE"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Purpose</w:t>
      </w:r>
      <w:proofErr w:type="spellEnd"/>
      <w:r w:rsidRPr="00F42126">
        <w:rPr>
          <w:rFonts w:cs="Calibri"/>
        </w:rPr>
        <w:br/>
      </w:r>
      <w:proofErr w:type="spellStart"/>
      <w:r w:rsidRPr="00F42126">
        <w:rPr>
          <w:rFonts w:cs="Calibri"/>
          <w:b/>
          <w:bCs/>
        </w:rPr>
        <w:t>Article</w:t>
      </w:r>
      <w:proofErr w:type="spellEnd"/>
      <w:r w:rsidRPr="00F42126">
        <w:rPr>
          <w:rFonts w:cs="Calibri"/>
          <w:b/>
          <w:bCs/>
        </w:rPr>
        <w:t xml:space="preserve"> 1</w:t>
      </w:r>
      <w:r w:rsidRPr="00F42126">
        <w:rPr>
          <w:rFonts w:cs="Calibri"/>
        </w:rPr>
        <w:t xml:space="preserve">- (1) </w:t>
      </w:r>
      <w:proofErr w:type="spellStart"/>
      <w:r w:rsidRPr="00F42126">
        <w:rPr>
          <w:rFonts w:cs="Calibri"/>
        </w:rPr>
        <w:t>The</w:t>
      </w:r>
      <w:proofErr w:type="spellEnd"/>
      <w:r w:rsidRPr="00F42126">
        <w:rPr>
          <w:rFonts w:cs="Calibri"/>
        </w:rPr>
        <w:t xml:space="preserve"> </w:t>
      </w:r>
      <w:proofErr w:type="spellStart"/>
      <w:r w:rsidRPr="00F42126">
        <w:rPr>
          <w:rFonts w:cs="Calibri"/>
        </w:rPr>
        <w:t>purpose</w:t>
      </w:r>
      <w:proofErr w:type="spellEnd"/>
      <w:r w:rsidRPr="00F42126">
        <w:rPr>
          <w:rFonts w:cs="Calibri"/>
        </w:rPr>
        <w:t xml:space="preserve"> of </w:t>
      </w:r>
      <w:proofErr w:type="spellStart"/>
      <w:r w:rsidRPr="00F42126">
        <w:rPr>
          <w:rFonts w:cs="Calibri"/>
        </w:rPr>
        <w:t>this</w:t>
      </w:r>
      <w:proofErr w:type="spellEnd"/>
      <w:r w:rsidRPr="00F42126">
        <w:rPr>
          <w:rFonts w:cs="Calibri"/>
        </w:rPr>
        <w:t xml:space="preserve"> </w:t>
      </w:r>
      <w:proofErr w:type="spellStart"/>
      <w:r w:rsidRPr="00F42126">
        <w:rPr>
          <w:rFonts w:cs="Calibri"/>
        </w:rPr>
        <w:t>directive</w:t>
      </w:r>
      <w:proofErr w:type="spellEnd"/>
      <w:r w:rsidRPr="00F42126">
        <w:rPr>
          <w:rFonts w:cs="Calibri"/>
        </w:rPr>
        <w:t xml:space="preserve"> is </w:t>
      </w:r>
      <w:proofErr w:type="spellStart"/>
      <w:r w:rsidRPr="00F42126">
        <w:rPr>
          <w:rFonts w:cs="Calibri"/>
        </w:rPr>
        <w:t>to</w:t>
      </w:r>
      <w:proofErr w:type="spellEnd"/>
      <w:r w:rsidRPr="00F42126">
        <w:rPr>
          <w:rFonts w:cs="Calibri"/>
        </w:rPr>
        <w:t xml:space="preserve"> define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programs</w:t>
      </w:r>
      <w:proofErr w:type="spellEnd"/>
      <w:r w:rsidRPr="00F42126">
        <w:rPr>
          <w:rFonts w:cs="Calibri"/>
        </w:rPr>
        <w:t xml:space="preserve"> </w:t>
      </w:r>
      <w:proofErr w:type="spellStart"/>
      <w:r w:rsidRPr="00F42126">
        <w:rPr>
          <w:rFonts w:cs="Calibri"/>
        </w:rPr>
        <w:t>that</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enrolled</w:t>
      </w:r>
      <w:proofErr w:type="spellEnd"/>
      <w:r w:rsidRPr="00F42126">
        <w:rPr>
          <w:rFonts w:cs="Calibri"/>
        </w:rPr>
        <w:t xml:space="preserve"> at Okan </w:t>
      </w:r>
      <w:proofErr w:type="spellStart"/>
      <w:r w:rsidRPr="00F42126">
        <w:rPr>
          <w:rFonts w:cs="Calibri"/>
        </w:rPr>
        <w:t>University</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required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during</w:t>
      </w:r>
      <w:proofErr w:type="spellEnd"/>
      <w:r w:rsidRPr="00F42126">
        <w:rPr>
          <w:rFonts w:cs="Calibri"/>
        </w:rPr>
        <w:t xml:space="preserve"> </w:t>
      </w:r>
      <w:proofErr w:type="spellStart"/>
      <w:r w:rsidRPr="00F42126">
        <w:rPr>
          <w:rFonts w:cs="Calibri"/>
        </w:rPr>
        <w:t>their</w:t>
      </w:r>
      <w:proofErr w:type="spellEnd"/>
      <w:r w:rsidRPr="00F42126">
        <w:rPr>
          <w:rFonts w:cs="Calibri"/>
        </w:rPr>
        <w:t xml:space="preserve"> </w:t>
      </w:r>
      <w:proofErr w:type="spellStart"/>
      <w:r w:rsidRPr="00F42126">
        <w:rPr>
          <w:rFonts w:cs="Calibri"/>
        </w:rPr>
        <w:t>education</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procedures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principles</w:t>
      </w:r>
      <w:proofErr w:type="spellEnd"/>
      <w:r w:rsidRPr="00F42126">
        <w:rPr>
          <w:rFonts w:cs="Calibri"/>
        </w:rPr>
        <w:t xml:space="preserve"> </w:t>
      </w:r>
      <w:proofErr w:type="spellStart"/>
      <w:r w:rsidRPr="00F42126">
        <w:rPr>
          <w:rFonts w:cs="Calibri"/>
        </w:rPr>
        <w:t>related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businesses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institutions</w:t>
      </w:r>
      <w:proofErr w:type="spellEnd"/>
      <w:r w:rsidRPr="00F42126">
        <w:rPr>
          <w:rFonts w:cs="Calibri"/>
        </w:rPr>
        <w:t xml:space="preserve"> </w:t>
      </w:r>
      <w:proofErr w:type="spellStart"/>
      <w:r w:rsidRPr="00F42126">
        <w:rPr>
          <w:rFonts w:cs="Calibri"/>
        </w:rPr>
        <w:t>where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internships</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w:t>
      </w:r>
      <w:proofErr w:type="spellStart"/>
      <w:r w:rsidRPr="00F42126">
        <w:rPr>
          <w:rFonts w:cs="Calibri"/>
        </w:rPr>
        <w:t>take</w:t>
      </w:r>
      <w:proofErr w:type="spellEnd"/>
      <w:r w:rsidRPr="00F42126">
        <w:rPr>
          <w:rFonts w:cs="Calibri"/>
        </w:rPr>
        <w:t xml:space="preserve"> </w:t>
      </w:r>
      <w:proofErr w:type="spellStart"/>
      <w:r w:rsidRPr="00F42126">
        <w:rPr>
          <w:rFonts w:cs="Calibri"/>
        </w:rPr>
        <w:t>place</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duties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responsibilities</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w:t>
      </w:r>
    </w:p>
    <w:p w14:paraId="3A3686A9"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Scope</w:t>
      </w:r>
      <w:proofErr w:type="spellEnd"/>
      <w:r w:rsidRPr="00F42126">
        <w:rPr>
          <w:rFonts w:cs="Calibri"/>
        </w:rPr>
        <w:br/>
      </w:r>
      <w:proofErr w:type="spellStart"/>
      <w:r w:rsidRPr="00F42126">
        <w:rPr>
          <w:rFonts w:cs="Calibri"/>
          <w:b/>
          <w:bCs/>
        </w:rPr>
        <w:t>Article</w:t>
      </w:r>
      <w:proofErr w:type="spellEnd"/>
      <w:r w:rsidRPr="00F42126">
        <w:rPr>
          <w:rFonts w:cs="Calibri"/>
          <w:b/>
          <w:bCs/>
        </w:rPr>
        <w:t xml:space="preserve"> 2</w:t>
      </w:r>
      <w:r w:rsidRPr="00F42126">
        <w:rPr>
          <w:rFonts w:cs="Calibri"/>
        </w:rPr>
        <w:t xml:space="preserve">- (1) </w:t>
      </w:r>
      <w:proofErr w:type="spellStart"/>
      <w:r w:rsidRPr="00F42126">
        <w:rPr>
          <w:rFonts w:cs="Calibri"/>
        </w:rPr>
        <w:t>This</w:t>
      </w:r>
      <w:proofErr w:type="spellEnd"/>
      <w:r w:rsidRPr="00F42126">
        <w:rPr>
          <w:rFonts w:cs="Calibri"/>
        </w:rPr>
        <w:t xml:space="preserve"> </w:t>
      </w:r>
      <w:proofErr w:type="spellStart"/>
      <w:r w:rsidRPr="00F42126">
        <w:rPr>
          <w:rFonts w:cs="Calibri"/>
        </w:rPr>
        <w:t>directive</w:t>
      </w:r>
      <w:proofErr w:type="spellEnd"/>
      <w:r w:rsidRPr="00F42126">
        <w:rPr>
          <w:rFonts w:cs="Calibri"/>
        </w:rPr>
        <w:t xml:space="preserve"> </w:t>
      </w:r>
      <w:proofErr w:type="spellStart"/>
      <w:r w:rsidRPr="00F42126">
        <w:rPr>
          <w:rFonts w:cs="Calibri"/>
        </w:rPr>
        <w:t>covers</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fundamental</w:t>
      </w:r>
      <w:proofErr w:type="spellEnd"/>
      <w:r w:rsidRPr="00F42126">
        <w:rPr>
          <w:rFonts w:cs="Calibri"/>
        </w:rPr>
        <w:t xml:space="preserve"> </w:t>
      </w:r>
      <w:proofErr w:type="spellStart"/>
      <w:r w:rsidRPr="00F42126">
        <w:rPr>
          <w:rFonts w:cs="Calibri"/>
        </w:rPr>
        <w:t>principles</w:t>
      </w:r>
      <w:proofErr w:type="spellEnd"/>
      <w:r w:rsidRPr="00F42126">
        <w:rPr>
          <w:rFonts w:cs="Calibri"/>
        </w:rPr>
        <w:t xml:space="preserve"> </w:t>
      </w:r>
      <w:proofErr w:type="spellStart"/>
      <w:r w:rsidRPr="00F42126">
        <w:rPr>
          <w:rFonts w:cs="Calibri"/>
        </w:rPr>
        <w:t>related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planning</w:t>
      </w:r>
      <w:proofErr w:type="spellEnd"/>
      <w:r w:rsidRPr="00F42126">
        <w:rPr>
          <w:rFonts w:cs="Calibri"/>
        </w:rPr>
        <w:t xml:space="preserve">, </w:t>
      </w:r>
      <w:proofErr w:type="spellStart"/>
      <w:r w:rsidRPr="00F42126">
        <w:rPr>
          <w:rFonts w:cs="Calibri"/>
        </w:rPr>
        <w:t>execution</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evaluation</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internships</w:t>
      </w:r>
      <w:proofErr w:type="spellEnd"/>
      <w:r w:rsidRPr="00F42126">
        <w:rPr>
          <w:rFonts w:cs="Calibri"/>
        </w:rPr>
        <w:t xml:space="preserve"> </w:t>
      </w:r>
      <w:proofErr w:type="spellStart"/>
      <w:r w:rsidRPr="00F42126">
        <w:rPr>
          <w:rFonts w:cs="Calibri"/>
        </w:rPr>
        <w:t>that</w:t>
      </w:r>
      <w:proofErr w:type="spellEnd"/>
      <w:r w:rsidRPr="00F42126">
        <w:rPr>
          <w:rFonts w:cs="Calibri"/>
        </w:rPr>
        <w:t xml:space="preserve"> Okan </w:t>
      </w:r>
      <w:proofErr w:type="spellStart"/>
      <w:r w:rsidRPr="00F42126">
        <w:rPr>
          <w:rFonts w:cs="Calibri"/>
        </w:rPr>
        <w:t>University</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required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complete</w:t>
      </w:r>
      <w:proofErr w:type="spellEnd"/>
      <w:r w:rsidRPr="00F42126">
        <w:rPr>
          <w:rFonts w:cs="Calibri"/>
        </w:rPr>
        <w:t>.</w:t>
      </w:r>
    </w:p>
    <w:p w14:paraId="58D8D790"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Basis</w:t>
      </w:r>
      <w:proofErr w:type="spellEnd"/>
      <w:r w:rsidRPr="00F42126">
        <w:rPr>
          <w:rFonts w:cs="Calibri"/>
        </w:rPr>
        <w:br/>
      </w:r>
      <w:proofErr w:type="spellStart"/>
      <w:r w:rsidRPr="00F42126">
        <w:rPr>
          <w:rFonts w:cs="Calibri"/>
          <w:b/>
          <w:bCs/>
        </w:rPr>
        <w:t>Article</w:t>
      </w:r>
      <w:proofErr w:type="spellEnd"/>
      <w:r w:rsidRPr="00F42126">
        <w:rPr>
          <w:rFonts w:cs="Calibri"/>
          <w:b/>
          <w:bCs/>
        </w:rPr>
        <w:t xml:space="preserve"> 3</w:t>
      </w:r>
      <w:r w:rsidRPr="00F42126">
        <w:rPr>
          <w:rFonts w:cs="Calibri"/>
        </w:rPr>
        <w:t>- (1)</w:t>
      </w:r>
    </w:p>
    <w:p w14:paraId="11D284CF"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Definitions</w:t>
      </w:r>
      <w:proofErr w:type="spellEnd"/>
      <w:r w:rsidRPr="00F42126">
        <w:rPr>
          <w:rFonts w:cs="Calibri"/>
        </w:rPr>
        <w:br/>
      </w:r>
      <w:proofErr w:type="spellStart"/>
      <w:r w:rsidRPr="00F42126">
        <w:rPr>
          <w:rFonts w:cs="Calibri"/>
          <w:b/>
          <w:bCs/>
        </w:rPr>
        <w:t>Article</w:t>
      </w:r>
      <w:proofErr w:type="spellEnd"/>
      <w:r w:rsidRPr="00F42126">
        <w:rPr>
          <w:rFonts w:cs="Calibri"/>
          <w:b/>
          <w:bCs/>
        </w:rPr>
        <w:t xml:space="preserve"> 4</w:t>
      </w:r>
      <w:r w:rsidRPr="00F42126">
        <w:rPr>
          <w:rFonts w:cs="Calibri"/>
        </w:rPr>
        <w:t xml:space="preserve">- (1) </w:t>
      </w:r>
      <w:proofErr w:type="spellStart"/>
      <w:r w:rsidRPr="00F42126">
        <w:rPr>
          <w:rFonts w:cs="Calibri"/>
        </w:rPr>
        <w:t>The</w:t>
      </w:r>
      <w:proofErr w:type="spellEnd"/>
      <w:r w:rsidRPr="00F42126">
        <w:rPr>
          <w:rFonts w:cs="Calibri"/>
        </w:rPr>
        <w:t xml:space="preserve"> </w:t>
      </w:r>
      <w:proofErr w:type="spellStart"/>
      <w:r w:rsidRPr="00F42126">
        <w:rPr>
          <w:rFonts w:cs="Calibri"/>
        </w:rPr>
        <w:t>terms</w:t>
      </w:r>
      <w:proofErr w:type="spellEnd"/>
      <w:r w:rsidRPr="00F42126">
        <w:rPr>
          <w:rFonts w:cs="Calibri"/>
        </w:rPr>
        <w:t xml:space="preserve"> </w:t>
      </w:r>
      <w:proofErr w:type="spellStart"/>
      <w:r w:rsidRPr="00F42126">
        <w:rPr>
          <w:rFonts w:cs="Calibri"/>
        </w:rPr>
        <w:t>used</w:t>
      </w:r>
      <w:proofErr w:type="spellEnd"/>
      <w:r w:rsidRPr="00F42126">
        <w:rPr>
          <w:rFonts w:cs="Calibri"/>
        </w:rPr>
        <w:t xml:space="preserve"> in </w:t>
      </w:r>
      <w:proofErr w:type="spellStart"/>
      <w:r w:rsidRPr="00F42126">
        <w:rPr>
          <w:rFonts w:cs="Calibri"/>
        </w:rPr>
        <w:t>this</w:t>
      </w:r>
      <w:proofErr w:type="spellEnd"/>
      <w:r w:rsidRPr="00F42126">
        <w:rPr>
          <w:rFonts w:cs="Calibri"/>
        </w:rPr>
        <w:t xml:space="preserve"> </w:t>
      </w:r>
      <w:proofErr w:type="spellStart"/>
      <w:r w:rsidRPr="00F42126">
        <w:rPr>
          <w:rFonts w:cs="Calibri"/>
        </w:rPr>
        <w:t>directive</w:t>
      </w:r>
      <w:proofErr w:type="spellEnd"/>
      <w:r w:rsidRPr="00F42126">
        <w:rPr>
          <w:rFonts w:cs="Calibri"/>
        </w:rPr>
        <w:t xml:space="preserve"> </w:t>
      </w:r>
      <w:proofErr w:type="spellStart"/>
      <w:r w:rsidRPr="00F42126">
        <w:rPr>
          <w:rFonts w:cs="Calibri"/>
        </w:rPr>
        <w:t>refer</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following</w:t>
      </w:r>
      <w:proofErr w:type="spellEnd"/>
      <w:r w:rsidRPr="00F42126">
        <w:rPr>
          <w:rFonts w:cs="Calibri"/>
        </w:rPr>
        <w:t>:</w:t>
      </w:r>
    </w:p>
    <w:p w14:paraId="543DB657"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University</w:t>
      </w:r>
      <w:proofErr w:type="spellEnd"/>
      <w:r w:rsidRPr="00F42126">
        <w:rPr>
          <w:rFonts w:cs="Calibri"/>
        </w:rPr>
        <w:t xml:space="preserve">: Okan </w:t>
      </w:r>
      <w:proofErr w:type="spellStart"/>
      <w:r w:rsidRPr="00F42126">
        <w:rPr>
          <w:rFonts w:cs="Calibri"/>
        </w:rPr>
        <w:t>University</w:t>
      </w:r>
      <w:proofErr w:type="spellEnd"/>
    </w:p>
    <w:p w14:paraId="5E8909D6"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Department</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of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w:t>
      </w:r>
      <w:proofErr w:type="spellStart"/>
      <w:r w:rsidRPr="00F42126">
        <w:rPr>
          <w:rFonts w:cs="Calibri"/>
        </w:rPr>
        <w:t>Faculty</w:t>
      </w:r>
      <w:proofErr w:type="spellEnd"/>
      <w:r w:rsidRPr="00F42126">
        <w:rPr>
          <w:rFonts w:cs="Calibri"/>
        </w:rPr>
        <w:t xml:space="preserve"> of </w:t>
      </w:r>
      <w:proofErr w:type="spellStart"/>
      <w:r w:rsidRPr="00F42126">
        <w:rPr>
          <w:rFonts w:cs="Calibri"/>
        </w:rPr>
        <w:t>Applied</w:t>
      </w:r>
      <w:proofErr w:type="spellEnd"/>
      <w:r w:rsidRPr="00F42126">
        <w:rPr>
          <w:rFonts w:cs="Calibri"/>
        </w:rPr>
        <w:t xml:space="preserve"> </w:t>
      </w:r>
      <w:proofErr w:type="spellStart"/>
      <w:r w:rsidRPr="00F42126">
        <w:rPr>
          <w:rFonts w:cs="Calibri"/>
        </w:rPr>
        <w:t>Sciences</w:t>
      </w:r>
      <w:proofErr w:type="spellEnd"/>
      <w:r w:rsidRPr="00F42126">
        <w:rPr>
          <w:rFonts w:cs="Calibri"/>
        </w:rPr>
        <w:t xml:space="preserve">, Okan </w:t>
      </w:r>
      <w:proofErr w:type="spellStart"/>
      <w:r w:rsidRPr="00F42126">
        <w:rPr>
          <w:rFonts w:cs="Calibri"/>
        </w:rPr>
        <w:t>University</w:t>
      </w:r>
      <w:proofErr w:type="spellEnd"/>
    </w:p>
    <w:p w14:paraId="4A4B359A"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Institution</w:t>
      </w:r>
      <w:proofErr w:type="spellEnd"/>
      <w:r w:rsidRPr="00F42126">
        <w:rPr>
          <w:rFonts w:cs="Calibri"/>
          <w:b/>
          <w:bCs/>
        </w:rPr>
        <w:t>/</w:t>
      </w:r>
      <w:proofErr w:type="spellStart"/>
      <w:r w:rsidRPr="00F42126">
        <w:rPr>
          <w:rFonts w:cs="Calibri"/>
          <w:b/>
          <w:bCs/>
        </w:rPr>
        <w:t>Organization</w:t>
      </w:r>
      <w:proofErr w:type="spellEnd"/>
      <w:r w:rsidRPr="00F42126">
        <w:rPr>
          <w:rFonts w:cs="Calibri"/>
        </w:rPr>
        <w:t xml:space="preserve">: </w:t>
      </w:r>
      <w:proofErr w:type="spellStart"/>
      <w:r w:rsidRPr="00F42126">
        <w:rPr>
          <w:rFonts w:cs="Calibri"/>
        </w:rPr>
        <w:t>Public</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private</w:t>
      </w:r>
      <w:proofErr w:type="spellEnd"/>
      <w:r w:rsidRPr="00F42126">
        <w:rPr>
          <w:rFonts w:cs="Calibri"/>
        </w:rPr>
        <w:t xml:space="preserve"> </w:t>
      </w:r>
      <w:proofErr w:type="spellStart"/>
      <w:r w:rsidRPr="00F42126">
        <w:rPr>
          <w:rFonts w:cs="Calibri"/>
        </w:rPr>
        <w:t>institutions</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organizations</w:t>
      </w:r>
      <w:proofErr w:type="spellEnd"/>
      <w:r w:rsidRPr="00F42126">
        <w:rPr>
          <w:rFonts w:cs="Calibri"/>
        </w:rPr>
        <w:t xml:space="preserve"> </w:t>
      </w:r>
      <w:proofErr w:type="spellStart"/>
      <w:r w:rsidRPr="00F42126">
        <w:rPr>
          <w:rFonts w:cs="Calibri"/>
        </w:rPr>
        <w:t>where</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their</w:t>
      </w:r>
      <w:proofErr w:type="spellEnd"/>
      <w:r w:rsidRPr="00F42126">
        <w:rPr>
          <w:rFonts w:cs="Calibri"/>
        </w:rPr>
        <w:t xml:space="preserve"> </w:t>
      </w:r>
      <w:proofErr w:type="spellStart"/>
      <w:r w:rsidRPr="00F42126">
        <w:rPr>
          <w:rFonts w:cs="Calibri"/>
        </w:rPr>
        <w:t>semester</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summer</w:t>
      </w:r>
      <w:proofErr w:type="spellEnd"/>
      <w:r w:rsidRPr="00F42126">
        <w:rPr>
          <w:rFonts w:cs="Calibri"/>
        </w:rPr>
        <w:t xml:space="preserve"> </w:t>
      </w:r>
      <w:proofErr w:type="spellStart"/>
      <w:r w:rsidRPr="00F42126">
        <w:rPr>
          <w:rFonts w:cs="Calibri"/>
        </w:rPr>
        <w:t>internship</w:t>
      </w:r>
      <w:proofErr w:type="spellEnd"/>
    </w:p>
    <w:p w14:paraId="42542D23"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Student</w:t>
      </w:r>
      <w:proofErr w:type="spellEnd"/>
      <w:r w:rsidRPr="00F42126">
        <w:rPr>
          <w:rFonts w:cs="Calibri"/>
        </w:rPr>
        <w:t xml:space="preserve">: A </w:t>
      </w:r>
      <w:proofErr w:type="spellStart"/>
      <w:r w:rsidRPr="00F42126">
        <w:rPr>
          <w:rFonts w:cs="Calibri"/>
        </w:rPr>
        <w:t>student</w:t>
      </w:r>
      <w:proofErr w:type="spellEnd"/>
      <w:r w:rsidRPr="00F42126">
        <w:rPr>
          <w:rFonts w:cs="Calibri"/>
        </w:rPr>
        <w:t xml:space="preserve"> </w:t>
      </w:r>
      <w:proofErr w:type="spellStart"/>
      <w:r w:rsidRPr="00F42126">
        <w:rPr>
          <w:rFonts w:cs="Calibri"/>
        </w:rPr>
        <w:t>enrolled</w:t>
      </w:r>
      <w:proofErr w:type="spellEnd"/>
      <w:r w:rsidRPr="00F42126">
        <w:rPr>
          <w:rFonts w:cs="Calibri"/>
        </w:rPr>
        <w:t xml:space="preserve"> in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of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w:t>
      </w:r>
      <w:proofErr w:type="spellStart"/>
      <w:r w:rsidRPr="00F42126">
        <w:rPr>
          <w:rFonts w:cs="Calibri"/>
        </w:rPr>
        <w:t>Faculty</w:t>
      </w:r>
      <w:proofErr w:type="spellEnd"/>
      <w:r w:rsidRPr="00F42126">
        <w:rPr>
          <w:rFonts w:cs="Calibri"/>
        </w:rPr>
        <w:t xml:space="preserve"> of </w:t>
      </w:r>
      <w:proofErr w:type="spellStart"/>
      <w:r w:rsidRPr="00F42126">
        <w:rPr>
          <w:rFonts w:cs="Calibri"/>
        </w:rPr>
        <w:t>Applied</w:t>
      </w:r>
      <w:proofErr w:type="spellEnd"/>
      <w:r w:rsidRPr="00F42126">
        <w:rPr>
          <w:rFonts w:cs="Calibri"/>
        </w:rPr>
        <w:t xml:space="preserve"> </w:t>
      </w:r>
      <w:proofErr w:type="spellStart"/>
      <w:r w:rsidRPr="00F42126">
        <w:rPr>
          <w:rFonts w:cs="Calibri"/>
        </w:rPr>
        <w:t>Sciences</w:t>
      </w:r>
      <w:proofErr w:type="spellEnd"/>
      <w:r w:rsidRPr="00F42126">
        <w:rPr>
          <w:rFonts w:cs="Calibri"/>
        </w:rPr>
        <w:t xml:space="preserve">, Okan </w:t>
      </w:r>
      <w:proofErr w:type="spellStart"/>
      <w:r w:rsidRPr="00F42126">
        <w:rPr>
          <w:rFonts w:cs="Calibri"/>
        </w:rPr>
        <w:t>University</w:t>
      </w:r>
      <w:proofErr w:type="spellEnd"/>
    </w:p>
    <w:p w14:paraId="3254698A"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Summer</w:t>
      </w:r>
      <w:proofErr w:type="spellEnd"/>
      <w:r w:rsidRPr="00F42126">
        <w:rPr>
          <w:rFonts w:cs="Calibri"/>
          <w:b/>
          <w:bCs/>
        </w:rPr>
        <w:t xml:space="preserve"> </w:t>
      </w:r>
      <w:proofErr w:type="spellStart"/>
      <w:r w:rsidRPr="00F42126">
        <w:rPr>
          <w:rFonts w:cs="Calibri"/>
          <w:b/>
          <w:bCs/>
        </w:rPr>
        <w:t>Internship</w:t>
      </w:r>
      <w:proofErr w:type="spellEnd"/>
      <w:r w:rsidRPr="00F42126">
        <w:rPr>
          <w:rFonts w:cs="Calibri"/>
        </w:rPr>
        <w:t xml:space="preserve">: A 20-working-day </w:t>
      </w:r>
      <w:proofErr w:type="spellStart"/>
      <w:r w:rsidRPr="00F42126">
        <w:rPr>
          <w:rFonts w:cs="Calibri"/>
        </w:rPr>
        <w:t>internship</w:t>
      </w:r>
      <w:proofErr w:type="spellEnd"/>
      <w:r w:rsidRPr="00F42126">
        <w:rPr>
          <w:rFonts w:cs="Calibri"/>
        </w:rPr>
        <w:t xml:space="preserve"> </w:t>
      </w:r>
      <w:proofErr w:type="spellStart"/>
      <w:r w:rsidRPr="00F42126">
        <w:rPr>
          <w:rFonts w:cs="Calibri"/>
        </w:rPr>
        <w:t>completed</w:t>
      </w:r>
      <w:proofErr w:type="spellEnd"/>
      <w:r w:rsidRPr="00F42126">
        <w:rPr>
          <w:rFonts w:cs="Calibri"/>
        </w:rPr>
        <w:t xml:space="preserve"> </w:t>
      </w:r>
      <w:proofErr w:type="spellStart"/>
      <w:r w:rsidRPr="00F42126">
        <w:rPr>
          <w:rFonts w:cs="Calibri"/>
        </w:rPr>
        <w:t>during</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summer</w:t>
      </w:r>
      <w:proofErr w:type="spellEnd"/>
      <w:r w:rsidRPr="00F42126">
        <w:rPr>
          <w:rFonts w:cs="Calibri"/>
        </w:rPr>
        <w:t xml:space="preserve"> </w:t>
      </w:r>
      <w:proofErr w:type="spellStart"/>
      <w:r w:rsidRPr="00F42126">
        <w:rPr>
          <w:rFonts w:cs="Calibri"/>
        </w:rPr>
        <w:t>period</w:t>
      </w:r>
      <w:proofErr w:type="spellEnd"/>
      <w:r w:rsidRPr="00F42126">
        <w:rPr>
          <w:rFonts w:cs="Calibri"/>
        </w:rPr>
        <w:t xml:space="preserve"> </w:t>
      </w:r>
      <w:proofErr w:type="spellStart"/>
      <w:r w:rsidRPr="00F42126">
        <w:rPr>
          <w:rFonts w:cs="Calibri"/>
        </w:rPr>
        <w:t>following</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sixth</w:t>
      </w:r>
      <w:proofErr w:type="spellEnd"/>
      <w:r w:rsidRPr="00F42126">
        <w:rPr>
          <w:rFonts w:cs="Calibri"/>
        </w:rPr>
        <w:t xml:space="preserve"> </w:t>
      </w:r>
      <w:proofErr w:type="spellStart"/>
      <w:r w:rsidRPr="00F42126">
        <w:rPr>
          <w:rFonts w:cs="Calibri"/>
        </w:rPr>
        <w:t>semester</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academic</w:t>
      </w:r>
      <w:proofErr w:type="spellEnd"/>
      <w:r w:rsidRPr="00F42126">
        <w:rPr>
          <w:rFonts w:cs="Calibri"/>
        </w:rPr>
        <w:t xml:space="preserve"> program.</w:t>
      </w:r>
    </w:p>
    <w:p w14:paraId="6B619418"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Internship</w:t>
      </w:r>
      <w:proofErr w:type="spellEnd"/>
      <w:r w:rsidRPr="00F42126">
        <w:rPr>
          <w:rFonts w:cs="Calibri"/>
          <w:b/>
          <w:bCs/>
        </w:rPr>
        <w:t xml:space="preserve"> </w:t>
      </w:r>
      <w:proofErr w:type="spellStart"/>
      <w:r w:rsidRPr="00F42126">
        <w:rPr>
          <w:rFonts w:cs="Calibri"/>
          <w:b/>
          <w:bCs/>
        </w:rPr>
        <w:t>Committee</w:t>
      </w:r>
      <w:proofErr w:type="spellEnd"/>
      <w:r w:rsidRPr="00F42126">
        <w:rPr>
          <w:rFonts w:cs="Calibri"/>
        </w:rPr>
        <w:t xml:space="preserve">: A </w:t>
      </w:r>
      <w:proofErr w:type="spellStart"/>
      <w:r w:rsidRPr="00F42126">
        <w:rPr>
          <w:rFonts w:cs="Calibri"/>
        </w:rPr>
        <w:t>committee</w:t>
      </w:r>
      <w:proofErr w:type="spellEnd"/>
      <w:r w:rsidRPr="00F42126">
        <w:rPr>
          <w:rFonts w:cs="Calibri"/>
        </w:rPr>
        <w:t xml:space="preserve"> </w:t>
      </w:r>
      <w:proofErr w:type="spellStart"/>
      <w:r w:rsidRPr="00F42126">
        <w:rPr>
          <w:rFonts w:cs="Calibri"/>
        </w:rPr>
        <w:t>formed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of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w:t>
      </w:r>
      <w:proofErr w:type="spellStart"/>
      <w:r w:rsidRPr="00F42126">
        <w:rPr>
          <w:rFonts w:cs="Calibri"/>
        </w:rPr>
        <w:t>Faculty</w:t>
      </w:r>
      <w:proofErr w:type="spellEnd"/>
      <w:r w:rsidRPr="00F42126">
        <w:rPr>
          <w:rFonts w:cs="Calibri"/>
        </w:rPr>
        <w:t xml:space="preserve"> of </w:t>
      </w:r>
      <w:proofErr w:type="spellStart"/>
      <w:r w:rsidRPr="00F42126">
        <w:rPr>
          <w:rFonts w:cs="Calibri"/>
        </w:rPr>
        <w:t>Applied</w:t>
      </w:r>
      <w:proofErr w:type="spellEnd"/>
      <w:r w:rsidRPr="00F42126">
        <w:rPr>
          <w:rFonts w:cs="Calibri"/>
        </w:rPr>
        <w:t xml:space="preserve"> </w:t>
      </w:r>
      <w:proofErr w:type="spellStart"/>
      <w:r w:rsidRPr="00F42126">
        <w:rPr>
          <w:rFonts w:cs="Calibri"/>
        </w:rPr>
        <w:t>Sciences</w:t>
      </w:r>
      <w:proofErr w:type="spellEnd"/>
      <w:r w:rsidRPr="00F42126">
        <w:rPr>
          <w:rFonts w:cs="Calibri"/>
        </w:rPr>
        <w:t xml:space="preserve">, Okan </w:t>
      </w:r>
      <w:proofErr w:type="spellStart"/>
      <w:r w:rsidRPr="00F42126">
        <w:rPr>
          <w:rFonts w:cs="Calibri"/>
        </w:rPr>
        <w:t>University</w:t>
      </w:r>
      <w:proofErr w:type="spellEnd"/>
      <w:r w:rsidRPr="00F42126">
        <w:rPr>
          <w:rFonts w:cs="Calibri"/>
        </w:rPr>
        <w:t xml:space="preserve">, </w:t>
      </w:r>
      <w:proofErr w:type="spellStart"/>
      <w:r w:rsidRPr="00F42126">
        <w:rPr>
          <w:rFonts w:cs="Calibri"/>
        </w:rPr>
        <w:t>responsible</w:t>
      </w:r>
      <w:proofErr w:type="spellEnd"/>
      <w:r w:rsidRPr="00F42126">
        <w:rPr>
          <w:rFonts w:cs="Calibri"/>
        </w:rPr>
        <w:t xml:space="preserve"> </w:t>
      </w:r>
      <w:proofErr w:type="spellStart"/>
      <w:r w:rsidRPr="00F42126">
        <w:rPr>
          <w:rFonts w:cs="Calibri"/>
        </w:rPr>
        <w:t>for</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coordination</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supervision</w:t>
      </w:r>
      <w:proofErr w:type="spellEnd"/>
      <w:r w:rsidRPr="00F42126">
        <w:rPr>
          <w:rFonts w:cs="Calibri"/>
        </w:rPr>
        <w:t xml:space="preserve"> of </w:t>
      </w:r>
      <w:proofErr w:type="spellStart"/>
      <w:r w:rsidRPr="00F42126">
        <w:rPr>
          <w:rFonts w:cs="Calibri"/>
        </w:rPr>
        <w:t>internships</w:t>
      </w:r>
      <w:proofErr w:type="spellEnd"/>
      <w:r w:rsidRPr="00F42126">
        <w:rPr>
          <w:rFonts w:cs="Calibri"/>
        </w:rPr>
        <w:t>.</w:t>
      </w:r>
    </w:p>
    <w:p w14:paraId="197B4911" w14:textId="77777777" w:rsidR="00F42126" w:rsidRPr="00F42126" w:rsidRDefault="00F42126" w:rsidP="00F42126">
      <w:pPr>
        <w:numPr>
          <w:ilvl w:val="0"/>
          <w:numId w:val="3"/>
        </w:numPr>
        <w:shd w:val="clear" w:color="auto" w:fill="FFFFFF"/>
        <w:spacing w:before="120" w:line="360" w:lineRule="auto"/>
        <w:ind w:left="714" w:hanging="357"/>
        <w:jc w:val="both"/>
        <w:rPr>
          <w:rFonts w:cs="Calibri"/>
        </w:rPr>
      </w:pPr>
      <w:proofErr w:type="spellStart"/>
      <w:r w:rsidRPr="00F42126">
        <w:rPr>
          <w:rFonts w:cs="Calibri"/>
          <w:b/>
          <w:bCs/>
        </w:rPr>
        <w:t>Internship</w:t>
      </w:r>
      <w:proofErr w:type="spellEnd"/>
      <w:r w:rsidRPr="00F42126">
        <w:rPr>
          <w:rFonts w:cs="Calibri"/>
          <w:b/>
          <w:bCs/>
        </w:rPr>
        <w:t xml:space="preserve"> </w:t>
      </w:r>
      <w:proofErr w:type="spellStart"/>
      <w:r w:rsidRPr="00F42126">
        <w:rPr>
          <w:rFonts w:cs="Calibri"/>
          <w:b/>
          <w:bCs/>
        </w:rPr>
        <w:t>Coordinator</w:t>
      </w:r>
      <w:proofErr w:type="spellEnd"/>
      <w:r w:rsidRPr="00F42126">
        <w:rPr>
          <w:rFonts w:cs="Calibri"/>
        </w:rPr>
        <w:t xml:space="preserve">: </w:t>
      </w:r>
      <w:proofErr w:type="spellStart"/>
      <w:r w:rsidRPr="00F42126">
        <w:rPr>
          <w:rFonts w:cs="Calibri"/>
        </w:rPr>
        <w:t>Faculty</w:t>
      </w:r>
      <w:proofErr w:type="spellEnd"/>
      <w:r w:rsidRPr="00F42126">
        <w:rPr>
          <w:rFonts w:cs="Calibri"/>
        </w:rPr>
        <w:t xml:space="preserve"> </w:t>
      </w:r>
      <w:proofErr w:type="spellStart"/>
      <w:r w:rsidRPr="00F42126">
        <w:rPr>
          <w:rFonts w:cs="Calibri"/>
        </w:rPr>
        <w:t>members</w:t>
      </w:r>
      <w:proofErr w:type="spellEnd"/>
      <w:r w:rsidRPr="00F42126">
        <w:rPr>
          <w:rFonts w:cs="Calibri"/>
        </w:rPr>
        <w:t xml:space="preserve"> </w:t>
      </w:r>
      <w:proofErr w:type="spellStart"/>
      <w:r w:rsidRPr="00F42126">
        <w:rPr>
          <w:rFonts w:cs="Calibri"/>
        </w:rPr>
        <w:t>designated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of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w:t>
      </w:r>
      <w:proofErr w:type="spellStart"/>
      <w:r w:rsidRPr="00F42126">
        <w:rPr>
          <w:rFonts w:cs="Calibri"/>
        </w:rPr>
        <w:t>Faculty</w:t>
      </w:r>
      <w:proofErr w:type="spellEnd"/>
      <w:r w:rsidRPr="00F42126">
        <w:rPr>
          <w:rFonts w:cs="Calibri"/>
        </w:rPr>
        <w:t xml:space="preserve"> of </w:t>
      </w:r>
      <w:proofErr w:type="spellStart"/>
      <w:r w:rsidRPr="00F42126">
        <w:rPr>
          <w:rFonts w:cs="Calibri"/>
        </w:rPr>
        <w:t>Applied</w:t>
      </w:r>
      <w:proofErr w:type="spellEnd"/>
      <w:r w:rsidRPr="00F42126">
        <w:rPr>
          <w:rFonts w:cs="Calibri"/>
        </w:rPr>
        <w:t xml:space="preserve"> </w:t>
      </w:r>
      <w:proofErr w:type="spellStart"/>
      <w:r w:rsidRPr="00F42126">
        <w:rPr>
          <w:rFonts w:cs="Calibri"/>
        </w:rPr>
        <w:t>Sciences</w:t>
      </w:r>
      <w:proofErr w:type="spellEnd"/>
      <w:r w:rsidRPr="00F42126">
        <w:rPr>
          <w:rFonts w:cs="Calibri"/>
        </w:rPr>
        <w:t xml:space="preserve">, Okan </w:t>
      </w:r>
      <w:proofErr w:type="spellStart"/>
      <w:r w:rsidRPr="00F42126">
        <w:rPr>
          <w:rFonts w:cs="Calibri"/>
        </w:rPr>
        <w:t>University</w:t>
      </w:r>
      <w:proofErr w:type="spellEnd"/>
      <w:r w:rsidRPr="00F42126">
        <w:rPr>
          <w:rFonts w:cs="Calibri"/>
        </w:rPr>
        <w:t>.</w:t>
      </w:r>
    </w:p>
    <w:p w14:paraId="6E927BBB" w14:textId="77777777" w:rsidR="00AF1705" w:rsidRDefault="00AF1705" w:rsidP="00F42126">
      <w:pPr>
        <w:shd w:val="clear" w:color="auto" w:fill="FFFFFF"/>
        <w:spacing w:before="274" w:line="360" w:lineRule="auto"/>
        <w:ind w:left="38" w:right="-2"/>
        <w:jc w:val="center"/>
        <w:rPr>
          <w:rFonts w:cs="Calibri"/>
          <w:b/>
          <w:bCs/>
        </w:rPr>
      </w:pPr>
    </w:p>
    <w:p w14:paraId="7E4BA883" w14:textId="131D8560" w:rsidR="00F42126" w:rsidRPr="00F42126" w:rsidRDefault="00F42126" w:rsidP="00F42126">
      <w:pPr>
        <w:shd w:val="clear" w:color="auto" w:fill="FFFFFF"/>
        <w:spacing w:before="274" w:line="360" w:lineRule="auto"/>
        <w:ind w:left="38" w:right="-2"/>
        <w:jc w:val="center"/>
        <w:rPr>
          <w:rFonts w:cs="Calibri"/>
          <w:b/>
          <w:bCs/>
        </w:rPr>
      </w:pPr>
      <w:r w:rsidRPr="00F42126">
        <w:rPr>
          <w:rFonts w:cs="Calibri"/>
          <w:b/>
          <w:bCs/>
        </w:rPr>
        <w:lastRenderedPageBreak/>
        <w:t>CHAPTER TWO</w:t>
      </w:r>
    </w:p>
    <w:p w14:paraId="47B0068F" w14:textId="378CADC4" w:rsidR="00F42126" w:rsidRPr="00F42126" w:rsidRDefault="00F42126" w:rsidP="00F42126">
      <w:pPr>
        <w:shd w:val="clear" w:color="auto" w:fill="FFFFFF"/>
        <w:spacing w:before="120" w:line="360" w:lineRule="auto"/>
        <w:ind w:left="40"/>
        <w:jc w:val="center"/>
        <w:rPr>
          <w:rFonts w:cs="Calibri"/>
          <w:b/>
          <w:bCs/>
        </w:rPr>
      </w:pPr>
      <w:r w:rsidRPr="00F42126">
        <w:rPr>
          <w:rFonts w:cs="Calibri"/>
          <w:b/>
          <w:bCs/>
        </w:rPr>
        <w:t xml:space="preserve">Application </w:t>
      </w:r>
      <w:proofErr w:type="spellStart"/>
      <w:r w:rsidRPr="00F42126">
        <w:rPr>
          <w:rFonts w:cs="Calibri"/>
          <w:b/>
          <w:bCs/>
        </w:rPr>
        <w:t>and</w:t>
      </w:r>
      <w:proofErr w:type="spellEnd"/>
      <w:r w:rsidRPr="00F42126">
        <w:rPr>
          <w:rFonts w:cs="Calibri"/>
          <w:b/>
          <w:bCs/>
        </w:rPr>
        <w:t xml:space="preserve"> Evaluation</w:t>
      </w:r>
    </w:p>
    <w:p w14:paraId="46A9A877" w14:textId="77777777"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t>Internship</w:t>
      </w:r>
      <w:proofErr w:type="spellEnd"/>
      <w:r w:rsidRPr="00F42126">
        <w:rPr>
          <w:rFonts w:cs="Calibri"/>
          <w:b/>
          <w:bCs/>
        </w:rPr>
        <w:t xml:space="preserve"> Start</w:t>
      </w:r>
    </w:p>
    <w:p w14:paraId="46F8799C" w14:textId="75B0BF4F"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5</w:t>
      </w:r>
      <w:r w:rsidRPr="00F42126">
        <w:rPr>
          <w:rFonts w:cs="Calibri"/>
        </w:rPr>
        <w:t xml:space="preserve">- (1) </w:t>
      </w:r>
      <w:proofErr w:type="spellStart"/>
      <w:r w:rsidRPr="00F42126">
        <w:rPr>
          <w:rFonts w:cs="Calibri"/>
        </w:rPr>
        <w:t>Students</w:t>
      </w:r>
      <w:proofErr w:type="spellEnd"/>
      <w:r w:rsidRPr="00F42126">
        <w:rPr>
          <w:rFonts w:cs="Calibri"/>
        </w:rPr>
        <w:t xml:space="preserve"> in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of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at Okan </w:t>
      </w:r>
      <w:proofErr w:type="spellStart"/>
      <w:r w:rsidRPr="00F42126">
        <w:rPr>
          <w:rFonts w:cs="Calibri"/>
        </w:rPr>
        <w:t>University</w:t>
      </w:r>
      <w:proofErr w:type="spellEnd"/>
      <w:r w:rsidRPr="00F42126">
        <w:rPr>
          <w:rFonts w:cs="Calibri"/>
        </w:rPr>
        <w:t xml:space="preserve"> </w:t>
      </w:r>
      <w:proofErr w:type="spellStart"/>
      <w:r w:rsidRPr="00F42126">
        <w:rPr>
          <w:rFonts w:cs="Calibri"/>
        </w:rPr>
        <w:t>may</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their</w:t>
      </w:r>
      <w:proofErr w:type="spellEnd"/>
      <w:r w:rsidRPr="00F42126">
        <w:rPr>
          <w:rFonts w:cs="Calibri"/>
        </w:rPr>
        <w:t xml:space="preserve"> </w:t>
      </w:r>
      <w:proofErr w:type="spellStart"/>
      <w:r w:rsidRPr="00F42126">
        <w:rPr>
          <w:rFonts w:cs="Calibri"/>
        </w:rPr>
        <w:t>mandatory</w:t>
      </w:r>
      <w:proofErr w:type="spellEnd"/>
      <w:r w:rsidRPr="00F42126">
        <w:rPr>
          <w:rFonts w:cs="Calibri"/>
        </w:rPr>
        <w:t xml:space="preserve"> </w:t>
      </w:r>
      <w:proofErr w:type="spellStart"/>
      <w:r w:rsidRPr="00F42126">
        <w:rPr>
          <w:rFonts w:cs="Calibri"/>
        </w:rPr>
        <w:t>internships</w:t>
      </w:r>
      <w:proofErr w:type="spellEnd"/>
      <w:r w:rsidRPr="00F42126">
        <w:rPr>
          <w:rFonts w:cs="Calibri"/>
        </w:rPr>
        <w:t xml:space="preserve"> at </w:t>
      </w:r>
      <w:proofErr w:type="spellStart"/>
      <w:r w:rsidRPr="00F42126">
        <w:rPr>
          <w:rFonts w:cs="Calibri"/>
        </w:rPr>
        <w:t>the</w:t>
      </w:r>
      <w:proofErr w:type="spellEnd"/>
      <w:r w:rsidRPr="00F42126">
        <w:rPr>
          <w:rFonts w:cs="Calibri"/>
        </w:rPr>
        <w:t xml:space="preserve"> </w:t>
      </w:r>
      <w:proofErr w:type="spellStart"/>
      <w:r w:rsidRPr="00F42126">
        <w:rPr>
          <w:rFonts w:cs="Calibri"/>
        </w:rPr>
        <w:t>earliest</w:t>
      </w:r>
      <w:proofErr w:type="spellEnd"/>
      <w:r w:rsidRPr="00F42126">
        <w:rPr>
          <w:rFonts w:cs="Calibri"/>
        </w:rPr>
        <w:t xml:space="preserve"> </w:t>
      </w:r>
      <w:proofErr w:type="spellStart"/>
      <w:r w:rsidRPr="00F42126">
        <w:rPr>
          <w:rFonts w:cs="Calibri"/>
        </w:rPr>
        <w:t>during</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academic</w:t>
      </w:r>
      <w:proofErr w:type="spellEnd"/>
      <w:r w:rsidRPr="00F42126">
        <w:rPr>
          <w:rFonts w:cs="Calibri"/>
        </w:rPr>
        <w:t xml:space="preserve"> break </w:t>
      </w:r>
      <w:proofErr w:type="spellStart"/>
      <w:r w:rsidRPr="00F42126">
        <w:rPr>
          <w:rFonts w:cs="Calibri"/>
        </w:rPr>
        <w:t>following</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sixth</w:t>
      </w:r>
      <w:proofErr w:type="spellEnd"/>
      <w:r w:rsidRPr="00F42126">
        <w:rPr>
          <w:rFonts w:cs="Calibri"/>
        </w:rPr>
        <w:t xml:space="preserve"> </w:t>
      </w:r>
      <w:proofErr w:type="spellStart"/>
      <w:r w:rsidRPr="00F42126">
        <w:rPr>
          <w:rFonts w:cs="Calibri"/>
        </w:rPr>
        <w:t>semester</w:t>
      </w:r>
      <w:proofErr w:type="spellEnd"/>
      <w:r w:rsidRPr="00F42126">
        <w:rPr>
          <w:rFonts w:cs="Calibri"/>
        </w:rPr>
        <w:t xml:space="preserve"> (3rd </w:t>
      </w:r>
      <w:proofErr w:type="spellStart"/>
      <w:r w:rsidRPr="00F42126">
        <w:rPr>
          <w:rFonts w:cs="Calibri"/>
        </w:rPr>
        <w:t>year</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taking</w:t>
      </w:r>
      <w:proofErr w:type="spellEnd"/>
      <w:r w:rsidRPr="00F42126">
        <w:rPr>
          <w:rFonts w:cs="Calibri"/>
        </w:rPr>
        <w:t xml:space="preserve"> </w:t>
      </w:r>
      <w:proofErr w:type="spellStart"/>
      <w:r w:rsidRPr="00F42126">
        <w:rPr>
          <w:rFonts w:cs="Calibri"/>
        </w:rPr>
        <w:t>summer</w:t>
      </w:r>
      <w:proofErr w:type="spellEnd"/>
      <w:r w:rsidRPr="00F42126">
        <w:rPr>
          <w:rFonts w:cs="Calibri"/>
        </w:rPr>
        <w:t xml:space="preserve"> </w:t>
      </w:r>
      <w:proofErr w:type="spellStart"/>
      <w:r w:rsidRPr="00F42126">
        <w:rPr>
          <w:rFonts w:cs="Calibri"/>
        </w:rPr>
        <w:t>school</w:t>
      </w:r>
      <w:proofErr w:type="spellEnd"/>
      <w:r w:rsidRPr="00F42126">
        <w:rPr>
          <w:rFonts w:cs="Calibri"/>
        </w:rPr>
        <w:t xml:space="preserve"> </w:t>
      </w:r>
      <w:proofErr w:type="spellStart"/>
      <w:r w:rsidRPr="00F42126">
        <w:rPr>
          <w:rFonts w:cs="Calibri"/>
        </w:rPr>
        <w:t>courses</w:t>
      </w:r>
      <w:proofErr w:type="spellEnd"/>
      <w:r w:rsidRPr="00F42126">
        <w:rPr>
          <w:rFonts w:cs="Calibri"/>
        </w:rPr>
        <w:t xml:space="preserve"> </w:t>
      </w:r>
      <w:proofErr w:type="spellStart"/>
      <w:r w:rsidRPr="00F42126">
        <w:rPr>
          <w:rFonts w:cs="Calibri"/>
        </w:rPr>
        <w:t>may</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their</w:t>
      </w:r>
      <w:proofErr w:type="spellEnd"/>
      <w:r w:rsidRPr="00F42126">
        <w:rPr>
          <w:rFonts w:cs="Calibri"/>
        </w:rPr>
        <w:t xml:space="preserve"> </w:t>
      </w:r>
      <w:proofErr w:type="spellStart"/>
      <w:r w:rsidRPr="00F42126">
        <w:rPr>
          <w:rFonts w:cs="Calibri"/>
        </w:rPr>
        <w:t>internships</w:t>
      </w:r>
      <w:proofErr w:type="spellEnd"/>
      <w:r w:rsidRPr="00F42126">
        <w:rPr>
          <w:rFonts w:cs="Calibri"/>
        </w:rPr>
        <w:t xml:space="preserve"> </w:t>
      </w:r>
      <w:proofErr w:type="spellStart"/>
      <w:r w:rsidRPr="00F42126">
        <w:rPr>
          <w:rFonts w:cs="Calibri"/>
        </w:rPr>
        <w:t>if</w:t>
      </w:r>
      <w:proofErr w:type="spellEnd"/>
      <w:r w:rsidRPr="00F42126">
        <w:rPr>
          <w:rFonts w:cs="Calibri"/>
        </w:rPr>
        <w:t xml:space="preserve"> they </w:t>
      </w:r>
      <w:proofErr w:type="spellStart"/>
      <w:r w:rsidRPr="00F42126">
        <w:rPr>
          <w:rFonts w:cs="Calibri"/>
        </w:rPr>
        <w:t>work</w:t>
      </w:r>
      <w:proofErr w:type="spellEnd"/>
      <w:r w:rsidRPr="00F42126">
        <w:rPr>
          <w:rFonts w:cs="Calibri"/>
        </w:rPr>
        <w:t xml:space="preserve"> at </w:t>
      </w:r>
      <w:proofErr w:type="spellStart"/>
      <w:r w:rsidRPr="00F42126">
        <w:rPr>
          <w:rFonts w:cs="Calibri"/>
        </w:rPr>
        <w:t>least</w:t>
      </w:r>
      <w:proofErr w:type="spellEnd"/>
      <w:r w:rsidRPr="00F42126">
        <w:rPr>
          <w:rFonts w:cs="Calibri"/>
        </w:rPr>
        <w:t xml:space="preserve"> 3 </w:t>
      </w:r>
      <w:proofErr w:type="spellStart"/>
      <w:r w:rsidRPr="00F42126">
        <w:rPr>
          <w:rFonts w:cs="Calibri"/>
        </w:rPr>
        <w:t>days</w:t>
      </w:r>
      <w:proofErr w:type="spellEnd"/>
      <w:r w:rsidRPr="00F42126">
        <w:rPr>
          <w:rFonts w:cs="Calibri"/>
        </w:rPr>
        <w:t xml:space="preserve"> a </w:t>
      </w:r>
      <w:proofErr w:type="spellStart"/>
      <w:r w:rsidRPr="00F42126">
        <w:rPr>
          <w:rFonts w:cs="Calibri"/>
        </w:rPr>
        <w:t>week</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durations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periods</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determined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Board.</w:t>
      </w:r>
    </w:p>
    <w:p w14:paraId="076C13FC" w14:textId="77777777"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t>Internship</w:t>
      </w:r>
      <w:proofErr w:type="spellEnd"/>
      <w:r w:rsidRPr="00F42126">
        <w:rPr>
          <w:rFonts w:cs="Calibri"/>
          <w:b/>
          <w:bCs/>
        </w:rPr>
        <w:t xml:space="preserve"> </w:t>
      </w:r>
      <w:proofErr w:type="spellStart"/>
      <w:r w:rsidRPr="00F42126">
        <w:rPr>
          <w:rFonts w:cs="Calibri"/>
          <w:b/>
          <w:bCs/>
        </w:rPr>
        <w:t>Duration</w:t>
      </w:r>
      <w:proofErr w:type="spellEnd"/>
    </w:p>
    <w:p w14:paraId="455E3176" w14:textId="58475541"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6</w:t>
      </w:r>
      <w:r w:rsidRPr="00F42126">
        <w:rPr>
          <w:rFonts w:cs="Calibri"/>
        </w:rPr>
        <w:t xml:space="preserve">- (1) </w:t>
      </w:r>
      <w:proofErr w:type="spellStart"/>
      <w:r w:rsidRPr="00F42126">
        <w:rPr>
          <w:rFonts w:cs="Calibri"/>
        </w:rPr>
        <w:t>The</w:t>
      </w:r>
      <w:proofErr w:type="spellEnd"/>
      <w:r w:rsidRPr="00F42126">
        <w:rPr>
          <w:rFonts w:cs="Calibri"/>
        </w:rPr>
        <w:t xml:space="preserve"> </w:t>
      </w:r>
      <w:proofErr w:type="spellStart"/>
      <w:r w:rsidRPr="00F42126">
        <w:rPr>
          <w:rFonts w:cs="Calibri"/>
        </w:rPr>
        <w:t>mandatory</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duration</w:t>
      </w:r>
      <w:proofErr w:type="spellEnd"/>
      <w:r w:rsidRPr="00F42126">
        <w:rPr>
          <w:rFonts w:cs="Calibri"/>
        </w:rPr>
        <w:t xml:space="preserve"> </w:t>
      </w:r>
      <w:proofErr w:type="spellStart"/>
      <w:r w:rsidRPr="00F42126">
        <w:rPr>
          <w:rFonts w:cs="Calibri"/>
        </w:rPr>
        <w:t>for</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is at </w:t>
      </w:r>
      <w:proofErr w:type="spellStart"/>
      <w:r w:rsidRPr="00F42126">
        <w:rPr>
          <w:rFonts w:cs="Calibri"/>
        </w:rPr>
        <w:t>least</w:t>
      </w:r>
      <w:proofErr w:type="spellEnd"/>
      <w:r w:rsidRPr="00F42126">
        <w:rPr>
          <w:rFonts w:cs="Calibri"/>
        </w:rPr>
        <w:t xml:space="preserve"> 4 </w:t>
      </w:r>
      <w:proofErr w:type="spellStart"/>
      <w:r w:rsidRPr="00F42126">
        <w:rPr>
          <w:rFonts w:cs="Calibri"/>
        </w:rPr>
        <w:t>weeks</w:t>
      </w:r>
      <w:proofErr w:type="spellEnd"/>
      <w:r w:rsidRPr="00F42126">
        <w:rPr>
          <w:rFonts w:cs="Calibri"/>
        </w:rPr>
        <w:t xml:space="preserve"> (20 </w:t>
      </w:r>
      <w:proofErr w:type="spellStart"/>
      <w:r w:rsidRPr="00F42126">
        <w:rPr>
          <w:rFonts w:cs="Calibri"/>
        </w:rPr>
        <w:t>working</w:t>
      </w:r>
      <w:proofErr w:type="spellEnd"/>
      <w:r w:rsidRPr="00F42126">
        <w:rPr>
          <w:rFonts w:cs="Calibri"/>
        </w:rPr>
        <w:t xml:space="preserve"> </w:t>
      </w:r>
      <w:proofErr w:type="spellStart"/>
      <w:r w:rsidRPr="00F42126">
        <w:rPr>
          <w:rFonts w:cs="Calibri"/>
        </w:rPr>
        <w:t>days</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4-week </w:t>
      </w:r>
      <w:proofErr w:type="spellStart"/>
      <w:r w:rsidRPr="00F42126">
        <w:rPr>
          <w:rFonts w:cs="Calibri"/>
        </w:rPr>
        <w:t>internship</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be </w:t>
      </w:r>
      <w:proofErr w:type="spellStart"/>
      <w:r w:rsidRPr="00F42126">
        <w:rPr>
          <w:rFonts w:cs="Calibri"/>
        </w:rPr>
        <w:t>completed</w:t>
      </w:r>
      <w:proofErr w:type="spellEnd"/>
      <w:r w:rsidRPr="00F42126">
        <w:rPr>
          <w:rFonts w:cs="Calibri"/>
        </w:rPr>
        <w:t xml:space="preserve"> in </w:t>
      </w:r>
      <w:proofErr w:type="spellStart"/>
      <w:r w:rsidRPr="00F42126">
        <w:rPr>
          <w:rFonts w:cs="Calibri"/>
        </w:rPr>
        <w:t>one</w:t>
      </w:r>
      <w:proofErr w:type="spellEnd"/>
      <w:r w:rsidRPr="00F42126">
        <w:rPr>
          <w:rFonts w:cs="Calibri"/>
        </w:rPr>
        <w:t xml:space="preserve"> </w:t>
      </w:r>
      <w:proofErr w:type="spellStart"/>
      <w:r w:rsidRPr="00F42126">
        <w:rPr>
          <w:rFonts w:cs="Calibri"/>
        </w:rPr>
        <w:t>go</w:t>
      </w:r>
      <w:proofErr w:type="spellEnd"/>
      <w:r w:rsidRPr="00F42126">
        <w:rPr>
          <w:rFonts w:cs="Calibri"/>
        </w:rPr>
        <w:t xml:space="preserve">. </w:t>
      </w:r>
      <w:proofErr w:type="spellStart"/>
      <w:r w:rsidRPr="00F42126">
        <w:rPr>
          <w:rFonts w:cs="Calibri"/>
        </w:rPr>
        <w:t>If</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is </w:t>
      </w:r>
      <w:proofErr w:type="spellStart"/>
      <w:r w:rsidRPr="00F42126">
        <w:rPr>
          <w:rFonts w:cs="Calibri"/>
        </w:rPr>
        <w:t>incomplete</w:t>
      </w:r>
      <w:proofErr w:type="spellEnd"/>
      <w:r w:rsidRPr="00F42126">
        <w:rPr>
          <w:rFonts w:cs="Calibri"/>
        </w:rPr>
        <w:t xml:space="preserve"> </w:t>
      </w:r>
      <w:proofErr w:type="spellStart"/>
      <w:r w:rsidRPr="00F42126">
        <w:rPr>
          <w:rFonts w:cs="Calibri"/>
        </w:rPr>
        <w:t>without</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approval</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without</w:t>
      </w:r>
      <w:proofErr w:type="spellEnd"/>
      <w:r w:rsidRPr="00F42126">
        <w:rPr>
          <w:rFonts w:cs="Calibri"/>
        </w:rPr>
        <w:t xml:space="preserve"> a </w:t>
      </w:r>
      <w:proofErr w:type="spellStart"/>
      <w:r w:rsidRPr="00F42126">
        <w:rPr>
          <w:rFonts w:cs="Calibri"/>
        </w:rPr>
        <w:t>valid</w:t>
      </w:r>
      <w:proofErr w:type="spellEnd"/>
      <w:r w:rsidRPr="00F42126">
        <w:rPr>
          <w:rFonts w:cs="Calibri"/>
        </w:rPr>
        <w:t xml:space="preserve"> </w:t>
      </w:r>
      <w:proofErr w:type="spellStart"/>
      <w:r w:rsidRPr="00F42126">
        <w:rPr>
          <w:rFonts w:cs="Calibri"/>
        </w:rPr>
        <w:t>excuse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be </w:t>
      </w:r>
      <w:proofErr w:type="spellStart"/>
      <w:r w:rsidRPr="00F42126">
        <w:rPr>
          <w:rFonts w:cs="Calibri"/>
        </w:rPr>
        <w:t>considered</w:t>
      </w:r>
      <w:proofErr w:type="spellEnd"/>
      <w:r w:rsidRPr="00F42126">
        <w:rPr>
          <w:rFonts w:cs="Calibri"/>
        </w:rPr>
        <w:t xml:space="preserve"> </w:t>
      </w:r>
      <w:proofErr w:type="spellStart"/>
      <w:r w:rsidRPr="00F42126">
        <w:rPr>
          <w:rFonts w:cs="Calibri"/>
        </w:rPr>
        <w:t>invalid</w:t>
      </w:r>
      <w:proofErr w:type="spellEnd"/>
      <w:r w:rsidRPr="00F42126">
        <w:rPr>
          <w:rFonts w:cs="Calibri"/>
        </w:rPr>
        <w:t>.</w:t>
      </w:r>
    </w:p>
    <w:p w14:paraId="34936861" w14:textId="77777777"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t>Internship</w:t>
      </w:r>
      <w:proofErr w:type="spellEnd"/>
      <w:r w:rsidRPr="00F42126">
        <w:rPr>
          <w:rFonts w:cs="Calibri"/>
          <w:b/>
          <w:bCs/>
        </w:rPr>
        <w:t xml:space="preserve"> Site </w:t>
      </w:r>
      <w:proofErr w:type="spellStart"/>
      <w:r w:rsidRPr="00F42126">
        <w:rPr>
          <w:rFonts w:cs="Calibri"/>
          <w:b/>
          <w:bCs/>
        </w:rPr>
        <w:t>Criteria</w:t>
      </w:r>
      <w:proofErr w:type="spellEnd"/>
    </w:p>
    <w:p w14:paraId="12D6C1F2" w14:textId="77777777" w:rsid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7</w:t>
      </w:r>
      <w:r w:rsidRPr="00F42126">
        <w:rPr>
          <w:rFonts w:cs="Calibri"/>
        </w:rPr>
        <w:t xml:space="preserve">- (1) </w:t>
      </w:r>
      <w:proofErr w:type="spellStart"/>
      <w:r w:rsidRPr="00F42126">
        <w:rPr>
          <w:rFonts w:cs="Calibri"/>
        </w:rPr>
        <w:t>Students</w:t>
      </w:r>
      <w:proofErr w:type="spellEnd"/>
      <w:r w:rsidRPr="00F42126">
        <w:rPr>
          <w:rFonts w:cs="Calibri"/>
        </w:rPr>
        <w:t xml:space="preserve"> </w:t>
      </w:r>
      <w:proofErr w:type="spellStart"/>
      <w:r w:rsidRPr="00F42126">
        <w:rPr>
          <w:rFonts w:cs="Calibri"/>
        </w:rPr>
        <w:t>may</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their</w:t>
      </w:r>
      <w:proofErr w:type="spellEnd"/>
      <w:r w:rsidRPr="00F42126">
        <w:rPr>
          <w:rFonts w:cs="Calibri"/>
        </w:rPr>
        <w:t xml:space="preserve"> </w:t>
      </w:r>
      <w:proofErr w:type="spellStart"/>
      <w:r w:rsidRPr="00F42126">
        <w:rPr>
          <w:rFonts w:cs="Calibri"/>
        </w:rPr>
        <w:t>mandatory</w:t>
      </w:r>
      <w:proofErr w:type="spellEnd"/>
      <w:r w:rsidRPr="00F42126">
        <w:rPr>
          <w:rFonts w:cs="Calibri"/>
        </w:rPr>
        <w:t xml:space="preserve"> </w:t>
      </w:r>
      <w:proofErr w:type="spellStart"/>
      <w:r w:rsidRPr="00F42126">
        <w:rPr>
          <w:rFonts w:cs="Calibri"/>
        </w:rPr>
        <w:t>internships</w:t>
      </w:r>
      <w:proofErr w:type="spellEnd"/>
      <w:r w:rsidRPr="00F42126">
        <w:rPr>
          <w:rFonts w:cs="Calibri"/>
        </w:rPr>
        <w:t xml:space="preserve"> at </w:t>
      </w:r>
      <w:proofErr w:type="spellStart"/>
      <w:r w:rsidRPr="00F42126">
        <w:rPr>
          <w:rFonts w:cs="Calibri"/>
        </w:rPr>
        <w:t>institutions</w:t>
      </w:r>
      <w:proofErr w:type="spellEnd"/>
      <w:r w:rsidRPr="00F42126">
        <w:rPr>
          <w:rFonts w:cs="Calibri"/>
        </w:rPr>
        <w:t xml:space="preserve">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under</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following</w:t>
      </w:r>
      <w:proofErr w:type="spellEnd"/>
      <w:r w:rsidRPr="00F42126">
        <w:rPr>
          <w:rFonts w:cs="Calibri"/>
        </w:rPr>
        <w:t xml:space="preserve"> </w:t>
      </w:r>
      <w:proofErr w:type="spellStart"/>
      <w:r w:rsidRPr="00F42126">
        <w:rPr>
          <w:rFonts w:cs="Calibri"/>
        </w:rPr>
        <w:t>conditions</w:t>
      </w:r>
      <w:proofErr w:type="spellEnd"/>
      <w:r w:rsidRPr="00F42126">
        <w:rPr>
          <w:rFonts w:cs="Calibri"/>
        </w:rPr>
        <w:t xml:space="preserve">, at an </w:t>
      </w:r>
      <w:proofErr w:type="spellStart"/>
      <w:r w:rsidRPr="00F42126">
        <w:rPr>
          <w:rFonts w:cs="Calibri"/>
        </w:rPr>
        <w:t>organization</w:t>
      </w:r>
      <w:proofErr w:type="spellEnd"/>
      <w:r w:rsidRPr="00F42126">
        <w:rPr>
          <w:rFonts w:cs="Calibri"/>
        </w:rPr>
        <w:t xml:space="preserve"> they </w:t>
      </w:r>
      <w:proofErr w:type="spellStart"/>
      <w:r w:rsidRPr="00F42126">
        <w:rPr>
          <w:rFonts w:cs="Calibri"/>
        </w:rPr>
        <w:t>find</w:t>
      </w:r>
      <w:proofErr w:type="spellEnd"/>
      <w:r w:rsidRPr="00F42126">
        <w:rPr>
          <w:rFonts w:cs="Calibri"/>
        </w:rPr>
        <w:t xml:space="preserve"> </w:t>
      </w:r>
      <w:proofErr w:type="spellStart"/>
      <w:r w:rsidRPr="00F42126">
        <w:rPr>
          <w:rFonts w:cs="Calibri"/>
        </w:rPr>
        <w:t>themselves</w:t>
      </w:r>
      <w:proofErr w:type="spellEnd"/>
      <w:r w:rsidRPr="00F42126">
        <w:rPr>
          <w:rFonts w:cs="Calibri"/>
        </w:rPr>
        <w:t xml:space="preserve">, </w:t>
      </w:r>
      <w:proofErr w:type="spellStart"/>
      <w:r w:rsidRPr="00F42126">
        <w:rPr>
          <w:rFonts w:cs="Calibri"/>
        </w:rPr>
        <w:t>which</w:t>
      </w:r>
      <w:proofErr w:type="spellEnd"/>
      <w:r w:rsidRPr="00F42126">
        <w:rPr>
          <w:rFonts w:cs="Calibri"/>
        </w:rPr>
        <w:t xml:space="preserve"> is </w:t>
      </w:r>
      <w:proofErr w:type="spellStart"/>
      <w:r w:rsidRPr="00F42126">
        <w:rPr>
          <w:rFonts w:cs="Calibri"/>
        </w:rPr>
        <w:t>then</w:t>
      </w:r>
      <w:proofErr w:type="spellEnd"/>
      <w:r w:rsidRPr="00F42126">
        <w:rPr>
          <w:rFonts w:cs="Calibri"/>
        </w:rPr>
        <w:t xml:space="preserve">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
    <w:p w14:paraId="19421421" w14:textId="76487A06" w:rsidR="00F42126" w:rsidRDefault="00F42126" w:rsidP="00F42126">
      <w:pPr>
        <w:numPr>
          <w:ilvl w:val="0"/>
          <w:numId w:val="7"/>
        </w:numPr>
        <w:shd w:val="clear" w:color="auto" w:fill="FFFFFF"/>
        <w:spacing w:before="274" w:line="360" w:lineRule="auto"/>
        <w:ind w:right="-2"/>
        <w:jc w:val="both"/>
        <w:rPr>
          <w:rFonts w:cs="Calibri"/>
        </w:rPr>
      </w:pPr>
      <w:r w:rsidRPr="00F42126">
        <w:rPr>
          <w:rFonts w:cs="Calibri"/>
        </w:rPr>
        <w:t xml:space="preserve">Information </w:t>
      </w:r>
      <w:proofErr w:type="spellStart"/>
      <w:r w:rsidRPr="00F42126">
        <w:rPr>
          <w:rFonts w:cs="Calibri"/>
        </w:rPr>
        <w:t>technology</w:t>
      </w:r>
      <w:proofErr w:type="spellEnd"/>
      <w:r w:rsidRPr="00F42126">
        <w:rPr>
          <w:rFonts w:cs="Calibri"/>
        </w:rPr>
        <w:t xml:space="preserve"> </w:t>
      </w:r>
      <w:proofErr w:type="spellStart"/>
      <w:r w:rsidRPr="00F42126">
        <w:rPr>
          <w:rFonts w:cs="Calibri"/>
        </w:rPr>
        <w:t>companies</w:t>
      </w:r>
      <w:proofErr w:type="spellEnd"/>
    </w:p>
    <w:p w14:paraId="57D1D481" w14:textId="4CC2E245" w:rsidR="00F42126" w:rsidRDefault="00F42126" w:rsidP="00F42126">
      <w:pPr>
        <w:numPr>
          <w:ilvl w:val="0"/>
          <w:numId w:val="7"/>
        </w:numPr>
        <w:shd w:val="clear" w:color="auto" w:fill="FFFFFF"/>
        <w:spacing w:before="40" w:line="360" w:lineRule="auto"/>
        <w:ind w:hanging="357"/>
        <w:jc w:val="both"/>
        <w:rPr>
          <w:rFonts w:cs="Calibri"/>
        </w:rPr>
      </w:pPr>
      <w:r w:rsidRPr="00F42126">
        <w:rPr>
          <w:rFonts w:cs="Calibri"/>
        </w:rPr>
        <w:t xml:space="preserve">Information </w:t>
      </w:r>
      <w:proofErr w:type="spellStart"/>
      <w:r w:rsidRPr="00F42126">
        <w:rPr>
          <w:rFonts w:cs="Calibri"/>
        </w:rPr>
        <w:t>processing</w:t>
      </w:r>
      <w:proofErr w:type="spellEnd"/>
      <w:r w:rsidRPr="00F42126">
        <w:rPr>
          <w:rFonts w:cs="Calibri"/>
        </w:rPr>
        <w:t xml:space="preserve"> </w:t>
      </w:r>
      <w:proofErr w:type="spellStart"/>
      <w:r w:rsidRPr="00F42126">
        <w:rPr>
          <w:rFonts w:cs="Calibri"/>
        </w:rPr>
        <w:t>centers</w:t>
      </w:r>
      <w:proofErr w:type="spellEnd"/>
      <w:r w:rsidRPr="00F42126">
        <w:rPr>
          <w:rFonts w:cs="Calibri"/>
        </w:rPr>
        <w:t xml:space="preserve"> of </w:t>
      </w:r>
      <w:proofErr w:type="spellStart"/>
      <w:r w:rsidRPr="00F42126">
        <w:rPr>
          <w:rFonts w:cs="Calibri"/>
        </w:rPr>
        <w:t>banks</w:t>
      </w:r>
      <w:proofErr w:type="spellEnd"/>
    </w:p>
    <w:p w14:paraId="00201230" w14:textId="69665E6D" w:rsidR="00F42126" w:rsidRDefault="00F42126" w:rsidP="00F42126">
      <w:pPr>
        <w:numPr>
          <w:ilvl w:val="0"/>
          <w:numId w:val="7"/>
        </w:numPr>
        <w:shd w:val="clear" w:color="auto" w:fill="FFFFFF"/>
        <w:spacing w:before="40" w:line="360" w:lineRule="auto"/>
        <w:ind w:hanging="357"/>
        <w:jc w:val="both"/>
        <w:rPr>
          <w:rFonts w:cs="Calibri"/>
        </w:rPr>
      </w:pPr>
      <w:r w:rsidRPr="00F42126">
        <w:rPr>
          <w:rFonts w:cs="Calibri"/>
        </w:rPr>
        <w:t xml:space="preserve">Information </w:t>
      </w:r>
      <w:proofErr w:type="spellStart"/>
      <w:r w:rsidRPr="00F42126">
        <w:rPr>
          <w:rFonts w:cs="Calibri"/>
        </w:rPr>
        <w:t>technology</w:t>
      </w:r>
      <w:proofErr w:type="spellEnd"/>
      <w:r w:rsidRPr="00F42126">
        <w:rPr>
          <w:rFonts w:cs="Calibri"/>
        </w:rPr>
        <w:t xml:space="preserve"> </w:t>
      </w:r>
      <w:proofErr w:type="spellStart"/>
      <w:r w:rsidRPr="00F42126">
        <w:rPr>
          <w:rFonts w:cs="Calibri"/>
        </w:rPr>
        <w:t>departments</w:t>
      </w:r>
      <w:proofErr w:type="spellEnd"/>
      <w:r w:rsidRPr="00F42126">
        <w:rPr>
          <w:rFonts w:cs="Calibri"/>
        </w:rPr>
        <w:t xml:space="preserve"> of </w:t>
      </w:r>
      <w:proofErr w:type="spellStart"/>
      <w:r w:rsidRPr="00F42126">
        <w:rPr>
          <w:rFonts w:cs="Calibri"/>
        </w:rPr>
        <w:t>universities</w:t>
      </w:r>
      <w:proofErr w:type="spellEnd"/>
      <w:r w:rsidRPr="00F42126">
        <w:rPr>
          <w:rFonts w:cs="Calibri"/>
        </w:rPr>
        <w:t xml:space="preserve"> </w:t>
      </w:r>
      <w:proofErr w:type="spellStart"/>
      <w:r w:rsidRPr="00F42126">
        <w:rPr>
          <w:rFonts w:cs="Calibri"/>
        </w:rPr>
        <w:t>offering</w:t>
      </w:r>
      <w:proofErr w:type="spellEnd"/>
      <w:r w:rsidRPr="00F42126">
        <w:rPr>
          <w:rFonts w:cs="Calibri"/>
        </w:rPr>
        <w:t xml:space="preserve"> 4-year </w:t>
      </w:r>
      <w:proofErr w:type="spellStart"/>
      <w:r w:rsidRPr="00F42126">
        <w:rPr>
          <w:rFonts w:cs="Calibri"/>
        </w:rPr>
        <w:t>programs</w:t>
      </w:r>
      <w:proofErr w:type="spellEnd"/>
      <w:r w:rsidRPr="00F42126">
        <w:rPr>
          <w:rFonts w:cs="Calibri"/>
        </w:rPr>
        <w:t xml:space="preserve"> in </w:t>
      </w:r>
      <w:proofErr w:type="spellStart"/>
      <w:r w:rsidRPr="00F42126">
        <w:rPr>
          <w:rFonts w:cs="Calibri"/>
        </w:rPr>
        <w:t>Computer</w:t>
      </w:r>
      <w:proofErr w:type="spellEnd"/>
      <w:r w:rsidRPr="00F42126">
        <w:rPr>
          <w:rFonts w:cs="Calibri"/>
        </w:rPr>
        <w:t xml:space="preserve"> </w:t>
      </w:r>
      <w:proofErr w:type="spellStart"/>
      <w:r w:rsidRPr="00F42126">
        <w:rPr>
          <w:rFonts w:cs="Calibri"/>
        </w:rPr>
        <w:t>Science</w:t>
      </w:r>
      <w:proofErr w:type="spellEnd"/>
      <w:r w:rsidRPr="00F42126">
        <w:rPr>
          <w:rFonts w:cs="Calibri"/>
        </w:rPr>
        <w:t xml:space="preserve">, Software </w:t>
      </w:r>
      <w:proofErr w:type="spellStart"/>
      <w:r w:rsidRPr="00F42126">
        <w:rPr>
          <w:rFonts w:cs="Calibri"/>
        </w:rPr>
        <w:t>Engineering</w:t>
      </w:r>
      <w:proofErr w:type="spellEnd"/>
      <w:r w:rsidRPr="00F42126">
        <w:rPr>
          <w:rFonts w:cs="Calibri"/>
        </w:rPr>
        <w:t xml:space="preserve">,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Management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Computer</w:t>
      </w:r>
      <w:proofErr w:type="spellEnd"/>
      <w:r w:rsidRPr="00F42126">
        <w:rPr>
          <w:rFonts w:cs="Calibri"/>
        </w:rPr>
        <w:t xml:space="preserve"> </w:t>
      </w:r>
      <w:proofErr w:type="spellStart"/>
      <w:r w:rsidRPr="00F42126">
        <w:rPr>
          <w:rFonts w:cs="Calibri"/>
        </w:rPr>
        <w:t>Teaching</w:t>
      </w:r>
      <w:proofErr w:type="spellEnd"/>
      <w:r w:rsidRPr="00F42126">
        <w:rPr>
          <w:rFonts w:cs="Calibri"/>
        </w:rPr>
        <w:t xml:space="preserve">, </w:t>
      </w:r>
      <w:proofErr w:type="spellStart"/>
      <w:r w:rsidRPr="00F42126">
        <w:rPr>
          <w:rFonts w:cs="Calibri"/>
        </w:rPr>
        <w:t>Informatics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two </w:t>
      </w:r>
      <w:proofErr w:type="spellStart"/>
      <w:r w:rsidRPr="00F42126">
        <w:rPr>
          <w:rFonts w:cs="Calibri"/>
        </w:rPr>
        <w:t>employees</w:t>
      </w:r>
      <w:proofErr w:type="spellEnd"/>
      <w:r w:rsidRPr="00F42126">
        <w:rPr>
          <w:rFonts w:cs="Calibri"/>
        </w:rPr>
        <w:t xml:space="preserve"> of </w:t>
      </w:r>
      <w:proofErr w:type="spellStart"/>
      <w:r w:rsidRPr="00F42126">
        <w:rPr>
          <w:rFonts w:cs="Calibri"/>
        </w:rPr>
        <w:t>these</w:t>
      </w:r>
      <w:proofErr w:type="spellEnd"/>
      <w:r w:rsidRPr="00F42126">
        <w:rPr>
          <w:rFonts w:cs="Calibri"/>
        </w:rPr>
        <w:t xml:space="preserve"> </w:t>
      </w:r>
      <w:proofErr w:type="spellStart"/>
      <w:r w:rsidRPr="00F42126">
        <w:rPr>
          <w:rFonts w:cs="Calibri"/>
        </w:rPr>
        <w:t>departments</w:t>
      </w:r>
      <w:proofErr w:type="spellEnd"/>
    </w:p>
    <w:p w14:paraId="688A215E" w14:textId="77777777" w:rsidR="00F42126" w:rsidRDefault="00F42126" w:rsidP="00F42126">
      <w:pPr>
        <w:numPr>
          <w:ilvl w:val="0"/>
          <w:numId w:val="7"/>
        </w:numPr>
        <w:shd w:val="clear" w:color="auto" w:fill="FFFFFF"/>
        <w:spacing w:before="40" w:line="360" w:lineRule="auto"/>
        <w:ind w:hanging="357"/>
        <w:jc w:val="both"/>
        <w:rPr>
          <w:rFonts w:cs="Calibri"/>
        </w:rPr>
      </w:pPr>
      <w:proofErr w:type="spellStart"/>
      <w:r w:rsidRPr="00F42126">
        <w:rPr>
          <w:rFonts w:cs="Calibri"/>
        </w:rPr>
        <w:t>Organizations</w:t>
      </w:r>
      <w:proofErr w:type="spellEnd"/>
      <w:r w:rsidRPr="00F42126">
        <w:rPr>
          <w:rFonts w:cs="Calibri"/>
        </w:rPr>
        <w:t xml:space="preserve"> </w:t>
      </w:r>
      <w:proofErr w:type="spellStart"/>
      <w:r w:rsidRPr="00F42126">
        <w:rPr>
          <w:rFonts w:cs="Calibri"/>
        </w:rPr>
        <w:t>providing</w:t>
      </w:r>
      <w:proofErr w:type="spellEnd"/>
      <w:r w:rsidRPr="00F42126">
        <w:rPr>
          <w:rFonts w:cs="Calibri"/>
        </w:rPr>
        <w:t xml:space="preserve"> network </w:t>
      </w:r>
      <w:proofErr w:type="spellStart"/>
      <w:r w:rsidRPr="00F42126">
        <w:rPr>
          <w:rFonts w:cs="Calibri"/>
        </w:rPr>
        <w:t>support</w:t>
      </w:r>
      <w:proofErr w:type="spellEnd"/>
    </w:p>
    <w:p w14:paraId="48A907C9" w14:textId="77777777" w:rsidR="00F42126" w:rsidRDefault="00F42126" w:rsidP="00F42126">
      <w:pPr>
        <w:numPr>
          <w:ilvl w:val="0"/>
          <w:numId w:val="7"/>
        </w:numPr>
        <w:shd w:val="clear" w:color="auto" w:fill="FFFFFF"/>
        <w:spacing w:before="40" w:line="360" w:lineRule="auto"/>
        <w:ind w:hanging="357"/>
        <w:jc w:val="both"/>
        <w:rPr>
          <w:rFonts w:cs="Calibri"/>
        </w:rPr>
      </w:pPr>
      <w:proofErr w:type="spellStart"/>
      <w:r w:rsidRPr="00F42126">
        <w:rPr>
          <w:rFonts w:cs="Calibri"/>
        </w:rPr>
        <w:t>Organizations</w:t>
      </w:r>
      <w:proofErr w:type="spellEnd"/>
      <w:r w:rsidRPr="00F42126">
        <w:rPr>
          <w:rFonts w:cs="Calibri"/>
        </w:rPr>
        <w:t xml:space="preserve"> </w:t>
      </w:r>
      <w:proofErr w:type="spellStart"/>
      <w:r w:rsidRPr="00F42126">
        <w:rPr>
          <w:rFonts w:cs="Calibri"/>
        </w:rPr>
        <w:t>developing</w:t>
      </w:r>
      <w:proofErr w:type="spellEnd"/>
      <w:r w:rsidRPr="00F42126">
        <w:rPr>
          <w:rFonts w:cs="Calibri"/>
        </w:rPr>
        <w:t xml:space="preserve"> </w:t>
      </w:r>
      <w:proofErr w:type="gramStart"/>
      <w:r w:rsidRPr="00F42126">
        <w:rPr>
          <w:rFonts w:cs="Calibri"/>
        </w:rPr>
        <w:t>software</w:t>
      </w:r>
      <w:proofErr w:type="gramEnd"/>
      <w:r w:rsidRPr="00F42126">
        <w:rPr>
          <w:rFonts w:cs="Calibri"/>
        </w:rPr>
        <w:t xml:space="preserve"> </w:t>
      </w:r>
      <w:proofErr w:type="spellStart"/>
      <w:r w:rsidRPr="00F42126">
        <w:rPr>
          <w:rFonts w:cs="Calibri"/>
        </w:rPr>
        <w:t>and</w:t>
      </w:r>
      <w:proofErr w:type="spellEnd"/>
      <w:r w:rsidRPr="00F42126">
        <w:rPr>
          <w:rFonts w:cs="Calibri"/>
        </w:rPr>
        <w:t xml:space="preserve"> hardware </w:t>
      </w:r>
      <w:proofErr w:type="spellStart"/>
      <w:r w:rsidRPr="00F42126">
        <w:rPr>
          <w:rFonts w:cs="Calibri"/>
        </w:rPr>
        <w:t>products</w:t>
      </w:r>
      <w:proofErr w:type="spellEnd"/>
      <w:r w:rsidRPr="00F42126">
        <w:rPr>
          <w:rFonts w:cs="Calibri"/>
        </w:rPr>
        <w:t xml:space="preserve"> in </w:t>
      </w:r>
      <w:proofErr w:type="spellStart"/>
      <w:r w:rsidRPr="00F42126">
        <w:rPr>
          <w:rFonts w:cs="Calibri"/>
        </w:rPr>
        <w:t>the</w:t>
      </w:r>
      <w:proofErr w:type="spellEnd"/>
      <w:r w:rsidRPr="00F42126">
        <w:rPr>
          <w:rFonts w:cs="Calibri"/>
        </w:rPr>
        <w:t xml:space="preserve"> </w:t>
      </w:r>
      <w:proofErr w:type="spellStart"/>
      <w:r w:rsidRPr="00F42126">
        <w:rPr>
          <w:rFonts w:cs="Calibri"/>
        </w:rPr>
        <w:t>communication</w:t>
      </w:r>
      <w:proofErr w:type="spellEnd"/>
      <w:r w:rsidRPr="00F42126">
        <w:rPr>
          <w:rFonts w:cs="Calibri"/>
        </w:rPr>
        <w:t xml:space="preserve"> </w:t>
      </w:r>
      <w:proofErr w:type="spellStart"/>
      <w:r w:rsidRPr="00F42126">
        <w:rPr>
          <w:rFonts w:cs="Calibri"/>
        </w:rPr>
        <w:t>field</w:t>
      </w:r>
      <w:proofErr w:type="spellEnd"/>
    </w:p>
    <w:p w14:paraId="3CF60103" w14:textId="77777777" w:rsidR="00F42126" w:rsidRDefault="00F42126" w:rsidP="00F42126">
      <w:pPr>
        <w:numPr>
          <w:ilvl w:val="0"/>
          <w:numId w:val="7"/>
        </w:numPr>
        <w:shd w:val="clear" w:color="auto" w:fill="FFFFFF"/>
        <w:spacing w:before="40" w:line="360" w:lineRule="auto"/>
        <w:ind w:hanging="357"/>
        <w:jc w:val="both"/>
        <w:rPr>
          <w:rFonts w:cs="Calibri"/>
        </w:rPr>
      </w:pPr>
      <w:r w:rsidRPr="00F42126">
        <w:rPr>
          <w:rFonts w:cs="Calibri"/>
        </w:rPr>
        <w:t xml:space="preserve">Information </w:t>
      </w:r>
      <w:proofErr w:type="spellStart"/>
      <w:r w:rsidRPr="00F42126">
        <w:rPr>
          <w:rFonts w:cs="Calibri"/>
        </w:rPr>
        <w:t>technology</w:t>
      </w:r>
      <w:proofErr w:type="spellEnd"/>
      <w:r w:rsidRPr="00F42126">
        <w:rPr>
          <w:rFonts w:cs="Calibri"/>
        </w:rPr>
        <w:t xml:space="preserve"> </w:t>
      </w:r>
      <w:proofErr w:type="spellStart"/>
      <w:r w:rsidRPr="00F42126">
        <w:rPr>
          <w:rFonts w:cs="Calibri"/>
        </w:rPr>
        <w:t>offices</w:t>
      </w:r>
      <w:proofErr w:type="spellEnd"/>
      <w:r w:rsidRPr="00F42126">
        <w:rPr>
          <w:rFonts w:cs="Calibri"/>
        </w:rPr>
        <w:t xml:space="preserve"> of </w:t>
      </w:r>
      <w:proofErr w:type="spellStart"/>
      <w:r w:rsidRPr="00F42126">
        <w:rPr>
          <w:rFonts w:cs="Calibri"/>
        </w:rPr>
        <w:t>universities</w:t>
      </w:r>
      <w:proofErr w:type="spellEnd"/>
    </w:p>
    <w:p w14:paraId="2BCB2BEB" w14:textId="77777777" w:rsidR="00F42126" w:rsidRDefault="00F42126" w:rsidP="00F42126">
      <w:pPr>
        <w:numPr>
          <w:ilvl w:val="0"/>
          <w:numId w:val="7"/>
        </w:numPr>
        <w:shd w:val="clear" w:color="auto" w:fill="FFFFFF"/>
        <w:spacing w:before="40" w:line="360" w:lineRule="auto"/>
        <w:ind w:hanging="357"/>
        <w:jc w:val="both"/>
        <w:rPr>
          <w:rFonts w:cs="Calibri"/>
        </w:rPr>
      </w:pPr>
      <w:r w:rsidRPr="00F42126">
        <w:rPr>
          <w:rFonts w:cs="Calibri"/>
        </w:rPr>
        <w:t xml:space="preserve">Information </w:t>
      </w:r>
      <w:proofErr w:type="spellStart"/>
      <w:r w:rsidRPr="00F42126">
        <w:rPr>
          <w:rFonts w:cs="Calibri"/>
        </w:rPr>
        <w:t>technology</w:t>
      </w:r>
      <w:proofErr w:type="spellEnd"/>
      <w:r w:rsidRPr="00F42126">
        <w:rPr>
          <w:rFonts w:cs="Calibri"/>
        </w:rPr>
        <w:t xml:space="preserve"> </w:t>
      </w:r>
      <w:proofErr w:type="spellStart"/>
      <w:r w:rsidRPr="00F42126">
        <w:rPr>
          <w:rFonts w:cs="Calibri"/>
        </w:rPr>
        <w:t>departments</w:t>
      </w:r>
      <w:proofErr w:type="spellEnd"/>
      <w:r w:rsidRPr="00F42126">
        <w:rPr>
          <w:rFonts w:cs="Calibri"/>
        </w:rPr>
        <w:t xml:space="preserve"> of </w:t>
      </w:r>
      <w:proofErr w:type="spellStart"/>
      <w:r w:rsidRPr="00F42126">
        <w:rPr>
          <w:rFonts w:cs="Calibri"/>
        </w:rPr>
        <w:t>public</w:t>
      </w:r>
      <w:proofErr w:type="spellEnd"/>
      <w:r w:rsidRPr="00F42126">
        <w:rPr>
          <w:rFonts w:cs="Calibri"/>
        </w:rPr>
        <w:t xml:space="preserve"> </w:t>
      </w:r>
      <w:proofErr w:type="spellStart"/>
      <w:r w:rsidRPr="00F42126">
        <w:rPr>
          <w:rFonts w:cs="Calibri"/>
        </w:rPr>
        <w:t>institutions</w:t>
      </w:r>
      <w:proofErr w:type="spellEnd"/>
    </w:p>
    <w:p w14:paraId="499C42E6" w14:textId="0BFAB3AA" w:rsidR="00F42126" w:rsidRPr="00F42126" w:rsidRDefault="00F42126" w:rsidP="00F42126">
      <w:pPr>
        <w:numPr>
          <w:ilvl w:val="0"/>
          <w:numId w:val="7"/>
        </w:numPr>
        <w:shd w:val="clear" w:color="auto" w:fill="FFFFFF"/>
        <w:spacing w:before="40" w:line="360" w:lineRule="auto"/>
        <w:ind w:hanging="357"/>
        <w:jc w:val="both"/>
        <w:rPr>
          <w:rFonts w:cs="Calibri"/>
        </w:rPr>
      </w:pPr>
      <w:proofErr w:type="spellStart"/>
      <w:r w:rsidRPr="00F42126">
        <w:rPr>
          <w:rFonts w:cs="Calibri"/>
        </w:rPr>
        <w:t>Other</w:t>
      </w:r>
      <w:proofErr w:type="spellEnd"/>
      <w:r w:rsidRPr="00F42126">
        <w:rPr>
          <w:rFonts w:cs="Calibri"/>
        </w:rPr>
        <w:t xml:space="preserve"> </w:t>
      </w:r>
      <w:proofErr w:type="spellStart"/>
      <w:r w:rsidRPr="00F42126">
        <w:rPr>
          <w:rFonts w:cs="Calibri"/>
        </w:rPr>
        <w:t>institutions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organizations</w:t>
      </w:r>
      <w:proofErr w:type="spellEnd"/>
      <w:r w:rsidRPr="00F42126">
        <w:rPr>
          <w:rFonts w:cs="Calibri"/>
        </w:rPr>
        <w:t xml:space="preserve"> </w:t>
      </w:r>
      <w:proofErr w:type="spellStart"/>
      <w:r w:rsidRPr="00F42126">
        <w:rPr>
          <w:rFonts w:cs="Calibri"/>
        </w:rPr>
        <w:t>deemed</w:t>
      </w:r>
      <w:proofErr w:type="spellEnd"/>
      <w:r w:rsidRPr="00F42126">
        <w:rPr>
          <w:rFonts w:cs="Calibri"/>
        </w:rPr>
        <w:t xml:space="preserve"> </w:t>
      </w:r>
      <w:proofErr w:type="spellStart"/>
      <w:r w:rsidRPr="00F42126">
        <w:rPr>
          <w:rFonts w:cs="Calibri"/>
        </w:rPr>
        <w:t>appropriate</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w:t>
      </w:r>
    </w:p>
    <w:p w14:paraId="0ABF52E4" w14:textId="77777777" w:rsidR="00F42126" w:rsidRPr="00F42126" w:rsidRDefault="00F42126" w:rsidP="00F42126">
      <w:pPr>
        <w:numPr>
          <w:ilvl w:val="0"/>
          <w:numId w:val="4"/>
        </w:numPr>
        <w:shd w:val="clear" w:color="auto" w:fill="FFFFFF"/>
        <w:spacing w:before="40" w:line="360" w:lineRule="auto"/>
        <w:ind w:hanging="357"/>
        <w:jc w:val="both"/>
        <w:rPr>
          <w:rFonts w:cs="Calibri"/>
        </w:rPr>
      </w:pPr>
      <w:proofErr w:type="spellStart"/>
      <w:r w:rsidRPr="00F42126">
        <w:rPr>
          <w:rFonts w:cs="Calibri"/>
        </w:rPr>
        <w:t>If</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finds</w:t>
      </w:r>
      <w:proofErr w:type="spellEnd"/>
      <w:r w:rsidRPr="00F42126">
        <w:rPr>
          <w:rFonts w:cs="Calibri"/>
        </w:rPr>
        <w:t xml:space="preserve"> an </w:t>
      </w:r>
      <w:proofErr w:type="spellStart"/>
      <w:r w:rsidRPr="00F42126">
        <w:rPr>
          <w:rFonts w:cs="Calibri"/>
        </w:rPr>
        <w:t>internship</w:t>
      </w:r>
      <w:proofErr w:type="spellEnd"/>
      <w:r w:rsidRPr="00F42126">
        <w:rPr>
          <w:rFonts w:cs="Calibri"/>
        </w:rPr>
        <w:t xml:space="preserve"> site </w:t>
      </w:r>
      <w:proofErr w:type="spellStart"/>
      <w:r w:rsidRPr="00F42126">
        <w:rPr>
          <w:rFonts w:cs="Calibri"/>
        </w:rPr>
        <w:t>within</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criteria</w:t>
      </w:r>
      <w:proofErr w:type="spellEnd"/>
      <w:r w:rsidRPr="00F42126">
        <w:rPr>
          <w:rFonts w:cs="Calibri"/>
        </w:rPr>
        <w:t xml:space="preserve"> </w:t>
      </w:r>
      <w:proofErr w:type="spellStart"/>
      <w:r w:rsidRPr="00F42126">
        <w:rPr>
          <w:rFonts w:cs="Calibri"/>
        </w:rPr>
        <w:t>mentioned</w:t>
      </w:r>
      <w:proofErr w:type="spellEnd"/>
      <w:r w:rsidRPr="00F42126">
        <w:rPr>
          <w:rFonts w:cs="Calibri"/>
        </w:rPr>
        <w:t xml:space="preserve"> </w:t>
      </w:r>
      <w:proofErr w:type="spellStart"/>
      <w:r w:rsidRPr="00F42126">
        <w:rPr>
          <w:rFonts w:cs="Calibri"/>
        </w:rPr>
        <w:t>above</w:t>
      </w:r>
      <w:proofErr w:type="spellEnd"/>
      <w:r w:rsidRPr="00F42126">
        <w:rPr>
          <w:rFonts w:cs="Calibri"/>
        </w:rPr>
        <w:t xml:space="preserve">, they </w:t>
      </w:r>
      <w:proofErr w:type="spellStart"/>
      <w:r w:rsidRPr="00F42126">
        <w:rPr>
          <w:rFonts w:cs="Calibri"/>
        </w:rPr>
        <w:t>must</w:t>
      </w:r>
      <w:proofErr w:type="spellEnd"/>
      <w:r w:rsidRPr="00F42126">
        <w:rPr>
          <w:rFonts w:cs="Calibri"/>
        </w:rPr>
        <w:t xml:space="preserve"> </w:t>
      </w:r>
      <w:proofErr w:type="spellStart"/>
      <w:r w:rsidRPr="00F42126">
        <w:rPr>
          <w:rFonts w:cs="Calibri"/>
        </w:rPr>
        <w:t>submit</w:t>
      </w:r>
      <w:proofErr w:type="spellEnd"/>
      <w:r w:rsidRPr="00F42126">
        <w:rPr>
          <w:rFonts w:cs="Calibri"/>
        </w:rPr>
        <w:t xml:space="preserve"> it </w:t>
      </w:r>
      <w:proofErr w:type="spellStart"/>
      <w:r w:rsidRPr="00F42126">
        <w:rPr>
          <w:rFonts w:cs="Calibri"/>
        </w:rPr>
        <w:t>for</w:t>
      </w:r>
      <w:proofErr w:type="spellEnd"/>
      <w:r w:rsidRPr="00F42126">
        <w:rPr>
          <w:rFonts w:cs="Calibri"/>
        </w:rPr>
        <w:t xml:space="preserve"> </w:t>
      </w:r>
      <w:proofErr w:type="spellStart"/>
      <w:r w:rsidRPr="00F42126">
        <w:rPr>
          <w:rFonts w:cs="Calibri"/>
        </w:rPr>
        <w:t>approval</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no</w:t>
      </w:r>
      <w:proofErr w:type="spellEnd"/>
      <w:r w:rsidRPr="00F42126">
        <w:rPr>
          <w:rFonts w:cs="Calibri"/>
        </w:rPr>
        <w:t xml:space="preserve"> </w:t>
      </w:r>
      <w:proofErr w:type="spellStart"/>
      <w:r w:rsidRPr="00F42126">
        <w:rPr>
          <w:rFonts w:cs="Calibri"/>
        </w:rPr>
        <w:t>later</w:t>
      </w:r>
      <w:proofErr w:type="spellEnd"/>
      <w:r w:rsidRPr="00F42126">
        <w:rPr>
          <w:rFonts w:cs="Calibri"/>
        </w:rPr>
        <w:t xml:space="preserve"> </w:t>
      </w:r>
      <w:proofErr w:type="spellStart"/>
      <w:r w:rsidRPr="00F42126">
        <w:rPr>
          <w:rFonts w:cs="Calibri"/>
        </w:rPr>
        <w:t>than</w:t>
      </w:r>
      <w:proofErr w:type="spellEnd"/>
      <w:r w:rsidRPr="00F42126">
        <w:rPr>
          <w:rFonts w:cs="Calibri"/>
        </w:rPr>
        <w:t xml:space="preserve"> </w:t>
      </w:r>
      <w:proofErr w:type="spellStart"/>
      <w:r w:rsidRPr="00F42126">
        <w:rPr>
          <w:rFonts w:cs="Calibri"/>
        </w:rPr>
        <w:t>June</w:t>
      </w:r>
      <w:proofErr w:type="spellEnd"/>
      <w:r w:rsidRPr="00F42126">
        <w:rPr>
          <w:rFonts w:cs="Calibri"/>
        </w:rPr>
        <w:t xml:space="preserve"> 30.</w:t>
      </w:r>
    </w:p>
    <w:p w14:paraId="68DBA66E" w14:textId="77777777" w:rsidR="00F42126" w:rsidRPr="00F42126" w:rsidRDefault="00F42126" w:rsidP="00F42126">
      <w:pPr>
        <w:numPr>
          <w:ilvl w:val="0"/>
          <w:numId w:val="4"/>
        </w:numPr>
        <w:shd w:val="clear" w:color="auto" w:fill="FFFFFF"/>
        <w:spacing w:before="40" w:line="360" w:lineRule="auto"/>
        <w:ind w:hanging="357"/>
        <w:jc w:val="both"/>
        <w:rPr>
          <w:rFonts w:cs="Calibri"/>
        </w:rPr>
      </w:pPr>
      <w:proofErr w:type="spellStart"/>
      <w:r w:rsidRPr="00F42126">
        <w:rPr>
          <w:rFonts w:cs="Calibri"/>
        </w:rPr>
        <w:t>If</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site is not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w:t>
      </w:r>
      <w:proofErr w:type="spellStart"/>
      <w:r w:rsidRPr="00F42126">
        <w:rPr>
          <w:rFonts w:cs="Calibri"/>
        </w:rPr>
        <w:t>need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select</w:t>
      </w:r>
      <w:proofErr w:type="spellEnd"/>
      <w:r w:rsidRPr="00F42126">
        <w:rPr>
          <w:rFonts w:cs="Calibri"/>
        </w:rPr>
        <w:t xml:space="preserve"> a site </w:t>
      </w:r>
      <w:proofErr w:type="spellStart"/>
      <w:r w:rsidRPr="00F42126">
        <w:rPr>
          <w:rFonts w:cs="Calibri"/>
        </w:rPr>
        <w:t>recommended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committee</w:t>
      </w:r>
      <w:proofErr w:type="spellEnd"/>
      <w:r w:rsidRPr="00F42126">
        <w:rPr>
          <w:rFonts w:cs="Calibri"/>
        </w:rPr>
        <w:t>.</w:t>
      </w:r>
    </w:p>
    <w:p w14:paraId="422B32A8" w14:textId="77777777"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lastRenderedPageBreak/>
        <w:t>Internship</w:t>
      </w:r>
      <w:proofErr w:type="spellEnd"/>
      <w:r w:rsidRPr="00F42126">
        <w:rPr>
          <w:rFonts w:cs="Calibri"/>
          <w:b/>
          <w:bCs/>
        </w:rPr>
        <w:t xml:space="preserve"> Application</w:t>
      </w:r>
    </w:p>
    <w:p w14:paraId="4D8CAD3E" w14:textId="0E433392"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8</w:t>
      </w:r>
      <w:r w:rsidRPr="00F42126">
        <w:rPr>
          <w:rFonts w:cs="Calibri"/>
        </w:rPr>
        <w:t xml:space="preserve">- (1) </w:t>
      </w:r>
      <w:proofErr w:type="spellStart"/>
      <w:r w:rsidRPr="00F42126">
        <w:rPr>
          <w:rFonts w:cs="Calibri"/>
        </w:rPr>
        <w:t>After</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sites</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determined</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w:t>
      </w:r>
      <w:proofErr w:type="spellStart"/>
      <w:r w:rsidRPr="00F42126">
        <w:rPr>
          <w:rFonts w:cs="Calibri"/>
        </w:rPr>
        <w:t>fill</w:t>
      </w:r>
      <w:proofErr w:type="spellEnd"/>
      <w:r w:rsidRPr="00F42126">
        <w:rPr>
          <w:rFonts w:cs="Calibri"/>
        </w:rPr>
        <w:t xml:space="preserve"> </w:t>
      </w:r>
      <w:proofErr w:type="spellStart"/>
      <w:r w:rsidRPr="00F42126">
        <w:rPr>
          <w:rFonts w:cs="Calibri"/>
        </w:rPr>
        <w:t>out</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Application Form </w:t>
      </w:r>
      <w:proofErr w:type="spellStart"/>
      <w:r w:rsidRPr="00F42126">
        <w:rPr>
          <w:rFonts w:cs="Calibri"/>
        </w:rPr>
        <w:t>obtained</w:t>
      </w:r>
      <w:proofErr w:type="spellEnd"/>
      <w:r w:rsidRPr="00F42126">
        <w:rPr>
          <w:rFonts w:cs="Calibri"/>
        </w:rPr>
        <w:t xml:space="preserve"> </w:t>
      </w:r>
      <w:proofErr w:type="spellStart"/>
      <w:r w:rsidRPr="00F42126">
        <w:rPr>
          <w:rFonts w:cs="Calibri"/>
        </w:rPr>
        <w:t>from</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of Information </w:t>
      </w:r>
      <w:proofErr w:type="spellStart"/>
      <w:r w:rsidRPr="00F42126">
        <w:rPr>
          <w:rFonts w:cs="Calibri"/>
        </w:rPr>
        <w:t>Systems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Technologies </w:t>
      </w:r>
      <w:proofErr w:type="spellStart"/>
      <w:r w:rsidRPr="00F42126">
        <w:rPr>
          <w:rFonts w:cs="Calibri"/>
        </w:rPr>
        <w:t>and</w:t>
      </w:r>
      <w:proofErr w:type="spellEnd"/>
      <w:r w:rsidRPr="00F42126">
        <w:rPr>
          <w:rFonts w:cs="Calibri"/>
        </w:rPr>
        <w:t xml:space="preserve"> </w:t>
      </w:r>
      <w:proofErr w:type="spellStart"/>
      <w:r w:rsidRPr="00F42126">
        <w:rPr>
          <w:rFonts w:cs="Calibri"/>
        </w:rPr>
        <w:t>have</w:t>
      </w:r>
      <w:proofErr w:type="spellEnd"/>
      <w:r w:rsidRPr="00F42126">
        <w:rPr>
          <w:rFonts w:cs="Calibri"/>
        </w:rPr>
        <w:t xml:space="preserve"> it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business</w:t>
      </w:r>
      <w:proofErr w:type="spellEnd"/>
      <w:r w:rsidRPr="00F42126">
        <w:rPr>
          <w:rFonts w:cs="Calibri"/>
        </w:rPr>
        <w:t xml:space="preserve"> </w:t>
      </w:r>
      <w:proofErr w:type="spellStart"/>
      <w:r w:rsidRPr="00F42126">
        <w:rPr>
          <w:rFonts w:cs="Calibri"/>
        </w:rPr>
        <w:t>managers</w:t>
      </w:r>
      <w:proofErr w:type="spellEnd"/>
      <w:r w:rsidRPr="00F42126">
        <w:rPr>
          <w:rFonts w:cs="Calibri"/>
        </w:rPr>
        <w:t xml:space="preserve"> </w:t>
      </w:r>
      <w:proofErr w:type="spellStart"/>
      <w:r w:rsidRPr="00F42126">
        <w:rPr>
          <w:rFonts w:cs="Calibri"/>
        </w:rPr>
        <w:t>where</w:t>
      </w:r>
      <w:proofErr w:type="spellEnd"/>
      <w:r w:rsidRPr="00F42126">
        <w:rPr>
          <w:rFonts w:cs="Calibri"/>
        </w:rPr>
        <w:t xml:space="preserve"> they </w:t>
      </w:r>
      <w:proofErr w:type="spellStart"/>
      <w:r w:rsidRPr="00F42126">
        <w:rPr>
          <w:rFonts w:cs="Calibri"/>
        </w:rPr>
        <w:t>will</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their</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form </w:t>
      </w:r>
      <w:proofErr w:type="spellStart"/>
      <w:r w:rsidRPr="00F42126">
        <w:rPr>
          <w:rFonts w:cs="Calibri"/>
        </w:rPr>
        <w:t>must</w:t>
      </w:r>
      <w:proofErr w:type="spellEnd"/>
      <w:r w:rsidRPr="00F42126">
        <w:rPr>
          <w:rFonts w:cs="Calibri"/>
        </w:rPr>
        <w:t xml:space="preserve"> be </w:t>
      </w:r>
      <w:proofErr w:type="spellStart"/>
      <w:r w:rsidRPr="00F42126">
        <w:rPr>
          <w:rFonts w:cs="Calibri"/>
        </w:rPr>
        <w:t>submitted</w:t>
      </w:r>
      <w:proofErr w:type="spellEnd"/>
      <w:r w:rsidRPr="00F42126">
        <w:rPr>
          <w:rFonts w:cs="Calibri"/>
        </w:rPr>
        <w:t xml:space="preserve"> </w:t>
      </w:r>
      <w:proofErr w:type="spellStart"/>
      <w:r w:rsidRPr="00F42126">
        <w:rPr>
          <w:rFonts w:cs="Calibri"/>
        </w:rPr>
        <w:t>back</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Coordinator</w:t>
      </w:r>
      <w:proofErr w:type="spellEnd"/>
      <w:r w:rsidRPr="00F42126">
        <w:rPr>
          <w:rFonts w:cs="Calibri"/>
        </w:rPr>
        <w:t xml:space="preserve"> </w:t>
      </w:r>
      <w:proofErr w:type="spellStart"/>
      <w:r w:rsidRPr="00F42126">
        <w:rPr>
          <w:rFonts w:cs="Calibri"/>
        </w:rPr>
        <w:t>no</w:t>
      </w:r>
      <w:proofErr w:type="spellEnd"/>
      <w:r w:rsidRPr="00F42126">
        <w:rPr>
          <w:rFonts w:cs="Calibri"/>
        </w:rPr>
        <w:t xml:space="preserve"> </w:t>
      </w:r>
      <w:proofErr w:type="spellStart"/>
      <w:r w:rsidRPr="00F42126">
        <w:rPr>
          <w:rFonts w:cs="Calibri"/>
        </w:rPr>
        <w:t>later</w:t>
      </w:r>
      <w:proofErr w:type="spellEnd"/>
      <w:r w:rsidRPr="00F42126">
        <w:rPr>
          <w:rFonts w:cs="Calibri"/>
        </w:rPr>
        <w:t xml:space="preserve"> </w:t>
      </w:r>
      <w:proofErr w:type="spellStart"/>
      <w:r w:rsidRPr="00F42126">
        <w:rPr>
          <w:rFonts w:cs="Calibri"/>
        </w:rPr>
        <w:t>than</w:t>
      </w:r>
      <w:proofErr w:type="spellEnd"/>
      <w:r w:rsidRPr="00F42126">
        <w:rPr>
          <w:rFonts w:cs="Calibri"/>
        </w:rPr>
        <w:t xml:space="preserve"> May 31. Applications </w:t>
      </w:r>
      <w:proofErr w:type="spellStart"/>
      <w:r w:rsidRPr="00F42126">
        <w:rPr>
          <w:rFonts w:cs="Calibri"/>
        </w:rPr>
        <w:t>submitted</w:t>
      </w:r>
      <w:proofErr w:type="spellEnd"/>
      <w:r w:rsidRPr="00F42126">
        <w:rPr>
          <w:rFonts w:cs="Calibri"/>
        </w:rPr>
        <w:t xml:space="preserve"> </w:t>
      </w:r>
      <w:proofErr w:type="spellStart"/>
      <w:r w:rsidRPr="00F42126">
        <w:rPr>
          <w:rFonts w:cs="Calibri"/>
        </w:rPr>
        <w:t>after</w:t>
      </w:r>
      <w:proofErr w:type="spellEnd"/>
      <w:r w:rsidRPr="00F42126">
        <w:rPr>
          <w:rFonts w:cs="Calibri"/>
        </w:rPr>
        <w:t xml:space="preserve"> May 31 </w:t>
      </w:r>
      <w:proofErr w:type="spellStart"/>
      <w:r w:rsidRPr="00F42126">
        <w:rPr>
          <w:rFonts w:cs="Calibri"/>
        </w:rPr>
        <w:t>will</w:t>
      </w:r>
      <w:proofErr w:type="spellEnd"/>
      <w:r w:rsidRPr="00F42126">
        <w:rPr>
          <w:rFonts w:cs="Calibri"/>
        </w:rPr>
        <w:t xml:space="preserve"> not be </w:t>
      </w:r>
      <w:proofErr w:type="spellStart"/>
      <w:r w:rsidRPr="00F42126">
        <w:rPr>
          <w:rFonts w:cs="Calibri"/>
        </w:rPr>
        <w:t>accepted</w:t>
      </w:r>
      <w:proofErr w:type="spellEnd"/>
      <w:r w:rsidRPr="00F42126">
        <w:rPr>
          <w:rFonts w:cs="Calibri"/>
        </w:rPr>
        <w:t>.</w:t>
      </w:r>
    </w:p>
    <w:p w14:paraId="28DEF0DA"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rPr>
        <w:t>The</w:t>
      </w:r>
      <w:proofErr w:type="spellEnd"/>
      <w:r w:rsidRPr="00F42126">
        <w:rPr>
          <w:rFonts w:cs="Calibri"/>
        </w:rPr>
        <w:t xml:space="preserve"> </w:t>
      </w:r>
      <w:proofErr w:type="spellStart"/>
      <w:r w:rsidRPr="00F42126">
        <w:rPr>
          <w:rFonts w:cs="Calibri"/>
        </w:rPr>
        <w:t>application</w:t>
      </w:r>
      <w:proofErr w:type="spellEnd"/>
      <w:r w:rsidRPr="00F42126">
        <w:rPr>
          <w:rFonts w:cs="Calibri"/>
        </w:rPr>
        <w:t xml:space="preserve"> file </w:t>
      </w:r>
      <w:proofErr w:type="spellStart"/>
      <w:r w:rsidRPr="00F42126">
        <w:rPr>
          <w:rFonts w:cs="Calibri"/>
        </w:rPr>
        <w:t>should</w:t>
      </w:r>
      <w:proofErr w:type="spellEnd"/>
      <w:r w:rsidRPr="00F42126">
        <w:rPr>
          <w:rFonts w:cs="Calibri"/>
        </w:rPr>
        <w:t xml:space="preserve"> </w:t>
      </w:r>
      <w:proofErr w:type="spellStart"/>
      <w:r w:rsidRPr="00F42126">
        <w:rPr>
          <w:rFonts w:cs="Calibri"/>
        </w:rPr>
        <w:t>include</w:t>
      </w:r>
      <w:proofErr w:type="spellEnd"/>
      <w:r w:rsidRPr="00F42126">
        <w:rPr>
          <w:rFonts w:cs="Calibri"/>
        </w:rPr>
        <w:t>:</w:t>
      </w:r>
    </w:p>
    <w:p w14:paraId="0BCAA00F" w14:textId="77777777" w:rsidR="00F42126" w:rsidRPr="00F42126" w:rsidRDefault="00F42126" w:rsidP="00F42126">
      <w:pPr>
        <w:numPr>
          <w:ilvl w:val="0"/>
          <w:numId w:val="5"/>
        </w:numPr>
        <w:shd w:val="clear" w:color="auto" w:fill="FFFFFF"/>
        <w:spacing w:before="274" w:line="360" w:lineRule="auto"/>
        <w:ind w:right="-2"/>
        <w:jc w:val="both"/>
        <w:rPr>
          <w:rFonts w:cs="Calibri"/>
        </w:rPr>
      </w:pPr>
      <w:proofErr w:type="spellStart"/>
      <w:r w:rsidRPr="00F42126">
        <w:rPr>
          <w:rFonts w:cs="Calibri"/>
        </w:rPr>
        <w:t>Internship</w:t>
      </w:r>
      <w:proofErr w:type="spellEnd"/>
      <w:r w:rsidRPr="00F42126">
        <w:rPr>
          <w:rFonts w:cs="Calibri"/>
        </w:rPr>
        <w:t xml:space="preserve"> Application Form</w:t>
      </w:r>
    </w:p>
    <w:p w14:paraId="776B1026" w14:textId="77777777" w:rsidR="00F42126" w:rsidRPr="00F42126" w:rsidRDefault="00F42126" w:rsidP="00F42126">
      <w:pPr>
        <w:numPr>
          <w:ilvl w:val="0"/>
          <w:numId w:val="5"/>
        </w:numPr>
        <w:shd w:val="clear" w:color="auto" w:fill="FFFFFF"/>
        <w:spacing w:before="120" w:line="360" w:lineRule="auto"/>
        <w:ind w:left="714" w:hanging="357"/>
        <w:jc w:val="both"/>
        <w:rPr>
          <w:rFonts w:cs="Calibri"/>
        </w:rPr>
      </w:pPr>
      <w:proofErr w:type="spellStart"/>
      <w:r w:rsidRPr="00F42126">
        <w:rPr>
          <w:rFonts w:cs="Calibri"/>
        </w:rPr>
        <w:t>Workplace</w:t>
      </w:r>
      <w:proofErr w:type="spellEnd"/>
      <w:r w:rsidRPr="00F42126">
        <w:rPr>
          <w:rFonts w:cs="Calibri"/>
        </w:rPr>
        <w:t xml:space="preserve"> Evaluation Form (2 </w:t>
      </w:r>
      <w:proofErr w:type="spellStart"/>
      <w:r w:rsidRPr="00F42126">
        <w:rPr>
          <w:rFonts w:cs="Calibri"/>
        </w:rPr>
        <w:t>forms</w:t>
      </w:r>
      <w:proofErr w:type="spellEnd"/>
      <w:r w:rsidRPr="00F42126">
        <w:rPr>
          <w:rFonts w:cs="Calibri"/>
        </w:rPr>
        <w:t xml:space="preserve"> total)</w:t>
      </w:r>
    </w:p>
    <w:p w14:paraId="6157848E" w14:textId="77777777" w:rsidR="00F42126" w:rsidRPr="00F42126" w:rsidRDefault="00F42126" w:rsidP="00F42126">
      <w:pPr>
        <w:numPr>
          <w:ilvl w:val="0"/>
          <w:numId w:val="5"/>
        </w:numPr>
        <w:shd w:val="clear" w:color="auto" w:fill="FFFFFF"/>
        <w:spacing w:before="120" w:line="360" w:lineRule="auto"/>
        <w:ind w:left="714" w:hanging="357"/>
        <w:jc w:val="both"/>
        <w:rPr>
          <w:rFonts w:cs="Calibri"/>
        </w:rPr>
      </w:pPr>
      <w:proofErr w:type="spellStart"/>
      <w:r w:rsidRPr="00F42126">
        <w:rPr>
          <w:rFonts w:cs="Calibri"/>
        </w:rPr>
        <w:t>Internship</w:t>
      </w:r>
      <w:proofErr w:type="spellEnd"/>
      <w:r w:rsidRPr="00F42126">
        <w:rPr>
          <w:rFonts w:cs="Calibri"/>
        </w:rPr>
        <w:t xml:space="preserve"> Notebook (</w:t>
      </w:r>
      <w:proofErr w:type="spellStart"/>
      <w:r w:rsidRPr="00F42126">
        <w:rPr>
          <w:rFonts w:cs="Calibri"/>
        </w:rPr>
        <w:t>which</w:t>
      </w:r>
      <w:proofErr w:type="spellEnd"/>
      <w:r w:rsidRPr="00F42126">
        <w:rPr>
          <w:rFonts w:cs="Calibri"/>
        </w:rPr>
        <w:t xml:space="preserve"> </w:t>
      </w:r>
      <w:proofErr w:type="spellStart"/>
      <w:r w:rsidRPr="00F42126">
        <w:rPr>
          <w:rFonts w:cs="Calibri"/>
        </w:rPr>
        <w:t>may</w:t>
      </w:r>
      <w:proofErr w:type="spellEnd"/>
      <w:r w:rsidRPr="00F42126">
        <w:rPr>
          <w:rFonts w:cs="Calibri"/>
        </w:rPr>
        <w:t xml:space="preserve"> </w:t>
      </w:r>
      <w:proofErr w:type="spellStart"/>
      <w:r w:rsidRPr="00F42126">
        <w:rPr>
          <w:rFonts w:cs="Calibri"/>
        </w:rPr>
        <w:t>also</w:t>
      </w:r>
      <w:proofErr w:type="spellEnd"/>
      <w:r w:rsidRPr="00F42126">
        <w:rPr>
          <w:rFonts w:cs="Calibri"/>
        </w:rPr>
        <w:t xml:space="preserve"> be in file format).</w:t>
      </w:r>
    </w:p>
    <w:p w14:paraId="75851413"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applications</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be </w:t>
      </w:r>
      <w:proofErr w:type="spellStart"/>
      <w:r w:rsidRPr="00F42126">
        <w:rPr>
          <w:rFonts w:cs="Calibri"/>
        </w:rPr>
        <w:t>evaluated</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results</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be </w:t>
      </w:r>
      <w:proofErr w:type="spellStart"/>
      <w:r w:rsidRPr="00F42126">
        <w:rPr>
          <w:rFonts w:cs="Calibri"/>
        </w:rPr>
        <w:t>announced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which</w:t>
      </w:r>
      <w:proofErr w:type="spellEnd"/>
      <w:r w:rsidRPr="00F42126">
        <w:rPr>
          <w:rFonts w:cs="Calibri"/>
        </w:rPr>
        <w:t xml:space="preserve"> </w:t>
      </w:r>
      <w:proofErr w:type="spellStart"/>
      <w:r w:rsidRPr="00F42126">
        <w:rPr>
          <w:rFonts w:cs="Calibri"/>
        </w:rPr>
        <w:t>includes</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Coordinator</w:t>
      </w:r>
      <w:proofErr w:type="spellEnd"/>
      <w:r w:rsidRPr="00F42126">
        <w:rPr>
          <w:rFonts w:cs="Calibri"/>
        </w:rPr>
        <w:t xml:space="preserve">, </w:t>
      </w:r>
      <w:proofErr w:type="spellStart"/>
      <w:r w:rsidRPr="00F42126">
        <w:rPr>
          <w:rFonts w:cs="Calibri"/>
        </w:rPr>
        <w:t>within</w:t>
      </w:r>
      <w:proofErr w:type="spellEnd"/>
      <w:r w:rsidRPr="00F42126">
        <w:rPr>
          <w:rFonts w:cs="Calibri"/>
        </w:rPr>
        <w:t xml:space="preserve"> 2 </w:t>
      </w:r>
      <w:proofErr w:type="spellStart"/>
      <w:r w:rsidRPr="00F42126">
        <w:rPr>
          <w:rFonts w:cs="Calibri"/>
        </w:rPr>
        <w:t>weeks</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whose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applications</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accepted</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w:t>
      </w:r>
      <w:proofErr w:type="spellStart"/>
      <w:r w:rsidRPr="00F42126">
        <w:rPr>
          <w:rFonts w:cs="Calibri"/>
        </w:rPr>
        <w:t>receive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necessary</w:t>
      </w:r>
      <w:proofErr w:type="spellEnd"/>
      <w:r w:rsidRPr="00F42126">
        <w:rPr>
          <w:rFonts w:cs="Calibri"/>
        </w:rPr>
        <w:t xml:space="preserve"> </w:t>
      </w:r>
      <w:proofErr w:type="spellStart"/>
      <w:r w:rsidRPr="00F42126">
        <w:rPr>
          <w:rFonts w:cs="Calibri"/>
        </w:rPr>
        <w:t>documents</w:t>
      </w:r>
      <w:proofErr w:type="spellEnd"/>
      <w:r w:rsidRPr="00F42126">
        <w:rPr>
          <w:rFonts w:cs="Calibri"/>
        </w:rPr>
        <w:t xml:space="preserve"> </w:t>
      </w:r>
      <w:proofErr w:type="spellStart"/>
      <w:r w:rsidRPr="00F42126">
        <w:rPr>
          <w:rFonts w:cs="Calibri"/>
        </w:rPr>
        <w:t>from</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Coordinator</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start </w:t>
      </w:r>
      <w:proofErr w:type="spellStart"/>
      <w:r w:rsidRPr="00F42126">
        <w:rPr>
          <w:rFonts w:cs="Calibri"/>
        </w:rPr>
        <w:t>their</w:t>
      </w:r>
      <w:proofErr w:type="spellEnd"/>
      <w:r w:rsidRPr="00F42126">
        <w:rPr>
          <w:rFonts w:cs="Calibri"/>
        </w:rPr>
        <w:t xml:space="preserve"> </w:t>
      </w:r>
      <w:proofErr w:type="spellStart"/>
      <w:r w:rsidRPr="00F42126">
        <w:rPr>
          <w:rFonts w:cs="Calibri"/>
        </w:rPr>
        <w:t>internship</w:t>
      </w:r>
      <w:proofErr w:type="spellEnd"/>
      <w:r w:rsidRPr="00F42126">
        <w:rPr>
          <w:rFonts w:cs="Calibri"/>
        </w:rPr>
        <w:t>.</w:t>
      </w:r>
    </w:p>
    <w:p w14:paraId="76F27306" w14:textId="41B0CCB7" w:rsidR="00F42126" w:rsidRPr="00F42126" w:rsidRDefault="00F42126" w:rsidP="00F42126">
      <w:pPr>
        <w:shd w:val="clear" w:color="auto" w:fill="FFFFFF"/>
        <w:spacing w:before="274" w:line="360" w:lineRule="auto"/>
        <w:ind w:left="38" w:right="-2"/>
        <w:jc w:val="both"/>
        <w:rPr>
          <w:rFonts w:cs="Calibri"/>
          <w:b/>
          <w:bCs/>
        </w:rPr>
      </w:pPr>
      <w:r w:rsidRPr="00F42126">
        <w:rPr>
          <w:rFonts w:cs="Calibri"/>
          <w:b/>
          <w:bCs/>
        </w:rPr>
        <w:t xml:space="preserve">File </w:t>
      </w:r>
      <w:proofErr w:type="spellStart"/>
      <w:r w:rsidRPr="00F42126">
        <w:rPr>
          <w:rFonts w:cs="Calibri"/>
          <w:b/>
          <w:bCs/>
        </w:rPr>
        <w:t>Submission</w:t>
      </w:r>
      <w:proofErr w:type="spellEnd"/>
    </w:p>
    <w:p w14:paraId="2B3BA5A2" w14:textId="77777777" w:rsid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9</w:t>
      </w:r>
      <w:r w:rsidRPr="00F42126">
        <w:rPr>
          <w:rFonts w:cs="Calibri"/>
        </w:rPr>
        <w:t xml:space="preserve">- (1) </w:t>
      </w:r>
      <w:proofErr w:type="spellStart"/>
      <w:r w:rsidRPr="00F42126">
        <w:rPr>
          <w:rFonts w:cs="Calibri"/>
        </w:rPr>
        <w:t>Upon</w:t>
      </w:r>
      <w:proofErr w:type="spellEnd"/>
      <w:r w:rsidRPr="00F42126">
        <w:rPr>
          <w:rFonts w:cs="Calibri"/>
        </w:rPr>
        <w:t xml:space="preserve"> </w:t>
      </w:r>
      <w:proofErr w:type="spellStart"/>
      <w:r w:rsidRPr="00F42126">
        <w:rPr>
          <w:rFonts w:cs="Calibri"/>
        </w:rPr>
        <w:t>completing</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w:t>
      </w:r>
      <w:proofErr w:type="spellStart"/>
      <w:r w:rsidRPr="00F42126">
        <w:rPr>
          <w:rFonts w:cs="Calibri"/>
        </w:rPr>
        <w:t>submit</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following</w:t>
      </w:r>
      <w:proofErr w:type="spellEnd"/>
      <w:r w:rsidRPr="00F42126">
        <w:rPr>
          <w:rFonts w:cs="Calibri"/>
        </w:rPr>
        <w:t xml:space="preserve"> </w:t>
      </w:r>
      <w:proofErr w:type="spellStart"/>
      <w:r w:rsidRPr="00F42126">
        <w:rPr>
          <w:rFonts w:cs="Calibri"/>
        </w:rPr>
        <w:t>documents</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Department</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Coordinator</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October</w:t>
      </w:r>
      <w:proofErr w:type="spellEnd"/>
      <w:r w:rsidRPr="00F42126">
        <w:rPr>
          <w:rFonts w:cs="Calibri"/>
        </w:rPr>
        <w:t xml:space="preserve"> 15 at </w:t>
      </w:r>
      <w:proofErr w:type="spellStart"/>
      <w:r w:rsidRPr="00F42126">
        <w:rPr>
          <w:rFonts w:cs="Calibri"/>
        </w:rPr>
        <w:t>the</w:t>
      </w:r>
      <w:proofErr w:type="spellEnd"/>
      <w:r w:rsidRPr="00F42126">
        <w:rPr>
          <w:rFonts w:cs="Calibri"/>
        </w:rPr>
        <w:t xml:space="preserve"> </w:t>
      </w:r>
      <w:proofErr w:type="spellStart"/>
      <w:r w:rsidRPr="00F42126">
        <w:rPr>
          <w:rFonts w:cs="Calibri"/>
        </w:rPr>
        <w:t>latest</w:t>
      </w:r>
      <w:proofErr w:type="spellEnd"/>
      <w:r w:rsidRPr="00F42126">
        <w:rPr>
          <w:rFonts w:cs="Calibri"/>
        </w:rPr>
        <w:t xml:space="preserve">: </w:t>
      </w:r>
    </w:p>
    <w:p w14:paraId="2DD90952" w14:textId="14C02AEE" w:rsidR="00F42126" w:rsidRDefault="00F42126" w:rsidP="00F42126">
      <w:pPr>
        <w:shd w:val="clear" w:color="auto" w:fill="FFFFFF"/>
        <w:spacing w:before="274" w:line="360" w:lineRule="auto"/>
        <w:ind w:left="38" w:right="-2" w:firstLine="670"/>
        <w:jc w:val="both"/>
        <w:rPr>
          <w:rFonts w:cs="Calibri"/>
        </w:rPr>
      </w:pPr>
      <w:r w:rsidRPr="00F42126">
        <w:rPr>
          <w:rFonts w:cs="Calibri"/>
        </w:rPr>
        <w:t xml:space="preserve">a) </w:t>
      </w:r>
      <w:proofErr w:type="spellStart"/>
      <w:r w:rsidRPr="00F42126">
        <w:rPr>
          <w:rFonts w:cs="Calibri"/>
        </w:rPr>
        <w:t>The</w:t>
      </w:r>
      <w:proofErr w:type="spellEnd"/>
      <w:r w:rsidRPr="00F42126">
        <w:rPr>
          <w:rFonts w:cs="Calibri"/>
        </w:rPr>
        <w:t xml:space="preserve"> </w:t>
      </w:r>
      <w:proofErr w:type="spellStart"/>
      <w:r w:rsidRPr="00F42126">
        <w:rPr>
          <w:rFonts w:cs="Calibri"/>
        </w:rPr>
        <w:t>Workplace</w:t>
      </w:r>
      <w:proofErr w:type="spellEnd"/>
      <w:r w:rsidRPr="00F42126">
        <w:rPr>
          <w:rFonts w:cs="Calibri"/>
        </w:rPr>
        <w:t xml:space="preserve"> Evaluation Form (</w:t>
      </w:r>
      <w:proofErr w:type="spellStart"/>
      <w:r w:rsidRPr="00F42126">
        <w:rPr>
          <w:rFonts w:cs="Calibri"/>
        </w:rPr>
        <w:t>Internship</w:t>
      </w:r>
      <w:proofErr w:type="spellEnd"/>
      <w:r w:rsidRPr="00F42126">
        <w:rPr>
          <w:rFonts w:cs="Calibri"/>
        </w:rPr>
        <w:t xml:space="preserve"> </w:t>
      </w:r>
      <w:proofErr w:type="spellStart"/>
      <w:r w:rsidRPr="00F42126">
        <w:rPr>
          <w:rFonts w:cs="Calibri"/>
        </w:rPr>
        <w:t>Record</w:t>
      </w:r>
      <w:proofErr w:type="spellEnd"/>
      <w:r w:rsidRPr="00F42126">
        <w:rPr>
          <w:rFonts w:cs="Calibri"/>
        </w:rPr>
        <w:t xml:space="preserve"> </w:t>
      </w:r>
      <w:proofErr w:type="spellStart"/>
      <w:r w:rsidRPr="00F42126">
        <w:rPr>
          <w:rFonts w:cs="Calibri"/>
        </w:rPr>
        <w:t>Certificate</w:t>
      </w:r>
      <w:proofErr w:type="spellEnd"/>
      <w:r w:rsidRPr="00F42126">
        <w:rPr>
          <w:rFonts w:cs="Calibri"/>
        </w:rPr>
        <w:t xml:space="preserve">), </w:t>
      </w:r>
      <w:proofErr w:type="spellStart"/>
      <w:r w:rsidRPr="00F42126">
        <w:rPr>
          <w:rFonts w:cs="Calibri"/>
        </w:rPr>
        <w:t>which</w:t>
      </w:r>
      <w:proofErr w:type="spellEnd"/>
      <w:r w:rsidRPr="00F42126">
        <w:rPr>
          <w:rFonts w:cs="Calibri"/>
        </w:rPr>
        <w:t xml:space="preserve"> has </w:t>
      </w:r>
      <w:proofErr w:type="spellStart"/>
      <w:r w:rsidRPr="00F42126">
        <w:rPr>
          <w:rFonts w:cs="Calibri"/>
        </w:rPr>
        <w:t>been</w:t>
      </w:r>
      <w:proofErr w:type="spellEnd"/>
      <w:r w:rsidRPr="00F42126">
        <w:rPr>
          <w:rFonts w:cs="Calibri"/>
        </w:rPr>
        <w:t xml:space="preserve"> </w:t>
      </w:r>
      <w:proofErr w:type="spellStart"/>
      <w:r w:rsidRPr="00F42126">
        <w:rPr>
          <w:rFonts w:cs="Calibri"/>
        </w:rPr>
        <w:t>filled</w:t>
      </w:r>
      <w:proofErr w:type="spellEnd"/>
      <w:r w:rsidRPr="00F42126">
        <w:rPr>
          <w:rFonts w:cs="Calibri"/>
        </w:rPr>
        <w:t xml:space="preserve"> </w:t>
      </w:r>
      <w:proofErr w:type="spellStart"/>
      <w:r w:rsidRPr="00F42126">
        <w:rPr>
          <w:rFonts w:cs="Calibri"/>
        </w:rPr>
        <w:t>out</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workplace</w:t>
      </w:r>
      <w:proofErr w:type="spellEnd"/>
      <w:r w:rsidRPr="00F42126">
        <w:rPr>
          <w:rFonts w:cs="Calibri"/>
        </w:rPr>
        <w:t xml:space="preserve"> </w:t>
      </w:r>
      <w:proofErr w:type="spellStart"/>
      <w:r w:rsidRPr="00F42126">
        <w:rPr>
          <w:rFonts w:cs="Calibri"/>
        </w:rPr>
        <w:t>managers</w:t>
      </w:r>
      <w:proofErr w:type="spellEnd"/>
      <w:r w:rsidRPr="00F42126">
        <w:rPr>
          <w:rFonts w:cs="Calibri"/>
        </w:rPr>
        <w:t xml:space="preserve">, </w:t>
      </w:r>
      <w:proofErr w:type="spellStart"/>
      <w:r w:rsidRPr="00F42126">
        <w:rPr>
          <w:rFonts w:cs="Calibri"/>
        </w:rPr>
        <w:t>sealed</w:t>
      </w:r>
      <w:proofErr w:type="spellEnd"/>
      <w:r w:rsidRPr="00F42126">
        <w:rPr>
          <w:rFonts w:cs="Calibri"/>
        </w:rPr>
        <w:t xml:space="preserve"> in an </w:t>
      </w:r>
      <w:proofErr w:type="spellStart"/>
      <w:r w:rsidRPr="00F42126">
        <w:rPr>
          <w:rFonts w:cs="Calibri"/>
        </w:rPr>
        <w:t>envelope</w:t>
      </w:r>
      <w:proofErr w:type="spellEnd"/>
      <w:r w:rsidRPr="00F42126">
        <w:rPr>
          <w:rFonts w:cs="Calibri"/>
        </w:rPr>
        <w:t>.</w:t>
      </w:r>
    </w:p>
    <w:p w14:paraId="0D600A9A" w14:textId="1148CB13" w:rsidR="00F42126" w:rsidRPr="00F42126" w:rsidRDefault="00F42126" w:rsidP="00F42126">
      <w:pPr>
        <w:shd w:val="clear" w:color="auto" w:fill="FFFFFF"/>
        <w:spacing w:before="120" w:line="360" w:lineRule="auto"/>
        <w:ind w:left="40" w:firstLine="669"/>
        <w:jc w:val="both"/>
        <w:rPr>
          <w:rFonts w:cs="Calibri"/>
        </w:rPr>
      </w:pPr>
      <w:r w:rsidRPr="00F42126">
        <w:rPr>
          <w:rFonts w:cs="Calibri"/>
        </w:rPr>
        <w:t xml:space="preserve">b) </w:t>
      </w:r>
      <w:proofErr w:type="spellStart"/>
      <w:r w:rsidRPr="00F42126">
        <w:rPr>
          <w:rFonts w:cs="Calibri"/>
        </w:rPr>
        <w:t>The</w:t>
      </w:r>
      <w:proofErr w:type="spellEnd"/>
      <w:r w:rsidRPr="00F42126">
        <w:rPr>
          <w:rFonts w:cs="Calibri"/>
        </w:rPr>
        <w:t xml:space="preserve"> </w:t>
      </w:r>
      <w:r>
        <w:rPr>
          <w:rFonts w:cs="Calibri"/>
        </w:rPr>
        <w:t>Training</w:t>
      </w:r>
      <w:r w:rsidRPr="00F42126">
        <w:rPr>
          <w:rFonts w:cs="Calibri"/>
        </w:rPr>
        <w:t xml:space="preserve"> Notebook (</w:t>
      </w:r>
      <w:proofErr w:type="spellStart"/>
      <w:r w:rsidRPr="00F42126">
        <w:rPr>
          <w:rFonts w:cs="Calibri"/>
        </w:rPr>
        <w:t>with</w:t>
      </w:r>
      <w:proofErr w:type="spellEnd"/>
      <w:r w:rsidRPr="00F42126">
        <w:rPr>
          <w:rFonts w:cs="Calibri"/>
        </w:rPr>
        <w:t xml:space="preserve"> </w:t>
      </w:r>
      <w:proofErr w:type="spellStart"/>
      <w:r w:rsidRPr="00F42126">
        <w:rPr>
          <w:rFonts w:cs="Calibri"/>
        </w:rPr>
        <w:t>each</w:t>
      </w:r>
      <w:proofErr w:type="spellEnd"/>
      <w:r w:rsidRPr="00F42126">
        <w:rPr>
          <w:rFonts w:cs="Calibri"/>
        </w:rPr>
        <w:t xml:space="preserve"> </w:t>
      </w:r>
      <w:proofErr w:type="spellStart"/>
      <w:r w:rsidRPr="00F42126">
        <w:rPr>
          <w:rFonts w:cs="Calibri"/>
        </w:rPr>
        <w:t>page</w:t>
      </w:r>
      <w:proofErr w:type="spellEnd"/>
      <w:r w:rsidRPr="00F42126">
        <w:rPr>
          <w:rFonts w:cs="Calibri"/>
        </w:rPr>
        <w:t xml:space="preserve"> </w:t>
      </w:r>
      <w:proofErr w:type="spellStart"/>
      <w:r w:rsidRPr="00F42126">
        <w:rPr>
          <w:rFonts w:cs="Calibri"/>
        </w:rPr>
        <w:t>signed</w:t>
      </w:r>
      <w:proofErr w:type="spellEnd"/>
      <w:r w:rsidRPr="00F42126">
        <w:rPr>
          <w:rFonts w:cs="Calibri"/>
        </w:rPr>
        <w:t>).</w:t>
      </w:r>
    </w:p>
    <w:p w14:paraId="3883666D"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rPr>
        <w:t>If</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file is not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if</w:t>
      </w:r>
      <w:proofErr w:type="spellEnd"/>
      <w:r w:rsidRPr="00F42126">
        <w:rPr>
          <w:rFonts w:cs="Calibri"/>
        </w:rPr>
        <w:t xml:space="preserve"> </w:t>
      </w:r>
      <w:proofErr w:type="spellStart"/>
      <w:r w:rsidRPr="00F42126">
        <w:rPr>
          <w:rFonts w:cs="Calibri"/>
        </w:rPr>
        <w:t>any</w:t>
      </w:r>
      <w:proofErr w:type="spellEnd"/>
      <w:r w:rsidRPr="00F42126">
        <w:rPr>
          <w:rFonts w:cs="Calibri"/>
        </w:rPr>
        <w:t xml:space="preserve"> </w:t>
      </w:r>
      <w:proofErr w:type="spellStart"/>
      <w:r w:rsidRPr="00F42126">
        <w:rPr>
          <w:rFonts w:cs="Calibri"/>
        </w:rPr>
        <w:t>deficiencies</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found</w:t>
      </w:r>
      <w:proofErr w:type="spellEnd"/>
      <w:r w:rsidRPr="00F42126">
        <w:rPr>
          <w:rFonts w:cs="Calibri"/>
        </w:rPr>
        <w:t xml:space="preserve"> in </w:t>
      </w:r>
      <w:proofErr w:type="spellStart"/>
      <w:r w:rsidRPr="00F42126">
        <w:rPr>
          <w:rFonts w:cs="Calibri"/>
        </w:rPr>
        <w:t>the</w:t>
      </w:r>
      <w:proofErr w:type="spellEnd"/>
      <w:r w:rsidRPr="00F42126">
        <w:rPr>
          <w:rFonts w:cs="Calibri"/>
        </w:rPr>
        <w:t xml:space="preserve"> file,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be </w:t>
      </w:r>
      <w:proofErr w:type="spellStart"/>
      <w:r w:rsidRPr="00F42126">
        <w:rPr>
          <w:rFonts w:cs="Calibri"/>
        </w:rPr>
        <w:t>given</w:t>
      </w:r>
      <w:proofErr w:type="spellEnd"/>
      <w:r w:rsidRPr="00F42126">
        <w:rPr>
          <w:rFonts w:cs="Calibri"/>
        </w:rPr>
        <w:t xml:space="preserve"> an </w:t>
      </w:r>
      <w:proofErr w:type="spellStart"/>
      <w:r w:rsidRPr="00F42126">
        <w:rPr>
          <w:rFonts w:cs="Calibri"/>
        </w:rPr>
        <w:t>additional</w:t>
      </w:r>
      <w:proofErr w:type="spellEnd"/>
      <w:r w:rsidRPr="00F42126">
        <w:rPr>
          <w:rFonts w:cs="Calibri"/>
        </w:rPr>
        <w:t xml:space="preserve"> 2 </w:t>
      </w:r>
      <w:proofErr w:type="spellStart"/>
      <w:r w:rsidRPr="00F42126">
        <w:rPr>
          <w:rFonts w:cs="Calibri"/>
        </w:rPr>
        <w:t>weeks</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complete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missing</w:t>
      </w:r>
      <w:proofErr w:type="spellEnd"/>
      <w:r w:rsidRPr="00F42126">
        <w:rPr>
          <w:rFonts w:cs="Calibri"/>
        </w:rPr>
        <w:t xml:space="preserve"> </w:t>
      </w:r>
      <w:proofErr w:type="spellStart"/>
      <w:r w:rsidRPr="00F42126">
        <w:rPr>
          <w:rFonts w:cs="Calibri"/>
        </w:rPr>
        <w:t>documents</w:t>
      </w:r>
      <w:proofErr w:type="spellEnd"/>
      <w:r w:rsidRPr="00F42126">
        <w:rPr>
          <w:rFonts w:cs="Calibri"/>
        </w:rPr>
        <w:t>.</w:t>
      </w:r>
    </w:p>
    <w:p w14:paraId="6E676015" w14:textId="1541B4C2"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t>Workplace</w:t>
      </w:r>
      <w:proofErr w:type="spellEnd"/>
      <w:r w:rsidRPr="00F42126">
        <w:rPr>
          <w:rFonts w:cs="Calibri"/>
          <w:b/>
          <w:bCs/>
        </w:rPr>
        <w:t xml:space="preserve"> </w:t>
      </w:r>
      <w:r w:rsidRPr="00F42126">
        <w:rPr>
          <w:rFonts w:cs="Calibri"/>
          <w:b/>
          <w:bCs/>
        </w:rPr>
        <w:t>Training</w:t>
      </w:r>
      <w:r w:rsidRPr="00F42126">
        <w:rPr>
          <w:rFonts w:cs="Calibri"/>
          <w:b/>
          <w:bCs/>
        </w:rPr>
        <w:t xml:space="preserve"> Report (</w:t>
      </w:r>
      <w:proofErr w:type="spellStart"/>
      <w:r w:rsidRPr="00F42126">
        <w:rPr>
          <w:rFonts w:cs="Calibri"/>
          <w:b/>
          <w:bCs/>
        </w:rPr>
        <w:t>Internship</w:t>
      </w:r>
      <w:proofErr w:type="spellEnd"/>
      <w:r w:rsidRPr="00F42126">
        <w:rPr>
          <w:rFonts w:cs="Calibri"/>
          <w:b/>
          <w:bCs/>
        </w:rPr>
        <w:t xml:space="preserve"> </w:t>
      </w:r>
      <w:proofErr w:type="spellStart"/>
      <w:r w:rsidRPr="00F42126">
        <w:rPr>
          <w:rFonts w:cs="Calibri"/>
          <w:b/>
          <w:bCs/>
        </w:rPr>
        <w:t>Record</w:t>
      </w:r>
      <w:proofErr w:type="spellEnd"/>
      <w:r w:rsidRPr="00F42126">
        <w:rPr>
          <w:rFonts w:cs="Calibri"/>
          <w:b/>
          <w:bCs/>
        </w:rPr>
        <w:t xml:space="preserve"> </w:t>
      </w:r>
      <w:proofErr w:type="spellStart"/>
      <w:r w:rsidRPr="00F42126">
        <w:rPr>
          <w:rFonts w:cs="Calibri"/>
          <w:b/>
          <w:bCs/>
        </w:rPr>
        <w:t>Certificate</w:t>
      </w:r>
      <w:proofErr w:type="spellEnd"/>
      <w:r w:rsidRPr="00F42126">
        <w:rPr>
          <w:rFonts w:cs="Calibri"/>
          <w:b/>
          <w:bCs/>
        </w:rPr>
        <w:t>)</w:t>
      </w:r>
    </w:p>
    <w:p w14:paraId="23FD2B15" w14:textId="0EDE0396" w:rsid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10</w:t>
      </w:r>
      <w:r w:rsidRPr="00F42126">
        <w:rPr>
          <w:rFonts w:cs="Calibri"/>
        </w:rPr>
        <w:t xml:space="preserve">- (1)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Record</w:t>
      </w:r>
      <w:proofErr w:type="spellEnd"/>
      <w:r w:rsidRPr="00F42126">
        <w:rPr>
          <w:rFonts w:cs="Calibri"/>
        </w:rPr>
        <w:t xml:space="preserve"> </w:t>
      </w:r>
      <w:proofErr w:type="spellStart"/>
      <w:r w:rsidRPr="00F42126">
        <w:rPr>
          <w:rFonts w:cs="Calibri"/>
        </w:rPr>
        <w:t>Certificate</w:t>
      </w:r>
      <w:proofErr w:type="spellEnd"/>
      <w:r w:rsidRPr="00F42126">
        <w:rPr>
          <w:rFonts w:cs="Calibri"/>
        </w:rPr>
        <w:t xml:space="preserve">" </w:t>
      </w:r>
      <w:proofErr w:type="spellStart"/>
      <w:r w:rsidRPr="00F42126">
        <w:rPr>
          <w:rFonts w:cs="Calibri"/>
        </w:rPr>
        <w:t>filled</w:t>
      </w:r>
      <w:proofErr w:type="spellEnd"/>
      <w:r w:rsidRPr="00F42126">
        <w:rPr>
          <w:rFonts w:cs="Calibri"/>
        </w:rPr>
        <w:t xml:space="preserve"> </w:t>
      </w:r>
      <w:proofErr w:type="spellStart"/>
      <w:r w:rsidRPr="00F42126">
        <w:rPr>
          <w:rFonts w:cs="Calibri"/>
        </w:rPr>
        <w:t>out</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workplace</w:t>
      </w:r>
      <w:proofErr w:type="spellEnd"/>
      <w:r w:rsidRPr="00F42126">
        <w:rPr>
          <w:rFonts w:cs="Calibri"/>
        </w:rPr>
        <w:t xml:space="preserve"> </w:t>
      </w:r>
      <w:proofErr w:type="spellStart"/>
      <w:r w:rsidRPr="00F42126">
        <w:rPr>
          <w:rFonts w:cs="Calibri"/>
        </w:rPr>
        <w:t>managers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submitted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in a </w:t>
      </w:r>
      <w:proofErr w:type="spellStart"/>
      <w:r w:rsidRPr="00F42126">
        <w:rPr>
          <w:rFonts w:cs="Calibri"/>
        </w:rPr>
        <w:t>sealed</w:t>
      </w:r>
      <w:proofErr w:type="spellEnd"/>
      <w:r w:rsidRPr="00F42126">
        <w:rPr>
          <w:rFonts w:cs="Calibri"/>
        </w:rPr>
        <w:t xml:space="preserve"> </w:t>
      </w:r>
      <w:proofErr w:type="spellStart"/>
      <w:r w:rsidRPr="00F42126">
        <w:rPr>
          <w:rFonts w:cs="Calibri"/>
        </w:rPr>
        <w:t>envelope</w:t>
      </w:r>
      <w:proofErr w:type="spellEnd"/>
      <w:r w:rsidRPr="00F42126">
        <w:rPr>
          <w:rFonts w:cs="Calibri"/>
        </w:rPr>
        <w:t xml:space="preserve"> is </w:t>
      </w:r>
      <w:proofErr w:type="spellStart"/>
      <w:r w:rsidRPr="00F42126">
        <w:rPr>
          <w:rFonts w:cs="Calibri"/>
        </w:rPr>
        <w:t>considered</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Workplace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Report."</w:t>
      </w:r>
    </w:p>
    <w:p w14:paraId="256C95E5" w14:textId="77777777" w:rsidR="00F42126" w:rsidRDefault="00F42126" w:rsidP="00F42126">
      <w:pPr>
        <w:shd w:val="clear" w:color="auto" w:fill="FFFFFF"/>
        <w:spacing w:before="274" w:line="360" w:lineRule="auto"/>
        <w:ind w:left="38" w:right="-2"/>
        <w:jc w:val="both"/>
        <w:rPr>
          <w:rFonts w:cs="Calibri"/>
        </w:rPr>
      </w:pPr>
    </w:p>
    <w:p w14:paraId="2E25F682" w14:textId="77777777" w:rsidR="00F42126" w:rsidRPr="00F42126" w:rsidRDefault="00F42126" w:rsidP="00F42126">
      <w:pPr>
        <w:shd w:val="clear" w:color="auto" w:fill="FFFFFF"/>
        <w:spacing w:before="274" w:line="360" w:lineRule="auto"/>
        <w:ind w:left="38" w:right="-2"/>
        <w:jc w:val="both"/>
        <w:rPr>
          <w:rFonts w:cs="Calibri"/>
        </w:rPr>
      </w:pPr>
    </w:p>
    <w:p w14:paraId="0322D944" w14:textId="56490A45"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lastRenderedPageBreak/>
        <w:t>Required</w:t>
      </w:r>
      <w:proofErr w:type="spellEnd"/>
      <w:r w:rsidRPr="00F42126">
        <w:rPr>
          <w:rFonts w:cs="Calibri"/>
          <w:b/>
          <w:bCs/>
        </w:rPr>
        <w:t xml:space="preserve"> Information in </w:t>
      </w:r>
      <w:proofErr w:type="spellStart"/>
      <w:r w:rsidRPr="00F42126">
        <w:rPr>
          <w:rFonts w:cs="Calibri"/>
          <w:b/>
          <w:bCs/>
        </w:rPr>
        <w:t>the</w:t>
      </w:r>
      <w:proofErr w:type="spellEnd"/>
      <w:r w:rsidRPr="00F42126">
        <w:rPr>
          <w:rFonts w:cs="Calibri"/>
          <w:b/>
          <w:bCs/>
        </w:rPr>
        <w:t xml:space="preserve"> </w:t>
      </w:r>
      <w:r w:rsidRPr="00F42126">
        <w:rPr>
          <w:rFonts w:cs="Calibri"/>
          <w:b/>
          <w:bCs/>
        </w:rPr>
        <w:t>Training</w:t>
      </w:r>
      <w:r w:rsidRPr="00F42126">
        <w:rPr>
          <w:rFonts w:cs="Calibri"/>
          <w:b/>
          <w:bCs/>
        </w:rPr>
        <w:t xml:space="preserve"> Notebook</w:t>
      </w:r>
    </w:p>
    <w:p w14:paraId="06E9AF46" w14:textId="77777777" w:rsid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11</w:t>
      </w:r>
      <w:r w:rsidRPr="00F42126">
        <w:rPr>
          <w:rFonts w:cs="Calibri"/>
        </w:rPr>
        <w:t xml:space="preserve">- (1) </w:t>
      </w:r>
    </w:p>
    <w:p w14:paraId="439ADE73" w14:textId="4B1BDC92" w:rsidR="00F42126" w:rsidRDefault="00F42126" w:rsidP="00F42126">
      <w:pPr>
        <w:shd w:val="clear" w:color="auto" w:fill="FFFFFF"/>
        <w:spacing w:before="274" w:line="360" w:lineRule="auto"/>
        <w:ind w:left="38" w:right="-2"/>
        <w:jc w:val="both"/>
        <w:rPr>
          <w:rFonts w:cs="Calibri"/>
        </w:rPr>
      </w:pPr>
      <w:r w:rsidRPr="00F42126">
        <w:rPr>
          <w:rFonts w:cs="Calibri"/>
        </w:rPr>
        <w:t xml:space="preserve">a) </w:t>
      </w:r>
      <w:proofErr w:type="spellStart"/>
      <w:r w:rsidRPr="00F42126">
        <w:rPr>
          <w:rFonts w:cs="Calibri"/>
        </w:rPr>
        <w:t>Cover</w:t>
      </w:r>
      <w:proofErr w:type="spellEnd"/>
      <w:r w:rsidRPr="00F42126">
        <w:rPr>
          <w:rFonts w:cs="Calibri"/>
        </w:rPr>
        <w:t xml:space="preserve"> </w:t>
      </w:r>
      <w:proofErr w:type="spellStart"/>
      <w:r w:rsidRPr="00F42126">
        <w:rPr>
          <w:rFonts w:cs="Calibri"/>
        </w:rPr>
        <w:t>Page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cover</w:t>
      </w:r>
      <w:proofErr w:type="spellEnd"/>
      <w:r w:rsidRPr="00F42126">
        <w:rPr>
          <w:rFonts w:cs="Calibri"/>
        </w:rPr>
        <w:t xml:space="preserve"> </w:t>
      </w:r>
      <w:proofErr w:type="spellStart"/>
      <w:r w:rsidRPr="00F42126">
        <w:rPr>
          <w:rFonts w:cs="Calibri"/>
        </w:rPr>
        <w:t>page</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w:t>
      </w:r>
      <w:proofErr w:type="spellStart"/>
      <w:r w:rsidRPr="00F42126">
        <w:rPr>
          <w:rFonts w:cs="Calibri"/>
        </w:rPr>
        <w:t>follow</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specified</w:t>
      </w:r>
      <w:proofErr w:type="spellEnd"/>
      <w:r w:rsidRPr="00F42126">
        <w:rPr>
          <w:rFonts w:cs="Calibri"/>
        </w:rPr>
        <w:t xml:space="preserve"> format in </w:t>
      </w:r>
      <w:proofErr w:type="spellStart"/>
      <w:r w:rsidRPr="00F42126">
        <w:rPr>
          <w:rFonts w:cs="Calibri"/>
        </w:rPr>
        <w:t>the</w:t>
      </w:r>
      <w:proofErr w:type="spellEnd"/>
      <w:r w:rsidRPr="00F42126">
        <w:rPr>
          <w:rFonts w:cs="Calibri"/>
        </w:rPr>
        <w:t xml:space="preserve"> </w:t>
      </w:r>
      <w:proofErr w:type="spellStart"/>
      <w:r w:rsidRPr="00F42126">
        <w:rPr>
          <w:rFonts w:cs="Calibri"/>
        </w:rPr>
        <w:t>writing</w:t>
      </w:r>
      <w:proofErr w:type="spellEnd"/>
      <w:r w:rsidRPr="00F42126">
        <w:rPr>
          <w:rFonts w:cs="Calibri"/>
        </w:rPr>
        <w:t xml:space="preserve"> </w:t>
      </w:r>
      <w:proofErr w:type="spellStart"/>
      <w:r w:rsidRPr="00F42126">
        <w:rPr>
          <w:rFonts w:cs="Calibri"/>
        </w:rPr>
        <w:t>rules</w:t>
      </w:r>
      <w:proofErr w:type="spellEnd"/>
      <w:r w:rsidRPr="00F42126">
        <w:rPr>
          <w:rFonts w:cs="Calibri"/>
        </w:rPr>
        <w:t>.</w:t>
      </w:r>
      <w:r w:rsidRPr="00F42126">
        <w:rPr>
          <w:rFonts w:cs="Calibri"/>
        </w:rPr>
        <w:br/>
        <w:t xml:space="preserve">b) </w:t>
      </w:r>
      <w:proofErr w:type="spellStart"/>
      <w:r w:rsidRPr="00F42126">
        <w:rPr>
          <w:rFonts w:cs="Calibri"/>
        </w:rPr>
        <w:t>Internship</w:t>
      </w:r>
      <w:proofErr w:type="spellEnd"/>
      <w:r w:rsidRPr="00F42126">
        <w:rPr>
          <w:rFonts w:cs="Calibri"/>
        </w:rPr>
        <w:t xml:space="preserve"> </w:t>
      </w:r>
      <w:proofErr w:type="spellStart"/>
      <w:r w:rsidRPr="00F42126">
        <w:rPr>
          <w:rFonts w:cs="Calibri"/>
        </w:rPr>
        <w:t>Record</w:t>
      </w:r>
      <w:proofErr w:type="spellEnd"/>
      <w:r w:rsidRPr="00F42126">
        <w:rPr>
          <w:rFonts w:cs="Calibri"/>
        </w:rPr>
        <w:t xml:space="preserve"> </w:t>
      </w:r>
      <w:proofErr w:type="spellStart"/>
      <w:r w:rsidRPr="00F42126">
        <w:rPr>
          <w:rFonts w:cs="Calibri"/>
        </w:rPr>
        <w:t>Certificate</w:t>
      </w:r>
      <w:proofErr w:type="spellEnd"/>
      <w:r w:rsidRPr="00F42126">
        <w:rPr>
          <w:rFonts w:cs="Calibri"/>
        </w:rPr>
        <w:t xml:space="preserve">: </w:t>
      </w:r>
      <w:proofErr w:type="spellStart"/>
      <w:r w:rsidRPr="00F42126">
        <w:rPr>
          <w:rFonts w:cs="Calibri"/>
        </w:rPr>
        <w:t>This</w:t>
      </w:r>
      <w:proofErr w:type="spellEnd"/>
      <w:r w:rsidRPr="00F42126">
        <w:rPr>
          <w:rFonts w:cs="Calibri"/>
        </w:rPr>
        <w:t xml:space="preserve"> </w:t>
      </w:r>
      <w:proofErr w:type="spellStart"/>
      <w:r w:rsidRPr="00F42126">
        <w:rPr>
          <w:rFonts w:cs="Calibri"/>
        </w:rPr>
        <w:t>document</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be </w:t>
      </w:r>
      <w:proofErr w:type="spellStart"/>
      <w:r w:rsidRPr="00F42126">
        <w:rPr>
          <w:rFonts w:cs="Calibri"/>
        </w:rPr>
        <w:t>completed</w:t>
      </w:r>
      <w:proofErr w:type="spellEnd"/>
      <w:r w:rsidRPr="00F42126">
        <w:rPr>
          <w:rFonts w:cs="Calibri"/>
        </w:rPr>
        <w:t xml:space="preserve"> </w:t>
      </w:r>
      <w:proofErr w:type="spellStart"/>
      <w:r w:rsidRPr="00F42126">
        <w:rPr>
          <w:rFonts w:cs="Calibri"/>
        </w:rPr>
        <w:t>fully</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signed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authorized</w:t>
      </w:r>
      <w:proofErr w:type="spellEnd"/>
      <w:r w:rsidRPr="00F42126">
        <w:rPr>
          <w:rFonts w:cs="Calibri"/>
        </w:rPr>
        <w:t xml:space="preserve"> </w:t>
      </w:r>
      <w:proofErr w:type="spellStart"/>
      <w:r w:rsidRPr="00F42126">
        <w:rPr>
          <w:rFonts w:cs="Calibri"/>
        </w:rPr>
        <w:t>supervisor</w:t>
      </w:r>
      <w:proofErr w:type="spellEnd"/>
      <w:r w:rsidRPr="00F42126">
        <w:rPr>
          <w:rFonts w:cs="Calibri"/>
        </w:rPr>
        <w:t xml:space="preserve"> at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institution</w:t>
      </w:r>
      <w:proofErr w:type="spellEnd"/>
      <w:r w:rsidRPr="00F42126">
        <w:rPr>
          <w:rFonts w:cs="Calibri"/>
        </w:rPr>
        <w:t>.</w:t>
      </w:r>
    </w:p>
    <w:p w14:paraId="44E8CEB6" w14:textId="77777777" w:rsidR="00F42126" w:rsidRDefault="00F42126" w:rsidP="00F42126">
      <w:pPr>
        <w:shd w:val="clear" w:color="auto" w:fill="FFFFFF"/>
        <w:spacing w:line="360" w:lineRule="auto"/>
        <w:ind w:left="40"/>
        <w:jc w:val="both"/>
        <w:rPr>
          <w:rFonts w:cs="Calibri"/>
        </w:rPr>
      </w:pPr>
      <w:r w:rsidRPr="00F42126">
        <w:rPr>
          <w:rFonts w:cs="Calibri"/>
        </w:rPr>
        <w:t xml:space="preserve">c) Daily </w:t>
      </w:r>
      <w:proofErr w:type="spellStart"/>
      <w:r w:rsidRPr="00F42126">
        <w:rPr>
          <w:rFonts w:cs="Calibri"/>
        </w:rPr>
        <w:t>Reports</w:t>
      </w:r>
      <w:proofErr w:type="spellEnd"/>
      <w:r w:rsidRPr="00F42126">
        <w:rPr>
          <w:rFonts w:cs="Calibri"/>
        </w:rPr>
        <w:t xml:space="preserve">: </w:t>
      </w:r>
      <w:proofErr w:type="spellStart"/>
      <w:r w:rsidRPr="00F42126">
        <w:rPr>
          <w:rFonts w:cs="Calibri"/>
        </w:rPr>
        <w:t>This</w:t>
      </w:r>
      <w:proofErr w:type="spellEnd"/>
      <w:r w:rsidRPr="00F42126">
        <w:rPr>
          <w:rFonts w:cs="Calibri"/>
        </w:rPr>
        <w:t xml:space="preserve"> </w:t>
      </w:r>
      <w:proofErr w:type="spellStart"/>
      <w:r w:rsidRPr="00F42126">
        <w:rPr>
          <w:rFonts w:cs="Calibri"/>
        </w:rPr>
        <w:t>section</w:t>
      </w:r>
      <w:proofErr w:type="spellEnd"/>
      <w:r w:rsidRPr="00F42126">
        <w:rPr>
          <w:rFonts w:cs="Calibri"/>
        </w:rPr>
        <w:t xml:space="preserve"> </w:t>
      </w:r>
      <w:proofErr w:type="spellStart"/>
      <w:r w:rsidRPr="00F42126">
        <w:rPr>
          <w:rFonts w:cs="Calibri"/>
        </w:rPr>
        <w:t>should</w:t>
      </w:r>
      <w:proofErr w:type="spellEnd"/>
      <w:r w:rsidRPr="00F42126">
        <w:rPr>
          <w:rFonts w:cs="Calibri"/>
        </w:rPr>
        <w:t xml:space="preserve"> </w:t>
      </w:r>
      <w:proofErr w:type="spellStart"/>
      <w:r w:rsidRPr="00F42126">
        <w:rPr>
          <w:rFonts w:cs="Calibri"/>
        </w:rPr>
        <w:t>summarize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topics</w:t>
      </w:r>
      <w:proofErr w:type="spellEnd"/>
      <w:r w:rsidRPr="00F42126">
        <w:rPr>
          <w:rFonts w:cs="Calibri"/>
        </w:rPr>
        <w:t xml:space="preserve"> </w:t>
      </w:r>
      <w:proofErr w:type="spellStart"/>
      <w:r w:rsidRPr="00F42126">
        <w:rPr>
          <w:rFonts w:cs="Calibri"/>
        </w:rPr>
        <w:t>studied</w:t>
      </w:r>
      <w:proofErr w:type="spellEnd"/>
      <w:r w:rsidRPr="00F42126">
        <w:rPr>
          <w:rFonts w:cs="Calibri"/>
        </w:rPr>
        <w:t xml:space="preserve">, </w:t>
      </w:r>
      <w:proofErr w:type="spellStart"/>
      <w:r w:rsidRPr="00F42126">
        <w:rPr>
          <w:rFonts w:cs="Calibri"/>
        </w:rPr>
        <w:t>tasks</w:t>
      </w:r>
      <w:proofErr w:type="spellEnd"/>
      <w:r w:rsidRPr="00F42126">
        <w:rPr>
          <w:rFonts w:cs="Calibri"/>
        </w:rPr>
        <w:t xml:space="preserve"> </w:t>
      </w:r>
      <w:proofErr w:type="spellStart"/>
      <w:r w:rsidRPr="00F42126">
        <w:rPr>
          <w:rFonts w:cs="Calibri"/>
        </w:rPr>
        <w:t>performed</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experiences</w:t>
      </w:r>
      <w:proofErr w:type="spellEnd"/>
      <w:r w:rsidRPr="00F42126">
        <w:rPr>
          <w:rFonts w:cs="Calibri"/>
        </w:rPr>
        <w:t xml:space="preserve"> </w:t>
      </w:r>
      <w:proofErr w:type="spellStart"/>
      <w:r w:rsidRPr="00F42126">
        <w:rPr>
          <w:rFonts w:cs="Calibri"/>
        </w:rPr>
        <w:t>gained</w:t>
      </w:r>
      <w:proofErr w:type="spellEnd"/>
      <w:r w:rsidRPr="00F42126">
        <w:rPr>
          <w:rFonts w:cs="Calibri"/>
        </w:rPr>
        <w:t xml:space="preserve"> </w:t>
      </w:r>
      <w:proofErr w:type="spellStart"/>
      <w:r w:rsidRPr="00F42126">
        <w:rPr>
          <w:rFonts w:cs="Calibri"/>
        </w:rPr>
        <w:t>for</w:t>
      </w:r>
      <w:proofErr w:type="spellEnd"/>
      <w:r w:rsidRPr="00F42126">
        <w:rPr>
          <w:rFonts w:cs="Calibri"/>
        </w:rPr>
        <w:t xml:space="preserve"> </w:t>
      </w:r>
      <w:proofErr w:type="spellStart"/>
      <w:r w:rsidRPr="00F42126">
        <w:rPr>
          <w:rFonts w:cs="Calibri"/>
        </w:rPr>
        <w:t>each</w:t>
      </w:r>
      <w:proofErr w:type="spellEnd"/>
      <w:r w:rsidRPr="00F42126">
        <w:rPr>
          <w:rFonts w:cs="Calibri"/>
        </w:rPr>
        <w:t xml:space="preserve"> </w:t>
      </w:r>
      <w:proofErr w:type="spellStart"/>
      <w:r w:rsidRPr="00F42126">
        <w:rPr>
          <w:rFonts w:cs="Calibri"/>
        </w:rPr>
        <w:t>day</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These</w:t>
      </w:r>
      <w:proofErr w:type="spellEnd"/>
      <w:r w:rsidRPr="00F42126">
        <w:rPr>
          <w:rFonts w:cs="Calibri"/>
        </w:rPr>
        <w:t xml:space="preserve"> </w:t>
      </w:r>
      <w:proofErr w:type="spellStart"/>
      <w:r w:rsidRPr="00F42126">
        <w:rPr>
          <w:rFonts w:cs="Calibri"/>
        </w:rPr>
        <w:t>pages</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be </w:t>
      </w:r>
      <w:proofErr w:type="spellStart"/>
      <w:r w:rsidRPr="00F42126">
        <w:rPr>
          <w:rFonts w:cs="Calibri"/>
        </w:rPr>
        <w:t>signed</w:t>
      </w:r>
      <w:proofErr w:type="spellEnd"/>
      <w:r w:rsidRPr="00F42126">
        <w:rPr>
          <w:rFonts w:cs="Calibri"/>
        </w:rPr>
        <w:t xml:space="preserve"> </w:t>
      </w:r>
      <w:proofErr w:type="spellStart"/>
      <w:r w:rsidRPr="00F42126">
        <w:rPr>
          <w:rFonts w:cs="Calibri"/>
        </w:rPr>
        <w:t>daily</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supervisor</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unit</w:t>
      </w:r>
      <w:proofErr w:type="spellEnd"/>
      <w:r w:rsidRPr="00F42126">
        <w:rPr>
          <w:rFonts w:cs="Calibri"/>
        </w:rPr>
        <w:t>.</w:t>
      </w:r>
    </w:p>
    <w:p w14:paraId="426A830B" w14:textId="324F0325" w:rsidR="00F42126" w:rsidRPr="00F42126" w:rsidRDefault="00F42126" w:rsidP="00F42126">
      <w:pPr>
        <w:shd w:val="clear" w:color="auto" w:fill="FFFFFF"/>
        <w:spacing w:line="360" w:lineRule="auto"/>
        <w:ind w:left="40"/>
        <w:jc w:val="both"/>
        <w:rPr>
          <w:rFonts w:cs="Calibri"/>
        </w:rPr>
      </w:pPr>
      <w:r w:rsidRPr="00F42126">
        <w:rPr>
          <w:rFonts w:cs="Calibri"/>
        </w:rPr>
        <w:t xml:space="preserve">d) </w:t>
      </w:r>
      <w:proofErr w:type="spellStart"/>
      <w:r w:rsidRPr="00F42126">
        <w:rPr>
          <w:rFonts w:cs="Calibri"/>
        </w:rPr>
        <w:t>Appendices</w:t>
      </w:r>
      <w:proofErr w:type="spellEnd"/>
      <w:r w:rsidRPr="00F42126">
        <w:rPr>
          <w:rFonts w:cs="Calibri"/>
        </w:rPr>
        <w:t xml:space="preserve">: </w:t>
      </w:r>
      <w:proofErr w:type="spellStart"/>
      <w:r w:rsidRPr="00F42126">
        <w:rPr>
          <w:rFonts w:cs="Calibri"/>
        </w:rPr>
        <w:t>Other</w:t>
      </w:r>
      <w:proofErr w:type="spellEnd"/>
      <w:r w:rsidRPr="00F42126">
        <w:rPr>
          <w:rFonts w:cs="Calibri"/>
        </w:rPr>
        <w:t xml:space="preserve"> </w:t>
      </w:r>
      <w:proofErr w:type="spellStart"/>
      <w:r w:rsidRPr="00F42126">
        <w:rPr>
          <w:rFonts w:cs="Calibri"/>
        </w:rPr>
        <w:t>documents</w:t>
      </w:r>
      <w:proofErr w:type="spellEnd"/>
      <w:r w:rsidRPr="00F42126">
        <w:rPr>
          <w:rFonts w:cs="Calibri"/>
        </w:rPr>
        <w:t xml:space="preserve"> </w:t>
      </w:r>
      <w:proofErr w:type="spellStart"/>
      <w:r w:rsidRPr="00F42126">
        <w:rPr>
          <w:rFonts w:cs="Calibri"/>
        </w:rPr>
        <w:t>referred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in </w:t>
      </w:r>
      <w:proofErr w:type="spellStart"/>
      <w:r w:rsidRPr="00F42126">
        <w:rPr>
          <w:rFonts w:cs="Calibri"/>
        </w:rPr>
        <w:t>the</w:t>
      </w:r>
      <w:proofErr w:type="spellEnd"/>
      <w:r w:rsidRPr="00F42126">
        <w:rPr>
          <w:rFonts w:cs="Calibri"/>
        </w:rPr>
        <w:t xml:space="preserve"> </w:t>
      </w:r>
      <w:proofErr w:type="spellStart"/>
      <w:r w:rsidRPr="00F42126">
        <w:rPr>
          <w:rFonts w:cs="Calibri"/>
        </w:rPr>
        <w:t>report</w:t>
      </w:r>
      <w:proofErr w:type="spellEnd"/>
      <w:r w:rsidRPr="00F42126">
        <w:rPr>
          <w:rFonts w:cs="Calibri"/>
        </w:rPr>
        <w:t xml:space="preserve"> (</w:t>
      </w:r>
      <w:proofErr w:type="spellStart"/>
      <w:r w:rsidRPr="00F42126">
        <w:rPr>
          <w:rFonts w:cs="Calibri"/>
        </w:rPr>
        <w:t>programs</w:t>
      </w:r>
      <w:proofErr w:type="spellEnd"/>
      <w:r w:rsidRPr="00F42126">
        <w:rPr>
          <w:rFonts w:cs="Calibri"/>
        </w:rPr>
        <w:t xml:space="preserve">, </w:t>
      </w:r>
      <w:proofErr w:type="spellStart"/>
      <w:r w:rsidRPr="00F42126">
        <w:rPr>
          <w:rFonts w:cs="Calibri"/>
        </w:rPr>
        <w:t>graphics</w:t>
      </w:r>
      <w:proofErr w:type="spellEnd"/>
      <w:r w:rsidRPr="00F42126">
        <w:rPr>
          <w:rFonts w:cs="Calibri"/>
        </w:rPr>
        <w:t xml:space="preserve">, </w:t>
      </w:r>
      <w:proofErr w:type="spellStart"/>
      <w:r w:rsidRPr="00F42126">
        <w:rPr>
          <w:rFonts w:cs="Calibri"/>
        </w:rPr>
        <w:t>images</w:t>
      </w:r>
      <w:proofErr w:type="spellEnd"/>
      <w:r w:rsidRPr="00F42126">
        <w:rPr>
          <w:rFonts w:cs="Calibri"/>
        </w:rPr>
        <w:t xml:space="preserve">, </w:t>
      </w:r>
      <w:proofErr w:type="spellStart"/>
      <w:r w:rsidRPr="00F42126">
        <w:rPr>
          <w:rFonts w:cs="Calibri"/>
        </w:rPr>
        <w:t>etc</w:t>
      </w:r>
      <w:proofErr w:type="spellEnd"/>
      <w:r w:rsidRPr="00F42126">
        <w:rPr>
          <w:rFonts w:cs="Calibri"/>
        </w:rPr>
        <w:t xml:space="preserve">.) </w:t>
      </w:r>
      <w:proofErr w:type="spellStart"/>
      <w:r w:rsidRPr="00F42126">
        <w:rPr>
          <w:rFonts w:cs="Calibri"/>
        </w:rPr>
        <w:t>should</w:t>
      </w:r>
      <w:proofErr w:type="spellEnd"/>
      <w:r w:rsidRPr="00F42126">
        <w:rPr>
          <w:rFonts w:cs="Calibri"/>
        </w:rPr>
        <w:t xml:space="preserve"> be </w:t>
      </w:r>
      <w:proofErr w:type="spellStart"/>
      <w:r w:rsidRPr="00F42126">
        <w:rPr>
          <w:rFonts w:cs="Calibri"/>
        </w:rPr>
        <w:t>included</w:t>
      </w:r>
      <w:proofErr w:type="spellEnd"/>
      <w:r w:rsidRPr="00F42126">
        <w:rPr>
          <w:rFonts w:cs="Calibri"/>
        </w:rPr>
        <w:t xml:space="preserve"> in </w:t>
      </w:r>
      <w:proofErr w:type="spellStart"/>
      <w:r w:rsidRPr="00F42126">
        <w:rPr>
          <w:rFonts w:cs="Calibri"/>
        </w:rPr>
        <w:t>this</w:t>
      </w:r>
      <w:proofErr w:type="spellEnd"/>
      <w:r w:rsidRPr="00F42126">
        <w:rPr>
          <w:rFonts w:cs="Calibri"/>
        </w:rPr>
        <w:t xml:space="preserve"> </w:t>
      </w:r>
      <w:proofErr w:type="spellStart"/>
      <w:r w:rsidRPr="00F42126">
        <w:rPr>
          <w:rFonts w:cs="Calibri"/>
        </w:rPr>
        <w:t>section</w:t>
      </w:r>
      <w:proofErr w:type="spellEnd"/>
      <w:r w:rsidRPr="00F42126">
        <w:rPr>
          <w:rFonts w:cs="Calibri"/>
        </w:rPr>
        <w:t>.</w:t>
      </w:r>
    </w:p>
    <w:p w14:paraId="0B32229A" w14:textId="0CAD6168" w:rsidR="00F42126" w:rsidRPr="00F42126" w:rsidRDefault="00F42126" w:rsidP="00F42126">
      <w:pPr>
        <w:shd w:val="clear" w:color="auto" w:fill="FFFFFF"/>
        <w:spacing w:before="274" w:line="360" w:lineRule="auto"/>
        <w:ind w:left="38" w:right="-2"/>
        <w:jc w:val="both"/>
        <w:rPr>
          <w:rFonts w:cs="Calibri"/>
        </w:rPr>
      </w:pPr>
      <w:r>
        <w:rPr>
          <w:rFonts w:cs="Calibri"/>
        </w:rPr>
        <w:t xml:space="preserve">(2) </w:t>
      </w:r>
      <w:r w:rsidRPr="00F42126">
        <w:rPr>
          <w:rFonts w:cs="Calibri"/>
        </w:rPr>
        <w:t xml:space="preserve">General </w:t>
      </w:r>
      <w:proofErr w:type="spellStart"/>
      <w:r w:rsidRPr="00F42126">
        <w:rPr>
          <w:rFonts w:cs="Calibri"/>
        </w:rPr>
        <w:t>Writing</w:t>
      </w:r>
      <w:proofErr w:type="spellEnd"/>
      <w:r w:rsidRPr="00F42126">
        <w:rPr>
          <w:rFonts w:cs="Calibri"/>
        </w:rPr>
        <w:t xml:space="preserve"> Rules:</w:t>
      </w:r>
    </w:p>
    <w:p w14:paraId="1D662D1D" w14:textId="77777777" w:rsidR="00F42126" w:rsidRPr="00F42126" w:rsidRDefault="00F42126" w:rsidP="00F42126">
      <w:pPr>
        <w:numPr>
          <w:ilvl w:val="0"/>
          <w:numId w:val="6"/>
        </w:numPr>
        <w:shd w:val="clear" w:color="auto" w:fill="FFFFFF"/>
        <w:spacing w:before="274" w:line="360" w:lineRule="auto"/>
        <w:ind w:right="-2"/>
        <w:jc w:val="both"/>
        <w:rPr>
          <w:rFonts w:cs="Calibri"/>
        </w:rPr>
      </w:pPr>
      <w:proofErr w:type="spellStart"/>
      <w:r w:rsidRPr="00F42126">
        <w:rPr>
          <w:rFonts w:cs="Calibri"/>
        </w:rPr>
        <w:t>All</w:t>
      </w:r>
      <w:proofErr w:type="spellEnd"/>
      <w:r w:rsidRPr="00F42126">
        <w:rPr>
          <w:rFonts w:cs="Calibri"/>
        </w:rPr>
        <w:t xml:space="preserve"> </w:t>
      </w:r>
      <w:proofErr w:type="spellStart"/>
      <w:r w:rsidRPr="00F42126">
        <w:rPr>
          <w:rFonts w:cs="Calibri"/>
        </w:rPr>
        <w:t>documents</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be </w:t>
      </w:r>
      <w:proofErr w:type="spellStart"/>
      <w:r w:rsidRPr="00F42126">
        <w:rPr>
          <w:rFonts w:cs="Calibri"/>
        </w:rPr>
        <w:t>written</w:t>
      </w:r>
      <w:proofErr w:type="spellEnd"/>
      <w:r w:rsidRPr="00F42126">
        <w:rPr>
          <w:rFonts w:cs="Calibri"/>
        </w:rPr>
        <w:t xml:space="preserve"> in Times New Roman, 12-point </w:t>
      </w:r>
      <w:proofErr w:type="gramStart"/>
      <w:r w:rsidRPr="00F42126">
        <w:rPr>
          <w:rFonts w:cs="Calibri"/>
        </w:rPr>
        <w:t>font</w:t>
      </w:r>
      <w:proofErr w:type="gramEnd"/>
      <w:r w:rsidRPr="00F42126">
        <w:rPr>
          <w:rFonts w:cs="Calibri"/>
        </w:rPr>
        <w:t xml:space="preserve">, </w:t>
      </w:r>
      <w:proofErr w:type="spellStart"/>
      <w:r w:rsidRPr="00F42126">
        <w:rPr>
          <w:rFonts w:cs="Calibri"/>
        </w:rPr>
        <w:t>and</w:t>
      </w:r>
      <w:proofErr w:type="spellEnd"/>
      <w:r w:rsidRPr="00F42126">
        <w:rPr>
          <w:rFonts w:cs="Calibri"/>
        </w:rPr>
        <w:t xml:space="preserve"> 1.5 </w:t>
      </w:r>
      <w:proofErr w:type="spellStart"/>
      <w:r w:rsidRPr="00F42126">
        <w:rPr>
          <w:rFonts w:cs="Calibri"/>
        </w:rPr>
        <w:t>line</w:t>
      </w:r>
      <w:proofErr w:type="spellEnd"/>
      <w:r w:rsidRPr="00F42126">
        <w:rPr>
          <w:rFonts w:cs="Calibri"/>
        </w:rPr>
        <w:t xml:space="preserve"> </w:t>
      </w:r>
      <w:proofErr w:type="spellStart"/>
      <w:r w:rsidRPr="00F42126">
        <w:rPr>
          <w:rFonts w:cs="Calibri"/>
        </w:rPr>
        <w:t>spacing</w:t>
      </w:r>
      <w:proofErr w:type="spellEnd"/>
      <w:r w:rsidRPr="00F42126">
        <w:rPr>
          <w:rFonts w:cs="Calibri"/>
        </w:rPr>
        <w:t xml:space="preserve"> on A4 </w:t>
      </w:r>
      <w:proofErr w:type="spellStart"/>
      <w:r w:rsidRPr="00F42126">
        <w:rPr>
          <w:rFonts w:cs="Calibri"/>
        </w:rPr>
        <w:t>paper</w:t>
      </w:r>
      <w:proofErr w:type="spellEnd"/>
      <w:r w:rsidRPr="00F42126">
        <w:rPr>
          <w:rFonts w:cs="Calibri"/>
        </w:rPr>
        <w:t>.</w:t>
      </w:r>
    </w:p>
    <w:p w14:paraId="73DD69BB" w14:textId="77777777" w:rsidR="00F42126" w:rsidRPr="00F42126" w:rsidRDefault="00F42126" w:rsidP="00F42126">
      <w:pPr>
        <w:numPr>
          <w:ilvl w:val="0"/>
          <w:numId w:val="6"/>
        </w:numPr>
        <w:shd w:val="clear" w:color="auto" w:fill="FFFFFF"/>
        <w:spacing w:line="360" w:lineRule="auto"/>
        <w:ind w:left="714" w:hanging="357"/>
        <w:jc w:val="both"/>
        <w:rPr>
          <w:rFonts w:cs="Calibri"/>
        </w:rPr>
      </w:pPr>
      <w:proofErr w:type="spellStart"/>
      <w:r w:rsidRPr="00F42126">
        <w:rPr>
          <w:rFonts w:cs="Calibri"/>
        </w:rPr>
        <w:t>The</w:t>
      </w:r>
      <w:proofErr w:type="spellEnd"/>
      <w:r w:rsidRPr="00F42126">
        <w:rPr>
          <w:rFonts w:cs="Calibri"/>
        </w:rPr>
        <w:t xml:space="preserve"> </w:t>
      </w:r>
      <w:proofErr w:type="spellStart"/>
      <w:r w:rsidRPr="00F42126">
        <w:rPr>
          <w:rFonts w:cs="Calibri"/>
        </w:rPr>
        <w:t>first</w:t>
      </w:r>
      <w:proofErr w:type="spellEnd"/>
      <w:r w:rsidRPr="00F42126">
        <w:rPr>
          <w:rFonts w:cs="Calibri"/>
        </w:rPr>
        <w:t xml:space="preserve"> </w:t>
      </w:r>
      <w:proofErr w:type="spellStart"/>
      <w:r w:rsidRPr="00F42126">
        <w:rPr>
          <w:rFonts w:cs="Calibri"/>
        </w:rPr>
        <w:t>page</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Notebook </w:t>
      </w:r>
      <w:proofErr w:type="spellStart"/>
      <w:r w:rsidRPr="00F42126">
        <w:rPr>
          <w:rFonts w:cs="Calibri"/>
        </w:rPr>
        <w:t>should</w:t>
      </w:r>
      <w:proofErr w:type="spellEnd"/>
      <w:r w:rsidRPr="00F42126">
        <w:rPr>
          <w:rFonts w:cs="Calibri"/>
        </w:rPr>
        <w:t xml:space="preserve"> </w:t>
      </w:r>
      <w:proofErr w:type="spellStart"/>
      <w:r w:rsidRPr="00F42126">
        <w:rPr>
          <w:rFonts w:cs="Calibri"/>
        </w:rPr>
        <w:t>include</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student's</w:t>
      </w:r>
      <w:proofErr w:type="spellEnd"/>
      <w:r w:rsidRPr="00F42126">
        <w:rPr>
          <w:rFonts w:cs="Calibri"/>
        </w:rPr>
        <w:t xml:space="preserve"> </w:t>
      </w:r>
      <w:proofErr w:type="spellStart"/>
      <w:r w:rsidRPr="00F42126">
        <w:rPr>
          <w:rFonts w:cs="Calibri"/>
        </w:rPr>
        <w:t>full</w:t>
      </w:r>
      <w:proofErr w:type="spellEnd"/>
      <w:r w:rsidRPr="00F42126">
        <w:rPr>
          <w:rFonts w:cs="Calibri"/>
        </w:rPr>
        <w:t xml:space="preserve"> name </w:t>
      </w:r>
      <w:proofErr w:type="spellStart"/>
      <w:r w:rsidRPr="00F42126">
        <w:rPr>
          <w:rFonts w:cs="Calibri"/>
        </w:rPr>
        <w:t>and</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number</w:t>
      </w:r>
      <w:proofErr w:type="spellEnd"/>
      <w:r w:rsidRPr="00F42126">
        <w:rPr>
          <w:rFonts w:cs="Calibri"/>
        </w:rPr>
        <w:t>.</w:t>
      </w:r>
    </w:p>
    <w:p w14:paraId="102E0D9E" w14:textId="77777777" w:rsidR="00F42126" w:rsidRPr="00F42126" w:rsidRDefault="00F42126" w:rsidP="00F42126">
      <w:pPr>
        <w:numPr>
          <w:ilvl w:val="0"/>
          <w:numId w:val="6"/>
        </w:numPr>
        <w:shd w:val="clear" w:color="auto" w:fill="FFFFFF"/>
        <w:spacing w:line="360" w:lineRule="auto"/>
        <w:ind w:left="714" w:hanging="357"/>
        <w:jc w:val="both"/>
        <w:rPr>
          <w:rFonts w:cs="Calibri"/>
        </w:rPr>
      </w:pPr>
      <w:proofErr w:type="spellStart"/>
      <w:r w:rsidRPr="00F42126">
        <w:rPr>
          <w:rFonts w:cs="Calibri"/>
        </w:rPr>
        <w:t>The</w:t>
      </w:r>
      <w:proofErr w:type="spellEnd"/>
      <w:r w:rsidRPr="00F42126">
        <w:rPr>
          <w:rFonts w:cs="Calibri"/>
        </w:rPr>
        <w:t xml:space="preserve"> </w:t>
      </w:r>
      <w:proofErr w:type="spellStart"/>
      <w:r w:rsidRPr="00F42126">
        <w:rPr>
          <w:rFonts w:cs="Calibri"/>
        </w:rPr>
        <w:t>daily</w:t>
      </w:r>
      <w:proofErr w:type="spellEnd"/>
      <w:r w:rsidRPr="00F42126">
        <w:rPr>
          <w:rFonts w:cs="Calibri"/>
        </w:rPr>
        <w:t xml:space="preserve"> </w:t>
      </w:r>
      <w:proofErr w:type="spellStart"/>
      <w:r w:rsidRPr="00F42126">
        <w:rPr>
          <w:rFonts w:cs="Calibri"/>
        </w:rPr>
        <w:t>report</w:t>
      </w:r>
      <w:proofErr w:type="spellEnd"/>
      <w:r w:rsidRPr="00F42126">
        <w:rPr>
          <w:rFonts w:cs="Calibri"/>
        </w:rPr>
        <w:t xml:space="preserve"> </w:t>
      </w:r>
      <w:proofErr w:type="spellStart"/>
      <w:r w:rsidRPr="00F42126">
        <w:rPr>
          <w:rFonts w:cs="Calibri"/>
        </w:rPr>
        <w:t>section</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w:t>
      </w:r>
      <w:proofErr w:type="spellStart"/>
      <w:r w:rsidRPr="00F42126">
        <w:rPr>
          <w:rFonts w:cs="Calibri"/>
        </w:rPr>
        <w:t>consist</w:t>
      </w:r>
      <w:proofErr w:type="spellEnd"/>
      <w:r w:rsidRPr="00F42126">
        <w:rPr>
          <w:rFonts w:cs="Calibri"/>
        </w:rPr>
        <w:t xml:space="preserve"> of at </w:t>
      </w:r>
      <w:proofErr w:type="spellStart"/>
      <w:r w:rsidRPr="00F42126">
        <w:rPr>
          <w:rFonts w:cs="Calibri"/>
        </w:rPr>
        <w:t>least</w:t>
      </w:r>
      <w:proofErr w:type="spellEnd"/>
      <w:r w:rsidRPr="00F42126">
        <w:rPr>
          <w:rFonts w:cs="Calibri"/>
        </w:rPr>
        <w:t xml:space="preserve"> 20 </w:t>
      </w:r>
      <w:proofErr w:type="spellStart"/>
      <w:r w:rsidRPr="00F42126">
        <w:rPr>
          <w:rFonts w:cs="Calibri"/>
        </w:rPr>
        <w:t>pages</w:t>
      </w:r>
      <w:proofErr w:type="spellEnd"/>
      <w:r w:rsidRPr="00F42126">
        <w:rPr>
          <w:rFonts w:cs="Calibri"/>
        </w:rPr>
        <w:t xml:space="preserve">, </w:t>
      </w:r>
      <w:proofErr w:type="spellStart"/>
      <w:r w:rsidRPr="00F42126">
        <w:rPr>
          <w:rFonts w:cs="Calibri"/>
        </w:rPr>
        <w:t>with</w:t>
      </w:r>
      <w:proofErr w:type="spellEnd"/>
      <w:r w:rsidRPr="00F42126">
        <w:rPr>
          <w:rFonts w:cs="Calibri"/>
        </w:rPr>
        <w:t xml:space="preserve"> </w:t>
      </w:r>
      <w:proofErr w:type="spellStart"/>
      <w:r w:rsidRPr="00F42126">
        <w:rPr>
          <w:rFonts w:cs="Calibri"/>
        </w:rPr>
        <w:t>one</w:t>
      </w:r>
      <w:proofErr w:type="spellEnd"/>
      <w:r w:rsidRPr="00F42126">
        <w:rPr>
          <w:rFonts w:cs="Calibri"/>
        </w:rPr>
        <w:t xml:space="preserve"> </w:t>
      </w:r>
      <w:proofErr w:type="spellStart"/>
      <w:r w:rsidRPr="00F42126">
        <w:rPr>
          <w:rFonts w:cs="Calibri"/>
        </w:rPr>
        <w:t>page</w:t>
      </w:r>
      <w:proofErr w:type="spellEnd"/>
      <w:r w:rsidRPr="00F42126">
        <w:rPr>
          <w:rFonts w:cs="Calibri"/>
        </w:rPr>
        <w:t xml:space="preserve"> </w:t>
      </w:r>
      <w:proofErr w:type="spellStart"/>
      <w:r w:rsidRPr="00F42126">
        <w:rPr>
          <w:rFonts w:cs="Calibri"/>
        </w:rPr>
        <w:t>per</w:t>
      </w:r>
      <w:proofErr w:type="spellEnd"/>
      <w:r w:rsidRPr="00F42126">
        <w:rPr>
          <w:rFonts w:cs="Calibri"/>
        </w:rPr>
        <w:t xml:space="preserve"> </w:t>
      </w:r>
      <w:proofErr w:type="spellStart"/>
      <w:r w:rsidRPr="00F42126">
        <w:rPr>
          <w:rFonts w:cs="Calibri"/>
        </w:rPr>
        <w:t>workday</w:t>
      </w:r>
      <w:proofErr w:type="spellEnd"/>
      <w:r w:rsidRPr="00F42126">
        <w:rPr>
          <w:rFonts w:cs="Calibri"/>
        </w:rPr>
        <w:t xml:space="preserve">. </w:t>
      </w:r>
      <w:proofErr w:type="spellStart"/>
      <w:r w:rsidRPr="00F42126">
        <w:rPr>
          <w:rFonts w:cs="Calibri"/>
        </w:rPr>
        <w:t>All</w:t>
      </w:r>
      <w:proofErr w:type="spellEnd"/>
      <w:r w:rsidRPr="00F42126">
        <w:rPr>
          <w:rFonts w:cs="Calibri"/>
        </w:rPr>
        <w:t xml:space="preserve"> </w:t>
      </w:r>
      <w:proofErr w:type="spellStart"/>
      <w:r w:rsidRPr="00F42126">
        <w:rPr>
          <w:rFonts w:cs="Calibri"/>
        </w:rPr>
        <w:t>text</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figures</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be </w:t>
      </w:r>
      <w:proofErr w:type="spellStart"/>
      <w:r w:rsidRPr="00F42126">
        <w:rPr>
          <w:rFonts w:cs="Calibri"/>
        </w:rPr>
        <w:t>prepared</w:t>
      </w:r>
      <w:proofErr w:type="spellEnd"/>
      <w:r w:rsidRPr="00F42126">
        <w:rPr>
          <w:rFonts w:cs="Calibri"/>
        </w:rPr>
        <w:t xml:space="preserve"> in </w:t>
      </w:r>
      <w:proofErr w:type="spellStart"/>
      <w:r w:rsidRPr="00F42126">
        <w:rPr>
          <w:rFonts w:cs="Calibri"/>
        </w:rPr>
        <w:t>computer</w:t>
      </w:r>
      <w:proofErr w:type="spellEnd"/>
      <w:r w:rsidRPr="00F42126">
        <w:rPr>
          <w:rFonts w:cs="Calibri"/>
        </w:rPr>
        <w:t xml:space="preserve"> </w:t>
      </w:r>
      <w:proofErr w:type="spellStart"/>
      <w:r w:rsidRPr="00F42126">
        <w:rPr>
          <w:rFonts w:cs="Calibri"/>
        </w:rPr>
        <w:t>output</w:t>
      </w:r>
      <w:proofErr w:type="spellEnd"/>
      <w:r w:rsidRPr="00F42126">
        <w:rPr>
          <w:rFonts w:cs="Calibri"/>
        </w:rPr>
        <w:t xml:space="preserve"> format. </w:t>
      </w:r>
      <w:proofErr w:type="spellStart"/>
      <w:r w:rsidRPr="00F42126">
        <w:rPr>
          <w:rFonts w:cs="Calibri"/>
        </w:rPr>
        <w:t>Figures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images</w:t>
      </w:r>
      <w:proofErr w:type="spellEnd"/>
      <w:r w:rsidRPr="00F42126">
        <w:rPr>
          <w:rFonts w:cs="Calibri"/>
        </w:rPr>
        <w:t xml:space="preserve"> </w:t>
      </w:r>
      <w:proofErr w:type="spellStart"/>
      <w:r w:rsidRPr="00F42126">
        <w:rPr>
          <w:rFonts w:cs="Calibri"/>
        </w:rPr>
        <w:t>that</w:t>
      </w:r>
      <w:proofErr w:type="spellEnd"/>
      <w:r w:rsidRPr="00F42126">
        <w:rPr>
          <w:rFonts w:cs="Calibri"/>
        </w:rPr>
        <w:t xml:space="preserve"> </w:t>
      </w:r>
      <w:proofErr w:type="spellStart"/>
      <w:r w:rsidRPr="00F42126">
        <w:rPr>
          <w:rFonts w:cs="Calibri"/>
        </w:rPr>
        <w:t>cannot</w:t>
      </w:r>
      <w:proofErr w:type="spellEnd"/>
      <w:r w:rsidRPr="00F42126">
        <w:rPr>
          <w:rFonts w:cs="Calibri"/>
        </w:rPr>
        <w:t xml:space="preserve"> be </w:t>
      </w:r>
      <w:proofErr w:type="spellStart"/>
      <w:r w:rsidRPr="00F42126">
        <w:rPr>
          <w:rFonts w:cs="Calibri"/>
        </w:rPr>
        <w:t>drawn</w:t>
      </w:r>
      <w:proofErr w:type="spellEnd"/>
      <w:r w:rsidRPr="00F42126">
        <w:rPr>
          <w:rFonts w:cs="Calibri"/>
        </w:rPr>
        <w:t xml:space="preserve"> on a </w:t>
      </w:r>
      <w:proofErr w:type="spellStart"/>
      <w:r w:rsidRPr="00F42126">
        <w:rPr>
          <w:rFonts w:cs="Calibri"/>
        </w:rPr>
        <w:t>computer</w:t>
      </w:r>
      <w:proofErr w:type="spellEnd"/>
      <w:r w:rsidRPr="00F42126">
        <w:rPr>
          <w:rFonts w:cs="Calibri"/>
        </w:rPr>
        <w:t xml:space="preserve"> can be </w:t>
      </w:r>
      <w:proofErr w:type="spellStart"/>
      <w:r w:rsidRPr="00F42126">
        <w:rPr>
          <w:rFonts w:cs="Calibri"/>
        </w:rPr>
        <w:t>added</w:t>
      </w:r>
      <w:proofErr w:type="spellEnd"/>
      <w:r w:rsidRPr="00F42126">
        <w:rPr>
          <w:rFonts w:cs="Calibri"/>
        </w:rPr>
        <w:t xml:space="preserve"> </w:t>
      </w:r>
      <w:proofErr w:type="spellStart"/>
      <w:r w:rsidRPr="00F42126">
        <w:rPr>
          <w:rFonts w:cs="Calibri"/>
        </w:rPr>
        <w:t>to</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appendices</w:t>
      </w:r>
      <w:proofErr w:type="spellEnd"/>
      <w:r w:rsidRPr="00F42126">
        <w:rPr>
          <w:rFonts w:cs="Calibri"/>
        </w:rPr>
        <w:t>.</w:t>
      </w:r>
    </w:p>
    <w:p w14:paraId="51CD226A" w14:textId="77777777" w:rsidR="00F42126" w:rsidRPr="00F42126" w:rsidRDefault="00F42126" w:rsidP="00F42126">
      <w:pPr>
        <w:numPr>
          <w:ilvl w:val="0"/>
          <w:numId w:val="6"/>
        </w:numPr>
        <w:shd w:val="clear" w:color="auto" w:fill="FFFFFF"/>
        <w:spacing w:line="360" w:lineRule="auto"/>
        <w:ind w:left="714" w:hanging="357"/>
        <w:jc w:val="both"/>
        <w:rPr>
          <w:rFonts w:cs="Calibri"/>
        </w:rPr>
      </w:pPr>
      <w:proofErr w:type="spellStart"/>
      <w:r w:rsidRPr="00F42126">
        <w:rPr>
          <w:rFonts w:cs="Calibri"/>
        </w:rPr>
        <w:t>All</w:t>
      </w:r>
      <w:proofErr w:type="spellEnd"/>
      <w:r w:rsidRPr="00F42126">
        <w:rPr>
          <w:rFonts w:cs="Calibri"/>
        </w:rPr>
        <w:t xml:space="preserve"> </w:t>
      </w:r>
      <w:proofErr w:type="spellStart"/>
      <w:r w:rsidRPr="00F42126">
        <w:rPr>
          <w:rFonts w:cs="Calibri"/>
        </w:rPr>
        <w:t>pages</w:t>
      </w:r>
      <w:proofErr w:type="spellEnd"/>
      <w:r w:rsidRPr="00F42126">
        <w:rPr>
          <w:rFonts w:cs="Calibri"/>
        </w:rPr>
        <w:t xml:space="preserve">, </w:t>
      </w:r>
      <w:proofErr w:type="spellStart"/>
      <w:r w:rsidRPr="00F42126">
        <w:rPr>
          <w:rFonts w:cs="Calibri"/>
        </w:rPr>
        <w:t>tables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figures</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be </w:t>
      </w:r>
      <w:proofErr w:type="spellStart"/>
      <w:r w:rsidRPr="00F42126">
        <w:rPr>
          <w:rFonts w:cs="Calibri"/>
        </w:rPr>
        <w:t>numbered</w:t>
      </w:r>
      <w:proofErr w:type="spellEnd"/>
      <w:r w:rsidRPr="00F42126">
        <w:rPr>
          <w:rFonts w:cs="Calibri"/>
        </w:rPr>
        <w:t xml:space="preserve">. </w:t>
      </w:r>
      <w:proofErr w:type="spellStart"/>
      <w:r w:rsidRPr="00F42126">
        <w:rPr>
          <w:rFonts w:cs="Calibri"/>
        </w:rPr>
        <w:t>Tables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figures</w:t>
      </w:r>
      <w:proofErr w:type="spellEnd"/>
      <w:r w:rsidRPr="00F42126">
        <w:rPr>
          <w:rFonts w:cs="Calibri"/>
        </w:rPr>
        <w:t xml:space="preserve"> </w:t>
      </w:r>
      <w:proofErr w:type="spellStart"/>
      <w:r w:rsidRPr="00F42126">
        <w:rPr>
          <w:rFonts w:cs="Calibri"/>
        </w:rPr>
        <w:t>should</w:t>
      </w:r>
      <w:proofErr w:type="spellEnd"/>
      <w:r w:rsidRPr="00F42126">
        <w:rPr>
          <w:rFonts w:cs="Calibri"/>
        </w:rPr>
        <w:t xml:space="preserve"> be </w:t>
      </w:r>
      <w:proofErr w:type="spellStart"/>
      <w:r w:rsidRPr="00F42126">
        <w:rPr>
          <w:rFonts w:cs="Calibri"/>
        </w:rPr>
        <w:t>placed</w:t>
      </w:r>
      <w:proofErr w:type="spellEnd"/>
      <w:r w:rsidRPr="00F42126">
        <w:rPr>
          <w:rFonts w:cs="Calibri"/>
        </w:rPr>
        <w:t xml:space="preserve"> </w:t>
      </w:r>
      <w:proofErr w:type="spellStart"/>
      <w:r w:rsidRPr="00F42126">
        <w:rPr>
          <w:rFonts w:cs="Calibri"/>
        </w:rPr>
        <w:t>near</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first</w:t>
      </w:r>
      <w:proofErr w:type="spellEnd"/>
      <w:r w:rsidRPr="00F42126">
        <w:rPr>
          <w:rFonts w:cs="Calibri"/>
        </w:rPr>
        <w:t xml:space="preserve"> reference </w:t>
      </w:r>
      <w:proofErr w:type="spellStart"/>
      <w:r w:rsidRPr="00F42126">
        <w:rPr>
          <w:rFonts w:cs="Calibri"/>
        </w:rPr>
        <w:t>to</w:t>
      </w:r>
      <w:proofErr w:type="spellEnd"/>
      <w:r w:rsidRPr="00F42126">
        <w:rPr>
          <w:rFonts w:cs="Calibri"/>
        </w:rPr>
        <w:t xml:space="preserve"> </w:t>
      </w:r>
      <w:proofErr w:type="spellStart"/>
      <w:r w:rsidRPr="00F42126">
        <w:rPr>
          <w:rFonts w:cs="Calibri"/>
        </w:rPr>
        <w:t>them</w:t>
      </w:r>
      <w:proofErr w:type="spellEnd"/>
      <w:r w:rsidRPr="00F42126">
        <w:rPr>
          <w:rFonts w:cs="Calibri"/>
        </w:rPr>
        <w:t xml:space="preserve"> in </w:t>
      </w:r>
      <w:proofErr w:type="spellStart"/>
      <w:r w:rsidRPr="00F42126">
        <w:rPr>
          <w:rFonts w:cs="Calibri"/>
        </w:rPr>
        <w:t>the</w:t>
      </w:r>
      <w:proofErr w:type="spellEnd"/>
      <w:r w:rsidRPr="00F42126">
        <w:rPr>
          <w:rFonts w:cs="Calibri"/>
        </w:rPr>
        <w:t xml:space="preserve"> </w:t>
      </w:r>
      <w:proofErr w:type="spellStart"/>
      <w:r w:rsidRPr="00F42126">
        <w:rPr>
          <w:rFonts w:cs="Calibri"/>
        </w:rPr>
        <w:t>text</w:t>
      </w:r>
      <w:proofErr w:type="spellEnd"/>
      <w:r w:rsidRPr="00F42126">
        <w:rPr>
          <w:rFonts w:cs="Calibri"/>
        </w:rPr>
        <w:t>.</w:t>
      </w:r>
    </w:p>
    <w:p w14:paraId="45AE294E" w14:textId="77777777" w:rsidR="00F42126" w:rsidRPr="00F42126" w:rsidRDefault="00F42126" w:rsidP="00F42126">
      <w:pPr>
        <w:numPr>
          <w:ilvl w:val="0"/>
          <w:numId w:val="6"/>
        </w:numPr>
        <w:shd w:val="clear" w:color="auto" w:fill="FFFFFF"/>
        <w:spacing w:line="360" w:lineRule="auto"/>
        <w:ind w:left="714" w:hanging="357"/>
        <w:jc w:val="both"/>
        <w:rPr>
          <w:rFonts w:cs="Calibri"/>
        </w:rPr>
      </w:pPr>
      <w:proofErr w:type="spellStart"/>
      <w:r w:rsidRPr="00F42126">
        <w:rPr>
          <w:rFonts w:cs="Calibri"/>
        </w:rPr>
        <w:t>Tables</w:t>
      </w:r>
      <w:proofErr w:type="spellEnd"/>
      <w:r w:rsidRPr="00F42126">
        <w:rPr>
          <w:rFonts w:cs="Calibri"/>
        </w:rPr>
        <w:t xml:space="preserve"> </w:t>
      </w:r>
      <w:proofErr w:type="spellStart"/>
      <w:r w:rsidRPr="00F42126">
        <w:rPr>
          <w:rFonts w:cs="Calibri"/>
        </w:rPr>
        <w:t>and</w:t>
      </w:r>
      <w:proofErr w:type="spellEnd"/>
      <w:r w:rsidRPr="00F42126">
        <w:rPr>
          <w:rFonts w:cs="Calibri"/>
        </w:rPr>
        <w:t xml:space="preserve"> </w:t>
      </w:r>
      <w:proofErr w:type="spellStart"/>
      <w:r w:rsidRPr="00F42126">
        <w:rPr>
          <w:rFonts w:cs="Calibri"/>
        </w:rPr>
        <w:t>figures</w:t>
      </w:r>
      <w:proofErr w:type="spellEnd"/>
      <w:r w:rsidRPr="00F42126">
        <w:rPr>
          <w:rFonts w:cs="Calibri"/>
        </w:rPr>
        <w:t xml:space="preserve"> </w:t>
      </w:r>
      <w:proofErr w:type="spellStart"/>
      <w:r w:rsidRPr="00F42126">
        <w:rPr>
          <w:rFonts w:cs="Calibri"/>
        </w:rPr>
        <w:t>must</w:t>
      </w:r>
      <w:proofErr w:type="spellEnd"/>
      <w:r w:rsidRPr="00F42126">
        <w:rPr>
          <w:rFonts w:cs="Calibri"/>
        </w:rPr>
        <w:t xml:space="preserve"> </w:t>
      </w:r>
      <w:proofErr w:type="spellStart"/>
      <w:r w:rsidRPr="00F42126">
        <w:rPr>
          <w:rFonts w:cs="Calibri"/>
        </w:rPr>
        <w:t>have</w:t>
      </w:r>
      <w:proofErr w:type="spellEnd"/>
      <w:r w:rsidRPr="00F42126">
        <w:rPr>
          <w:rFonts w:cs="Calibri"/>
        </w:rPr>
        <w:t xml:space="preserve"> </w:t>
      </w:r>
      <w:proofErr w:type="spellStart"/>
      <w:r w:rsidRPr="00F42126">
        <w:rPr>
          <w:rFonts w:cs="Calibri"/>
        </w:rPr>
        <w:t>captions</w:t>
      </w:r>
      <w:proofErr w:type="spellEnd"/>
      <w:r w:rsidRPr="00F42126">
        <w:rPr>
          <w:rFonts w:cs="Calibri"/>
        </w:rPr>
        <w:t xml:space="preserve"> </w:t>
      </w:r>
      <w:proofErr w:type="spellStart"/>
      <w:r w:rsidRPr="00F42126">
        <w:rPr>
          <w:rFonts w:cs="Calibri"/>
        </w:rPr>
        <w:t>under</w:t>
      </w:r>
      <w:proofErr w:type="spellEnd"/>
      <w:r w:rsidRPr="00F42126">
        <w:rPr>
          <w:rFonts w:cs="Calibri"/>
        </w:rPr>
        <w:t xml:space="preserve"> </w:t>
      </w:r>
      <w:proofErr w:type="spellStart"/>
      <w:r w:rsidRPr="00F42126">
        <w:rPr>
          <w:rFonts w:cs="Calibri"/>
        </w:rPr>
        <w:t>them</w:t>
      </w:r>
      <w:proofErr w:type="spellEnd"/>
      <w:r w:rsidRPr="00F42126">
        <w:rPr>
          <w:rFonts w:cs="Calibri"/>
        </w:rPr>
        <w:t>.</w:t>
      </w:r>
    </w:p>
    <w:p w14:paraId="3C9D57FF" w14:textId="77777777" w:rsidR="00F42126" w:rsidRPr="00F42126" w:rsidRDefault="00F42126" w:rsidP="00F42126">
      <w:pPr>
        <w:shd w:val="clear" w:color="auto" w:fill="FFFFFF"/>
        <w:spacing w:before="274" w:line="360" w:lineRule="auto"/>
        <w:ind w:left="38" w:right="-2"/>
        <w:jc w:val="both"/>
        <w:rPr>
          <w:rFonts w:cs="Calibri"/>
          <w:b/>
          <w:bCs/>
        </w:rPr>
      </w:pPr>
      <w:proofErr w:type="spellStart"/>
      <w:r w:rsidRPr="00F42126">
        <w:rPr>
          <w:rFonts w:cs="Calibri"/>
          <w:b/>
          <w:bCs/>
        </w:rPr>
        <w:t>Situations</w:t>
      </w:r>
      <w:proofErr w:type="spellEnd"/>
      <w:r w:rsidRPr="00F42126">
        <w:rPr>
          <w:rFonts w:cs="Calibri"/>
          <w:b/>
          <w:bCs/>
        </w:rPr>
        <w:t xml:space="preserve"> </w:t>
      </w:r>
      <w:proofErr w:type="spellStart"/>
      <w:r w:rsidRPr="00F42126">
        <w:rPr>
          <w:rFonts w:cs="Calibri"/>
          <w:b/>
          <w:bCs/>
        </w:rPr>
        <w:t>Where</w:t>
      </w:r>
      <w:proofErr w:type="spellEnd"/>
      <w:r w:rsidRPr="00F42126">
        <w:rPr>
          <w:rFonts w:cs="Calibri"/>
          <w:b/>
          <w:bCs/>
        </w:rPr>
        <w:t xml:space="preserve"> </w:t>
      </w:r>
      <w:proofErr w:type="spellStart"/>
      <w:r w:rsidRPr="00F42126">
        <w:rPr>
          <w:rFonts w:cs="Calibri"/>
          <w:b/>
          <w:bCs/>
        </w:rPr>
        <w:t>the</w:t>
      </w:r>
      <w:proofErr w:type="spellEnd"/>
      <w:r w:rsidRPr="00F42126">
        <w:rPr>
          <w:rFonts w:cs="Calibri"/>
          <w:b/>
          <w:bCs/>
        </w:rPr>
        <w:t xml:space="preserve"> </w:t>
      </w:r>
      <w:proofErr w:type="spellStart"/>
      <w:r w:rsidRPr="00F42126">
        <w:rPr>
          <w:rFonts w:cs="Calibri"/>
          <w:b/>
          <w:bCs/>
        </w:rPr>
        <w:t>Internship</w:t>
      </w:r>
      <w:proofErr w:type="spellEnd"/>
      <w:r w:rsidRPr="00F42126">
        <w:rPr>
          <w:rFonts w:cs="Calibri"/>
          <w:b/>
          <w:bCs/>
        </w:rPr>
        <w:t xml:space="preserve"> Will Not Be </w:t>
      </w:r>
      <w:proofErr w:type="spellStart"/>
      <w:r w:rsidRPr="00F42126">
        <w:rPr>
          <w:rFonts w:cs="Calibri"/>
          <w:b/>
          <w:bCs/>
        </w:rPr>
        <w:t>Accepted</w:t>
      </w:r>
      <w:proofErr w:type="spellEnd"/>
    </w:p>
    <w:p w14:paraId="7A9287EA" w14:textId="77777777" w:rsid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Article</w:t>
      </w:r>
      <w:proofErr w:type="spellEnd"/>
      <w:r w:rsidRPr="00F42126">
        <w:rPr>
          <w:rFonts w:cs="Calibri"/>
          <w:b/>
          <w:bCs/>
        </w:rPr>
        <w:t xml:space="preserve"> 12</w:t>
      </w:r>
      <w:r w:rsidRPr="00F42126">
        <w:rPr>
          <w:rFonts w:cs="Calibri"/>
        </w:rPr>
        <w:t xml:space="preserve">- (1)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will</w:t>
      </w:r>
      <w:proofErr w:type="spellEnd"/>
      <w:r w:rsidRPr="00F42126">
        <w:rPr>
          <w:rFonts w:cs="Calibri"/>
        </w:rPr>
        <w:t xml:space="preserve"> not be </w:t>
      </w:r>
      <w:proofErr w:type="spellStart"/>
      <w:r w:rsidRPr="00F42126">
        <w:rPr>
          <w:rFonts w:cs="Calibri"/>
        </w:rPr>
        <w:t>accepted</w:t>
      </w:r>
      <w:proofErr w:type="spellEnd"/>
      <w:r w:rsidRPr="00F42126">
        <w:rPr>
          <w:rFonts w:cs="Calibri"/>
        </w:rPr>
        <w:t xml:space="preserve"> </w:t>
      </w:r>
      <w:proofErr w:type="spellStart"/>
      <w:r w:rsidRPr="00F42126">
        <w:rPr>
          <w:rFonts w:cs="Calibri"/>
        </w:rPr>
        <w:t>if</w:t>
      </w:r>
      <w:proofErr w:type="spellEnd"/>
      <w:r w:rsidRPr="00F42126">
        <w:rPr>
          <w:rFonts w:cs="Calibri"/>
        </w:rPr>
        <w:t xml:space="preserve">: </w:t>
      </w:r>
    </w:p>
    <w:p w14:paraId="25761C99" w14:textId="727E83C8" w:rsidR="00F42126" w:rsidRDefault="00F42126" w:rsidP="00F42126">
      <w:pPr>
        <w:shd w:val="clear" w:color="auto" w:fill="FFFFFF"/>
        <w:spacing w:before="274" w:line="360" w:lineRule="auto"/>
        <w:ind w:left="38" w:right="-2"/>
        <w:jc w:val="both"/>
        <w:rPr>
          <w:rFonts w:cs="Calibri"/>
        </w:rPr>
      </w:pPr>
      <w:r w:rsidRPr="00F42126">
        <w:rPr>
          <w:rFonts w:cs="Calibri"/>
        </w:rPr>
        <w:t xml:space="preserve">a)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starts</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without</w:t>
      </w:r>
      <w:proofErr w:type="spellEnd"/>
      <w:r w:rsidRPr="00F42126">
        <w:rPr>
          <w:rFonts w:cs="Calibri"/>
        </w:rPr>
        <w:t xml:space="preserve"> </w:t>
      </w:r>
      <w:proofErr w:type="spellStart"/>
      <w:r w:rsidRPr="00F42126">
        <w:rPr>
          <w:rFonts w:cs="Calibri"/>
        </w:rPr>
        <w:t>having</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Application Form"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June</w:t>
      </w:r>
      <w:proofErr w:type="spellEnd"/>
      <w:r w:rsidRPr="00F42126">
        <w:rPr>
          <w:rFonts w:cs="Calibri"/>
        </w:rPr>
        <w:t xml:space="preserve"> 30,</w:t>
      </w:r>
    </w:p>
    <w:p w14:paraId="14E9946F" w14:textId="3F33DFCA" w:rsidR="00F42126" w:rsidRDefault="00F42126" w:rsidP="00F42126">
      <w:pPr>
        <w:shd w:val="clear" w:color="auto" w:fill="FFFFFF"/>
        <w:spacing w:line="360" w:lineRule="auto"/>
        <w:ind w:left="40"/>
        <w:jc w:val="both"/>
        <w:rPr>
          <w:rFonts w:cs="Calibri"/>
        </w:rPr>
      </w:pPr>
      <w:r w:rsidRPr="00F42126">
        <w:rPr>
          <w:rFonts w:cs="Calibri"/>
        </w:rPr>
        <w:t xml:space="preserve">b) </w:t>
      </w:r>
      <w:proofErr w:type="spellStart"/>
      <w:r w:rsidRPr="00F42126">
        <w:rPr>
          <w:rFonts w:cs="Calibri"/>
        </w:rPr>
        <w:t>The</w:t>
      </w:r>
      <w:proofErr w:type="spellEnd"/>
      <w:r w:rsidRPr="00F42126">
        <w:rPr>
          <w:rFonts w:cs="Calibri"/>
        </w:rPr>
        <w:t xml:space="preserve"> </w:t>
      </w:r>
      <w:proofErr w:type="spellStart"/>
      <w:r w:rsidRPr="00F42126">
        <w:rPr>
          <w:rFonts w:cs="Calibri"/>
        </w:rPr>
        <w:t>student</w:t>
      </w:r>
      <w:proofErr w:type="spellEnd"/>
      <w:r w:rsidRPr="00F42126">
        <w:rPr>
          <w:rFonts w:cs="Calibri"/>
        </w:rPr>
        <w:t xml:space="preserve"> </w:t>
      </w:r>
      <w:proofErr w:type="spellStart"/>
      <w:r w:rsidRPr="00F42126">
        <w:rPr>
          <w:rFonts w:cs="Calibri"/>
        </w:rPr>
        <w:t>changes</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site </w:t>
      </w:r>
      <w:proofErr w:type="spellStart"/>
      <w:r w:rsidRPr="00F42126">
        <w:rPr>
          <w:rFonts w:cs="Calibri"/>
        </w:rPr>
        <w:t>without</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approval</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 xml:space="preserve"> </w:t>
      </w:r>
      <w:proofErr w:type="spellStart"/>
      <w:r w:rsidRPr="00F42126">
        <w:rPr>
          <w:rFonts w:cs="Calibri"/>
        </w:rPr>
        <w:t>or</w:t>
      </w:r>
      <w:proofErr w:type="spellEnd"/>
      <w:r w:rsidRPr="00F42126">
        <w:rPr>
          <w:rFonts w:cs="Calibri"/>
        </w:rPr>
        <w:t xml:space="preserve"> </w:t>
      </w:r>
      <w:proofErr w:type="spellStart"/>
      <w:r w:rsidRPr="00F42126">
        <w:rPr>
          <w:rFonts w:cs="Calibri"/>
        </w:rPr>
        <w:t>interrupts</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without</w:t>
      </w:r>
      <w:proofErr w:type="spellEnd"/>
      <w:r w:rsidRPr="00F42126">
        <w:rPr>
          <w:rFonts w:cs="Calibri"/>
        </w:rPr>
        <w:t xml:space="preserve"> </w:t>
      </w:r>
      <w:proofErr w:type="spellStart"/>
      <w:r w:rsidRPr="00F42126">
        <w:rPr>
          <w:rFonts w:cs="Calibri"/>
        </w:rPr>
        <w:t>valid</w:t>
      </w:r>
      <w:proofErr w:type="spellEnd"/>
      <w:r w:rsidRPr="00F42126">
        <w:rPr>
          <w:rFonts w:cs="Calibri"/>
        </w:rPr>
        <w:t xml:space="preserve"> </w:t>
      </w:r>
      <w:proofErr w:type="spellStart"/>
      <w:r w:rsidRPr="00F42126">
        <w:rPr>
          <w:rFonts w:cs="Calibri"/>
        </w:rPr>
        <w:t>reasons</w:t>
      </w:r>
      <w:proofErr w:type="spellEnd"/>
      <w:r w:rsidRPr="00F42126">
        <w:rPr>
          <w:rFonts w:cs="Calibri"/>
        </w:rPr>
        <w:t>,</w:t>
      </w:r>
    </w:p>
    <w:p w14:paraId="21917821" w14:textId="77777777" w:rsidR="00F42126" w:rsidRDefault="00F42126" w:rsidP="00F42126">
      <w:pPr>
        <w:shd w:val="clear" w:color="auto" w:fill="FFFFFF"/>
        <w:spacing w:line="360" w:lineRule="auto"/>
        <w:ind w:left="40"/>
        <w:jc w:val="both"/>
        <w:rPr>
          <w:rFonts w:cs="Calibri"/>
        </w:rPr>
      </w:pPr>
      <w:r w:rsidRPr="00F42126">
        <w:rPr>
          <w:rFonts w:cs="Calibri"/>
        </w:rPr>
        <w:t>c) The stude</w:t>
      </w:r>
      <w:proofErr w:type="spellStart"/>
      <w:r w:rsidRPr="00F42126">
        <w:rPr>
          <w:rFonts w:cs="Calibri"/>
        </w:rPr>
        <w:t>nt</w:t>
      </w:r>
      <w:proofErr w:type="spellEnd"/>
      <w:r w:rsidRPr="00F42126">
        <w:rPr>
          <w:rFonts w:cs="Calibri"/>
        </w:rPr>
        <w:t xml:space="preserve"> </w:t>
      </w:r>
      <w:proofErr w:type="spellStart"/>
      <w:r w:rsidRPr="00F42126">
        <w:rPr>
          <w:rFonts w:cs="Calibri"/>
        </w:rPr>
        <w:t>does</w:t>
      </w:r>
      <w:proofErr w:type="spellEnd"/>
      <w:r w:rsidRPr="00F42126">
        <w:rPr>
          <w:rFonts w:cs="Calibri"/>
        </w:rPr>
        <w:t xml:space="preserve"> not </w:t>
      </w:r>
      <w:proofErr w:type="spellStart"/>
      <w:r w:rsidRPr="00F42126">
        <w:rPr>
          <w:rFonts w:cs="Calibri"/>
        </w:rPr>
        <w:t>receive</w:t>
      </w:r>
      <w:proofErr w:type="spellEnd"/>
      <w:r w:rsidRPr="00F42126">
        <w:rPr>
          <w:rFonts w:cs="Calibri"/>
        </w:rPr>
        <w:t xml:space="preserve"> a "B" </w:t>
      </w:r>
      <w:proofErr w:type="spellStart"/>
      <w:r w:rsidRPr="00F42126">
        <w:rPr>
          <w:rFonts w:cs="Calibri"/>
        </w:rPr>
        <w:t>or</w:t>
      </w:r>
      <w:proofErr w:type="spellEnd"/>
      <w:r w:rsidRPr="00F42126">
        <w:rPr>
          <w:rFonts w:cs="Calibri"/>
        </w:rPr>
        <w:t xml:space="preserve"> </w:t>
      </w:r>
      <w:proofErr w:type="spellStart"/>
      <w:r w:rsidRPr="00F42126">
        <w:rPr>
          <w:rFonts w:cs="Calibri"/>
        </w:rPr>
        <w:t>higher</w:t>
      </w:r>
      <w:proofErr w:type="spellEnd"/>
      <w:r w:rsidRPr="00F42126">
        <w:rPr>
          <w:rFonts w:cs="Calibri"/>
        </w:rPr>
        <w:t xml:space="preserve"> </w:t>
      </w:r>
      <w:proofErr w:type="spellStart"/>
      <w:r w:rsidRPr="00F42126">
        <w:rPr>
          <w:rFonts w:cs="Calibri"/>
        </w:rPr>
        <w:t>grade</w:t>
      </w:r>
      <w:proofErr w:type="spellEnd"/>
      <w:r w:rsidRPr="00F42126">
        <w:rPr>
          <w:rFonts w:cs="Calibri"/>
        </w:rPr>
        <w:t xml:space="preserve"> </w:t>
      </w:r>
      <w:proofErr w:type="spellStart"/>
      <w:r w:rsidRPr="00F42126">
        <w:rPr>
          <w:rFonts w:cs="Calibri"/>
        </w:rPr>
        <w:t>from</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w:t>
      </w:r>
      <w:proofErr w:type="spellStart"/>
      <w:r w:rsidRPr="00F42126">
        <w:rPr>
          <w:rFonts w:cs="Calibri"/>
        </w:rPr>
        <w:t>Committee</w:t>
      </w:r>
      <w:proofErr w:type="spellEnd"/>
      <w:r w:rsidRPr="00F42126">
        <w:rPr>
          <w:rFonts w:cs="Calibri"/>
        </w:rPr>
        <w:t>,</w:t>
      </w:r>
    </w:p>
    <w:p w14:paraId="2788E6C2" w14:textId="77777777" w:rsidR="00F42126" w:rsidRDefault="00F42126" w:rsidP="00F42126">
      <w:pPr>
        <w:shd w:val="clear" w:color="auto" w:fill="FFFFFF"/>
        <w:spacing w:line="360" w:lineRule="auto"/>
        <w:ind w:left="40"/>
        <w:jc w:val="both"/>
        <w:rPr>
          <w:rFonts w:cs="Calibri"/>
        </w:rPr>
      </w:pPr>
      <w:r w:rsidRPr="00F42126">
        <w:rPr>
          <w:rFonts w:cs="Calibri"/>
        </w:rPr>
        <w:t xml:space="preserve">d) The </w:t>
      </w:r>
      <w:proofErr w:type="spellStart"/>
      <w:r w:rsidRPr="00F42126">
        <w:rPr>
          <w:rFonts w:cs="Calibri"/>
        </w:rPr>
        <w:t>internship</w:t>
      </w:r>
      <w:proofErr w:type="spellEnd"/>
      <w:r w:rsidRPr="00F42126">
        <w:rPr>
          <w:rFonts w:cs="Calibri"/>
        </w:rPr>
        <w:t xml:space="preserve"> </w:t>
      </w:r>
      <w:proofErr w:type="spellStart"/>
      <w:r w:rsidRPr="00F42126">
        <w:rPr>
          <w:rFonts w:cs="Calibri"/>
        </w:rPr>
        <w:t>duration</w:t>
      </w:r>
      <w:proofErr w:type="spellEnd"/>
      <w:r w:rsidRPr="00F42126">
        <w:rPr>
          <w:rFonts w:cs="Calibri"/>
        </w:rPr>
        <w:t xml:space="preserve"> is </w:t>
      </w:r>
      <w:proofErr w:type="spellStart"/>
      <w:r w:rsidRPr="00F42126">
        <w:rPr>
          <w:rFonts w:cs="Calibri"/>
        </w:rPr>
        <w:t>incomplete</w:t>
      </w:r>
      <w:proofErr w:type="spellEnd"/>
      <w:r w:rsidRPr="00F42126">
        <w:rPr>
          <w:rFonts w:cs="Calibri"/>
        </w:rPr>
        <w:t>,</w:t>
      </w:r>
    </w:p>
    <w:p w14:paraId="45736549" w14:textId="4A095A05" w:rsidR="00F42126" w:rsidRPr="00F42126" w:rsidRDefault="00F42126" w:rsidP="00F42126">
      <w:pPr>
        <w:shd w:val="clear" w:color="auto" w:fill="FFFFFF"/>
        <w:spacing w:line="360" w:lineRule="auto"/>
        <w:ind w:left="40"/>
        <w:jc w:val="both"/>
        <w:rPr>
          <w:rFonts w:cs="Calibri"/>
        </w:rPr>
      </w:pPr>
      <w:r w:rsidRPr="00F42126">
        <w:rPr>
          <w:rFonts w:cs="Calibri"/>
        </w:rPr>
        <w:t xml:space="preserve">e) </w:t>
      </w:r>
      <w:proofErr w:type="spellStart"/>
      <w:r w:rsidRPr="00F42126">
        <w:rPr>
          <w:rFonts w:cs="Calibri"/>
        </w:rPr>
        <w:t>The</w:t>
      </w:r>
      <w:proofErr w:type="spellEnd"/>
      <w:r w:rsidRPr="00F42126">
        <w:rPr>
          <w:rFonts w:cs="Calibri"/>
        </w:rPr>
        <w:t xml:space="preserve"> </w:t>
      </w:r>
      <w:proofErr w:type="spellStart"/>
      <w:r w:rsidRPr="00F42126">
        <w:rPr>
          <w:rFonts w:cs="Calibri"/>
        </w:rPr>
        <w:t>relevant</w:t>
      </w:r>
      <w:proofErr w:type="spellEnd"/>
      <w:r w:rsidRPr="00F42126">
        <w:rPr>
          <w:rFonts w:cs="Calibri"/>
        </w:rPr>
        <w:t xml:space="preserve"> </w:t>
      </w:r>
      <w:proofErr w:type="spellStart"/>
      <w:r w:rsidRPr="00F42126">
        <w:rPr>
          <w:rFonts w:cs="Calibri"/>
        </w:rPr>
        <w:t>sections</w:t>
      </w:r>
      <w:proofErr w:type="spellEnd"/>
      <w:r w:rsidRPr="00F42126">
        <w:rPr>
          <w:rFonts w:cs="Calibri"/>
        </w:rPr>
        <w:t xml:space="preserve"> of </w:t>
      </w:r>
      <w:proofErr w:type="spellStart"/>
      <w:r w:rsidRPr="00F42126">
        <w:rPr>
          <w:rFonts w:cs="Calibri"/>
        </w:rPr>
        <w:t>the</w:t>
      </w:r>
      <w:proofErr w:type="spellEnd"/>
      <w:r w:rsidRPr="00F42126">
        <w:rPr>
          <w:rFonts w:cs="Calibri"/>
        </w:rPr>
        <w:t xml:space="preserve"> </w:t>
      </w:r>
      <w:proofErr w:type="spellStart"/>
      <w:r w:rsidRPr="00F42126">
        <w:rPr>
          <w:rFonts w:cs="Calibri"/>
        </w:rPr>
        <w:t>internship</w:t>
      </w:r>
      <w:proofErr w:type="spellEnd"/>
      <w:r w:rsidRPr="00F42126">
        <w:rPr>
          <w:rFonts w:cs="Calibri"/>
        </w:rPr>
        <w:t xml:space="preserve"> file </w:t>
      </w:r>
      <w:proofErr w:type="spellStart"/>
      <w:r w:rsidRPr="00F42126">
        <w:rPr>
          <w:rFonts w:cs="Calibri"/>
        </w:rPr>
        <w:t>are</w:t>
      </w:r>
      <w:proofErr w:type="spellEnd"/>
      <w:r w:rsidRPr="00F42126">
        <w:rPr>
          <w:rFonts w:cs="Calibri"/>
        </w:rPr>
        <w:t xml:space="preserve"> not </w:t>
      </w:r>
      <w:proofErr w:type="spellStart"/>
      <w:r w:rsidRPr="00F42126">
        <w:rPr>
          <w:rFonts w:cs="Calibri"/>
        </w:rPr>
        <w:t>approved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workplace</w:t>
      </w:r>
      <w:proofErr w:type="spellEnd"/>
      <w:r w:rsidRPr="00F42126">
        <w:rPr>
          <w:rFonts w:cs="Calibri"/>
        </w:rPr>
        <w:t xml:space="preserve"> </w:t>
      </w:r>
      <w:proofErr w:type="spellStart"/>
      <w:r w:rsidRPr="00F42126">
        <w:rPr>
          <w:rFonts w:cs="Calibri"/>
        </w:rPr>
        <w:t>officials</w:t>
      </w:r>
      <w:proofErr w:type="spellEnd"/>
      <w:r w:rsidRPr="00F42126">
        <w:rPr>
          <w:rFonts w:cs="Calibri"/>
        </w:rPr>
        <w:t>.</w:t>
      </w:r>
    </w:p>
    <w:p w14:paraId="5AAC98C1" w14:textId="77777777" w:rsidR="00F42126" w:rsidRDefault="00F42126" w:rsidP="001705A2">
      <w:pPr>
        <w:shd w:val="clear" w:color="auto" w:fill="FFFFFF"/>
        <w:spacing w:before="274" w:line="360" w:lineRule="auto"/>
        <w:ind w:left="38" w:right="-2"/>
        <w:jc w:val="both"/>
        <w:rPr>
          <w:rFonts w:cs="Calibri"/>
          <w:b/>
        </w:rPr>
      </w:pPr>
    </w:p>
    <w:p w14:paraId="0FEC1165" w14:textId="77777777" w:rsidR="00F42126" w:rsidRDefault="00F42126" w:rsidP="001705A2">
      <w:pPr>
        <w:shd w:val="clear" w:color="auto" w:fill="FFFFFF"/>
        <w:spacing w:before="274" w:line="360" w:lineRule="auto"/>
        <w:ind w:left="38" w:right="-2"/>
        <w:jc w:val="both"/>
        <w:rPr>
          <w:rFonts w:cs="Calibri"/>
          <w:b/>
        </w:rPr>
      </w:pPr>
    </w:p>
    <w:p w14:paraId="61E19BCE" w14:textId="77777777" w:rsidR="00F42126" w:rsidRPr="00F42126" w:rsidRDefault="00F42126" w:rsidP="00F42126">
      <w:pPr>
        <w:shd w:val="clear" w:color="auto" w:fill="FFFFFF"/>
        <w:spacing w:before="274" w:line="360" w:lineRule="auto"/>
        <w:ind w:left="38" w:right="-2"/>
        <w:jc w:val="center"/>
        <w:rPr>
          <w:rFonts w:cs="Calibri"/>
          <w:b/>
          <w:bCs/>
        </w:rPr>
      </w:pPr>
      <w:r w:rsidRPr="00F42126">
        <w:rPr>
          <w:rFonts w:cs="Calibri"/>
          <w:b/>
          <w:bCs/>
        </w:rPr>
        <w:lastRenderedPageBreak/>
        <w:t>CHAPTER THREE</w:t>
      </w:r>
    </w:p>
    <w:p w14:paraId="09C679F4" w14:textId="27231158" w:rsidR="00F42126" w:rsidRPr="00F42126" w:rsidRDefault="00F42126" w:rsidP="00F42126">
      <w:pPr>
        <w:shd w:val="clear" w:color="auto" w:fill="FFFFFF"/>
        <w:spacing w:before="120" w:line="360" w:lineRule="auto"/>
        <w:ind w:left="40"/>
        <w:jc w:val="center"/>
        <w:rPr>
          <w:rFonts w:cs="Calibri"/>
          <w:b/>
          <w:bCs/>
        </w:rPr>
      </w:pPr>
      <w:proofErr w:type="spellStart"/>
      <w:r w:rsidRPr="00F42126">
        <w:rPr>
          <w:rFonts w:cs="Calibri"/>
          <w:b/>
          <w:bCs/>
        </w:rPr>
        <w:t>Enforcement</w:t>
      </w:r>
      <w:proofErr w:type="spellEnd"/>
      <w:r w:rsidRPr="00F42126">
        <w:rPr>
          <w:rFonts w:cs="Calibri"/>
          <w:b/>
          <w:bCs/>
        </w:rPr>
        <w:t xml:space="preserve"> </w:t>
      </w:r>
      <w:proofErr w:type="spellStart"/>
      <w:r w:rsidRPr="00F42126">
        <w:rPr>
          <w:rFonts w:cs="Calibri"/>
          <w:b/>
          <w:bCs/>
        </w:rPr>
        <w:t>and</w:t>
      </w:r>
      <w:proofErr w:type="spellEnd"/>
      <w:r w:rsidRPr="00F42126">
        <w:rPr>
          <w:rFonts w:cs="Calibri"/>
          <w:b/>
          <w:bCs/>
        </w:rPr>
        <w:t xml:space="preserve"> </w:t>
      </w:r>
      <w:proofErr w:type="spellStart"/>
      <w:r w:rsidRPr="00F42126">
        <w:rPr>
          <w:rFonts w:cs="Calibri"/>
          <w:b/>
          <w:bCs/>
        </w:rPr>
        <w:t>Execution</w:t>
      </w:r>
      <w:proofErr w:type="spellEnd"/>
    </w:p>
    <w:p w14:paraId="1E413A3E"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Enforcement</w:t>
      </w:r>
      <w:proofErr w:type="spellEnd"/>
      <w:r w:rsidRPr="00F42126">
        <w:rPr>
          <w:rFonts w:cs="Calibri"/>
        </w:rPr>
        <w:br/>
      </w:r>
      <w:proofErr w:type="spellStart"/>
      <w:r w:rsidRPr="00F42126">
        <w:rPr>
          <w:rFonts w:cs="Calibri"/>
          <w:b/>
          <w:bCs/>
        </w:rPr>
        <w:t>Article</w:t>
      </w:r>
      <w:proofErr w:type="spellEnd"/>
      <w:r w:rsidRPr="00F42126">
        <w:rPr>
          <w:rFonts w:cs="Calibri"/>
          <w:b/>
          <w:bCs/>
        </w:rPr>
        <w:t xml:space="preserve"> 13</w:t>
      </w:r>
      <w:r w:rsidRPr="00F42126">
        <w:rPr>
          <w:rFonts w:cs="Calibri"/>
        </w:rPr>
        <w:t xml:space="preserve">- (1) </w:t>
      </w:r>
      <w:proofErr w:type="spellStart"/>
      <w:r w:rsidRPr="00F42126">
        <w:rPr>
          <w:rFonts w:cs="Calibri"/>
        </w:rPr>
        <w:t>This</w:t>
      </w:r>
      <w:proofErr w:type="spellEnd"/>
      <w:r w:rsidRPr="00F42126">
        <w:rPr>
          <w:rFonts w:cs="Calibri"/>
        </w:rPr>
        <w:t xml:space="preserve"> </w:t>
      </w:r>
      <w:proofErr w:type="spellStart"/>
      <w:r w:rsidRPr="00F42126">
        <w:rPr>
          <w:rFonts w:cs="Calibri"/>
        </w:rPr>
        <w:t>directive</w:t>
      </w:r>
      <w:proofErr w:type="spellEnd"/>
      <w:r w:rsidRPr="00F42126">
        <w:rPr>
          <w:rFonts w:cs="Calibri"/>
        </w:rPr>
        <w:t xml:space="preserve"> </w:t>
      </w:r>
      <w:proofErr w:type="spellStart"/>
      <w:r w:rsidRPr="00F42126">
        <w:rPr>
          <w:rFonts w:cs="Calibri"/>
        </w:rPr>
        <w:t>enters</w:t>
      </w:r>
      <w:proofErr w:type="spellEnd"/>
      <w:r w:rsidRPr="00F42126">
        <w:rPr>
          <w:rFonts w:cs="Calibri"/>
        </w:rPr>
        <w:t xml:space="preserve"> </w:t>
      </w:r>
      <w:proofErr w:type="spellStart"/>
      <w:r w:rsidRPr="00F42126">
        <w:rPr>
          <w:rFonts w:cs="Calibri"/>
        </w:rPr>
        <w:t>into</w:t>
      </w:r>
      <w:proofErr w:type="spellEnd"/>
      <w:r w:rsidRPr="00F42126">
        <w:rPr>
          <w:rFonts w:cs="Calibri"/>
        </w:rPr>
        <w:t xml:space="preserve"> </w:t>
      </w:r>
      <w:proofErr w:type="spellStart"/>
      <w:r w:rsidRPr="00F42126">
        <w:rPr>
          <w:rFonts w:cs="Calibri"/>
        </w:rPr>
        <w:t>force</w:t>
      </w:r>
      <w:proofErr w:type="spellEnd"/>
      <w:r w:rsidRPr="00F42126">
        <w:rPr>
          <w:rFonts w:cs="Calibri"/>
        </w:rPr>
        <w:t xml:space="preserve"> on </w:t>
      </w:r>
      <w:proofErr w:type="spellStart"/>
      <w:r w:rsidRPr="00F42126">
        <w:rPr>
          <w:rFonts w:cs="Calibri"/>
        </w:rPr>
        <w:t>the</w:t>
      </w:r>
      <w:proofErr w:type="spellEnd"/>
      <w:r w:rsidRPr="00F42126">
        <w:rPr>
          <w:rFonts w:cs="Calibri"/>
        </w:rPr>
        <w:t xml:space="preserve"> </w:t>
      </w:r>
      <w:proofErr w:type="spellStart"/>
      <w:r w:rsidRPr="00F42126">
        <w:rPr>
          <w:rFonts w:cs="Calibri"/>
        </w:rPr>
        <w:t>date</w:t>
      </w:r>
      <w:proofErr w:type="spellEnd"/>
      <w:r w:rsidRPr="00F42126">
        <w:rPr>
          <w:rFonts w:cs="Calibri"/>
        </w:rPr>
        <w:t xml:space="preserve"> it is </w:t>
      </w:r>
      <w:proofErr w:type="spellStart"/>
      <w:r w:rsidRPr="00F42126">
        <w:rPr>
          <w:rFonts w:cs="Calibri"/>
        </w:rPr>
        <w:t>accepted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proofErr w:type="gramStart"/>
      <w:r w:rsidRPr="00F42126">
        <w:rPr>
          <w:rFonts w:cs="Calibri"/>
        </w:rPr>
        <w:t>Senate</w:t>
      </w:r>
      <w:proofErr w:type="spellEnd"/>
      <w:proofErr w:type="gramEnd"/>
      <w:r w:rsidRPr="00F42126">
        <w:rPr>
          <w:rFonts w:cs="Calibri"/>
        </w:rPr>
        <w:t xml:space="preserve"> of Okan </w:t>
      </w:r>
      <w:proofErr w:type="spellStart"/>
      <w:r w:rsidRPr="00F42126">
        <w:rPr>
          <w:rFonts w:cs="Calibri"/>
        </w:rPr>
        <w:t>University</w:t>
      </w:r>
      <w:proofErr w:type="spellEnd"/>
      <w:r w:rsidRPr="00F42126">
        <w:rPr>
          <w:rFonts w:cs="Calibri"/>
        </w:rPr>
        <w:t>.</w:t>
      </w:r>
    </w:p>
    <w:p w14:paraId="476423A1" w14:textId="77777777" w:rsidR="00F42126" w:rsidRPr="00F42126" w:rsidRDefault="00F42126" w:rsidP="00F42126">
      <w:pPr>
        <w:shd w:val="clear" w:color="auto" w:fill="FFFFFF"/>
        <w:spacing w:before="274" w:line="360" w:lineRule="auto"/>
        <w:ind w:left="38" w:right="-2"/>
        <w:jc w:val="both"/>
        <w:rPr>
          <w:rFonts w:cs="Calibri"/>
        </w:rPr>
      </w:pPr>
      <w:proofErr w:type="spellStart"/>
      <w:r w:rsidRPr="00F42126">
        <w:rPr>
          <w:rFonts w:cs="Calibri"/>
          <w:b/>
          <w:bCs/>
        </w:rPr>
        <w:t>Execution</w:t>
      </w:r>
      <w:proofErr w:type="spellEnd"/>
      <w:r w:rsidRPr="00F42126">
        <w:rPr>
          <w:rFonts w:cs="Calibri"/>
        </w:rPr>
        <w:br/>
      </w:r>
      <w:proofErr w:type="spellStart"/>
      <w:r w:rsidRPr="00F42126">
        <w:rPr>
          <w:rFonts w:cs="Calibri"/>
          <w:b/>
          <w:bCs/>
        </w:rPr>
        <w:t>Article</w:t>
      </w:r>
      <w:proofErr w:type="spellEnd"/>
      <w:r w:rsidRPr="00F42126">
        <w:rPr>
          <w:rFonts w:cs="Calibri"/>
          <w:b/>
          <w:bCs/>
        </w:rPr>
        <w:t xml:space="preserve"> 14</w:t>
      </w:r>
      <w:r w:rsidRPr="00F42126">
        <w:rPr>
          <w:rFonts w:cs="Calibri"/>
        </w:rPr>
        <w:t xml:space="preserve">- (1) </w:t>
      </w:r>
      <w:proofErr w:type="spellStart"/>
      <w:r w:rsidRPr="00F42126">
        <w:rPr>
          <w:rFonts w:cs="Calibri"/>
        </w:rPr>
        <w:t>The</w:t>
      </w:r>
      <w:proofErr w:type="spellEnd"/>
      <w:r w:rsidRPr="00F42126">
        <w:rPr>
          <w:rFonts w:cs="Calibri"/>
        </w:rPr>
        <w:t xml:space="preserve"> </w:t>
      </w:r>
      <w:proofErr w:type="spellStart"/>
      <w:r w:rsidRPr="00F42126">
        <w:rPr>
          <w:rFonts w:cs="Calibri"/>
        </w:rPr>
        <w:t>provisions</w:t>
      </w:r>
      <w:proofErr w:type="spellEnd"/>
      <w:r w:rsidRPr="00F42126">
        <w:rPr>
          <w:rFonts w:cs="Calibri"/>
        </w:rPr>
        <w:t xml:space="preserve"> of </w:t>
      </w:r>
      <w:proofErr w:type="spellStart"/>
      <w:r w:rsidRPr="00F42126">
        <w:rPr>
          <w:rFonts w:cs="Calibri"/>
        </w:rPr>
        <w:t>this</w:t>
      </w:r>
      <w:proofErr w:type="spellEnd"/>
      <w:r w:rsidRPr="00F42126">
        <w:rPr>
          <w:rFonts w:cs="Calibri"/>
        </w:rPr>
        <w:t xml:space="preserve"> </w:t>
      </w:r>
      <w:proofErr w:type="spellStart"/>
      <w:r w:rsidRPr="00F42126">
        <w:rPr>
          <w:rFonts w:cs="Calibri"/>
        </w:rPr>
        <w:t>directive</w:t>
      </w:r>
      <w:proofErr w:type="spellEnd"/>
      <w:r w:rsidRPr="00F42126">
        <w:rPr>
          <w:rFonts w:cs="Calibri"/>
        </w:rPr>
        <w:t xml:space="preserve"> </w:t>
      </w:r>
      <w:proofErr w:type="spellStart"/>
      <w:r w:rsidRPr="00F42126">
        <w:rPr>
          <w:rFonts w:cs="Calibri"/>
        </w:rPr>
        <w:t>are</w:t>
      </w:r>
      <w:proofErr w:type="spellEnd"/>
      <w:r w:rsidRPr="00F42126">
        <w:rPr>
          <w:rFonts w:cs="Calibri"/>
        </w:rPr>
        <w:t xml:space="preserve"> </w:t>
      </w:r>
      <w:proofErr w:type="spellStart"/>
      <w:r w:rsidRPr="00F42126">
        <w:rPr>
          <w:rFonts w:cs="Calibri"/>
        </w:rPr>
        <w:t>executed</w:t>
      </w:r>
      <w:proofErr w:type="spellEnd"/>
      <w:r w:rsidRPr="00F42126">
        <w:rPr>
          <w:rFonts w:cs="Calibri"/>
        </w:rPr>
        <w:t xml:space="preserve"> </w:t>
      </w:r>
      <w:proofErr w:type="spellStart"/>
      <w:r w:rsidRPr="00F42126">
        <w:rPr>
          <w:rFonts w:cs="Calibri"/>
        </w:rPr>
        <w:t>by</w:t>
      </w:r>
      <w:proofErr w:type="spellEnd"/>
      <w:r w:rsidRPr="00F42126">
        <w:rPr>
          <w:rFonts w:cs="Calibri"/>
        </w:rPr>
        <w:t xml:space="preserve"> </w:t>
      </w:r>
      <w:proofErr w:type="spellStart"/>
      <w:r w:rsidRPr="00F42126">
        <w:rPr>
          <w:rFonts w:cs="Calibri"/>
        </w:rPr>
        <w:t>the</w:t>
      </w:r>
      <w:proofErr w:type="spellEnd"/>
      <w:r w:rsidRPr="00F42126">
        <w:rPr>
          <w:rFonts w:cs="Calibri"/>
        </w:rPr>
        <w:t xml:space="preserve"> </w:t>
      </w:r>
      <w:proofErr w:type="spellStart"/>
      <w:r w:rsidRPr="00F42126">
        <w:rPr>
          <w:rFonts w:cs="Calibri"/>
        </w:rPr>
        <w:t>Rectorate</w:t>
      </w:r>
      <w:proofErr w:type="spellEnd"/>
      <w:r w:rsidRPr="00F42126">
        <w:rPr>
          <w:rFonts w:cs="Calibri"/>
        </w:rPr>
        <w:t xml:space="preserve"> of Okan </w:t>
      </w:r>
      <w:proofErr w:type="spellStart"/>
      <w:r w:rsidRPr="00F42126">
        <w:rPr>
          <w:rFonts w:cs="Calibri"/>
        </w:rPr>
        <w:t>University</w:t>
      </w:r>
      <w:proofErr w:type="spellEnd"/>
      <w:r w:rsidRPr="00F42126">
        <w:rPr>
          <w:rFonts w:cs="Calibri"/>
        </w:rPr>
        <w:t>.</w:t>
      </w:r>
    </w:p>
    <w:p w14:paraId="118C0FBF" w14:textId="77777777" w:rsidR="00F42126" w:rsidRPr="007B3867" w:rsidRDefault="00F42126" w:rsidP="001705A2">
      <w:pPr>
        <w:shd w:val="clear" w:color="auto" w:fill="FFFFFF"/>
        <w:spacing w:before="274" w:line="360" w:lineRule="auto"/>
        <w:ind w:left="38" w:right="-2"/>
        <w:jc w:val="both"/>
        <w:rPr>
          <w:rFonts w:cs="Calibri"/>
          <w:b/>
        </w:rPr>
      </w:pPr>
    </w:p>
    <w:p w14:paraId="3F3D7A8B" w14:textId="77777777" w:rsidR="00795B1B" w:rsidRDefault="00795B1B" w:rsidP="007B3867">
      <w:pPr>
        <w:tabs>
          <w:tab w:val="left" w:pos="3119"/>
        </w:tabs>
        <w:rPr>
          <w:rFonts w:ascii="Arial" w:hAnsi="Arial" w:cs="Arial"/>
          <w:b/>
          <w:sz w:val="22"/>
          <w:szCs w:val="22"/>
        </w:rPr>
      </w:pPr>
    </w:p>
    <w:p w14:paraId="34930A87" w14:textId="77777777" w:rsidR="00795B1B" w:rsidRDefault="00795B1B" w:rsidP="00795B1B">
      <w:pPr>
        <w:autoSpaceDE w:val="0"/>
        <w:autoSpaceDN w:val="0"/>
        <w:adjustRightInd w:val="0"/>
        <w:jc w:val="both"/>
        <w:rPr>
          <w:rFonts w:ascii="Arial" w:hAnsi="Arial" w:cs="Arial"/>
          <w:b/>
          <w:sz w:val="22"/>
          <w:szCs w:val="22"/>
        </w:rPr>
      </w:pPr>
    </w:p>
    <w:p w14:paraId="0807A354" w14:textId="77777777" w:rsidR="00CA2CB5" w:rsidRPr="00795B1B" w:rsidRDefault="00CA2CB5" w:rsidP="00795B1B">
      <w:pPr>
        <w:autoSpaceDE w:val="0"/>
        <w:autoSpaceDN w:val="0"/>
        <w:adjustRightInd w:val="0"/>
        <w:jc w:val="both"/>
      </w:pPr>
    </w:p>
    <w:sectPr w:rsidR="00CA2CB5" w:rsidRPr="00795B1B" w:rsidSect="005A4320">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4330"/>
    <w:multiLevelType w:val="multilevel"/>
    <w:tmpl w:val="B52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A6DC9"/>
    <w:multiLevelType w:val="multilevel"/>
    <w:tmpl w:val="FE3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B1195"/>
    <w:multiLevelType w:val="hybridMultilevel"/>
    <w:tmpl w:val="614C1034"/>
    <w:lvl w:ilvl="0" w:tplc="C908C768">
      <w:start w:val="1"/>
      <w:numFmt w:val="lowerLetter"/>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3" w15:restartNumberingAfterBreak="0">
    <w:nsid w:val="2E232F44"/>
    <w:multiLevelType w:val="hybridMultilevel"/>
    <w:tmpl w:val="9022FC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D3B7D5E"/>
    <w:multiLevelType w:val="multilevel"/>
    <w:tmpl w:val="ACE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82415"/>
    <w:multiLevelType w:val="multilevel"/>
    <w:tmpl w:val="E4EA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788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631865">
    <w:abstractNumId w:val="3"/>
  </w:num>
  <w:num w:numId="3" w16cid:durableId="1096901374">
    <w:abstractNumId w:val="0"/>
  </w:num>
  <w:num w:numId="4" w16cid:durableId="1744796312">
    <w:abstractNumId w:val="4"/>
  </w:num>
  <w:num w:numId="5" w16cid:durableId="1744789407">
    <w:abstractNumId w:val="5"/>
  </w:num>
  <w:num w:numId="6" w16cid:durableId="498926017">
    <w:abstractNumId w:val="1"/>
  </w:num>
  <w:num w:numId="7" w16cid:durableId="588929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CC1"/>
    <w:rsid w:val="00007008"/>
    <w:rsid w:val="00035619"/>
    <w:rsid w:val="000625E2"/>
    <w:rsid w:val="00081186"/>
    <w:rsid w:val="00082866"/>
    <w:rsid w:val="00114552"/>
    <w:rsid w:val="001705A2"/>
    <w:rsid w:val="00177A68"/>
    <w:rsid w:val="001A25E6"/>
    <w:rsid w:val="001B6CC1"/>
    <w:rsid w:val="001D15B6"/>
    <w:rsid w:val="00215B54"/>
    <w:rsid w:val="00232DB3"/>
    <w:rsid w:val="002D2FA2"/>
    <w:rsid w:val="002F222D"/>
    <w:rsid w:val="003321B2"/>
    <w:rsid w:val="00380F72"/>
    <w:rsid w:val="003B3BF3"/>
    <w:rsid w:val="003B56F6"/>
    <w:rsid w:val="0041429C"/>
    <w:rsid w:val="00572A56"/>
    <w:rsid w:val="00590F0B"/>
    <w:rsid w:val="00592608"/>
    <w:rsid w:val="005A4320"/>
    <w:rsid w:val="006E68D0"/>
    <w:rsid w:val="007323BA"/>
    <w:rsid w:val="007437EC"/>
    <w:rsid w:val="00773D53"/>
    <w:rsid w:val="00795B1B"/>
    <w:rsid w:val="007B3867"/>
    <w:rsid w:val="007D3E9E"/>
    <w:rsid w:val="00803236"/>
    <w:rsid w:val="00866FAE"/>
    <w:rsid w:val="00875856"/>
    <w:rsid w:val="008D36C4"/>
    <w:rsid w:val="008E4268"/>
    <w:rsid w:val="00947D49"/>
    <w:rsid w:val="00A0520F"/>
    <w:rsid w:val="00A078D6"/>
    <w:rsid w:val="00A55EF6"/>
    <w:rsid w:val="00A56D39"/>
    <w:rsid w:val="00A64A61"/>
    <w:rsid w:val="00AF1705"/>
    <w:rsid w:val="00B10487"/>
    <w:rsid w:val="00B15CEA"/>
    <w:rsid w:val="00B5456B"/>
    <w:rsid w:val="00B7215D"/>
    <w:rsid w:val="00B865DE"/>
    <w:rsid w:val="00BB3C51"/>
    <w:rsid w:val="00C42AE8"/>
    <w:rsid w:val="00CA2CB5"/>
    <w:rsid w:val="00CE611C"/>
    <w:rsid w:val="00CF7390"/>
    <w:rsid w:val="00D208FD"/>
    <w:rsid w:val="00D316D3"/>
    <w:rsid w:val="00DA705F"/>
    <w:rsid w:val="00DE3057"/>
    <w:rsid w:val="00DE5D74"/>
    <w:rsid w:val="00DF2C22"/>
    <w:rsid w:val="00DF2D7E"/>
    <w:rsid w:val="00E37EBD"/>
    <w:rsid w:val="00F12405"/>
    <w:rsid w:val="00F42126"/>
    <w:rsid w:val="00F633AB"/>
    <w:rsid w:val="00F954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9917"/>
  <w15:chartTrackingRefBased/>
  <w15:docId w15:val="{AB8357A7-C292-4096-93D7-C0B99236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C1"/>
    <w:rPr>
      <w:sz w:val="24"/>
      <w:szCs w:val="24"/>
    </w:rPr>
  </w:style>
  <w:style w:type="paragraph" w:styleId="Balk4">
    <w:name w:val="heading 4"/>
    <w:basedOn w:val="Normal"/>
    <w:next w:val="Normal"/>
    <w:qFormat/>
    <w:rsid w:val="00590F0B"/>
    <w:pPr>
      <w:keepNext/>
      <w:spacing w:before="240" w:after="60"/>
      <w:outlineLvl w:val="3"/>
    </w:pPr>
    <w:rPr>
      <w:b/>
      <w:bCs/>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B3867"/>
    <w:pPr>
      <w:suppressAutoHyphens/>
      <w:spacing w:after="120"/>
    </w:pPr>
    <w:rPr>
      <w:szCs w:val="20"/>
      <w:lang w:val="en-US" w:eastAsia="ar-SA"/>
    </w:rPr>
  </w:style>
  <w:style w:type="character" w:customStyle="1" w:styleId="GvdeMetniChar">
    <w:name w:val="Gövde Metni Char"/>
    <w:link w:val="GvdeMetni"/>
    <w:semiHidden/>
    <w:rsid w:val="007B3867"/>
    <w:rPr>
      <w:sz w:val="24"/>
      <w:lang w:val="en-US" w:eastAsia="ar-SA"/>
    </w:rPr>
  </w:style>
  <w:style w:type="paragraph" w:styleId="ListeParagraf">
    <w:name w:val="List Paragraph"/>
    <w:basedOn w:val="Normal"/>
    <w:uiPriority w:val="34"/>
    <w:qFormat/>
    <w:rsid w:val="007B3867"/>
    <w:pPr>
      <w:spacing w:after="160" w:line="256" w:lineRule="auto"/>
      <w:ind w:left="720"/>
      <w:contextualSpacing/>
    </w:pPr>
    <w:rPr>
      <w:rFonts w:ascii="Calibri" w:eastAsia="Calibri" w:hAnsi="Calibri"/>
      <w:sz w:val="22"/>
      <w:szCs w:val="22"/>
      <w:lang w:eastAsia="en-US"/>
    </w:rPr>
  </w:style>
  <w:style w:type="paragraph" w:customStyle="1" w:styleId="Default">
    <w:name w:val="Default"/>
    <w:rsid w:val="00CF739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23">
      <w:bodyDiv w:val="1"/>
      <w:marLeft w:val="0"/>
      <w:marRight w:val="0"/>
      <w:marTop w:val="0"/>
      <w:marBottom w:val="0"/>
      <w:divBdr>
        <w:top w:val="none" w:sz="0" w:space="0" w:color="auto"/>
        <w:left w:val="none" w:sz="0" w:space="0" w:color="auto"/>
        <w:bottom w:val="none" w:sz="0" w:space="0" w:color="auto"/>
        <w:right w:val="none" w:sz="0" w:space="0" w:color="auto"/>
      </w:divBdr>
    </w:div>
    <w:div w:id="889148591">
      <w:bodyDiv w:val="1"/>
      <w:marLeft w:val="0"/>
      <w:marRight w:val="0"/>
      <w:marTop w:val="0"/>
      <w:marBottom w:val="0"/>
      <w:divBdr>
        <w:top w:val="none" w:sz="0" w:space="0" w:color="auto"/>
        <w:left w:val="none" w:sz="0" w:space="0" w:color="auto"/>
        <w:bottom w:val="none" w:sz="0" w:space="0" w:color="auto"/>
        <w:right w:val="none" w:sz="0" w:space="0" w:color="auto"/>
      </w:divBdr>
    </w:div>
    <w:div w:id="1053961484">
      <w:bodyDiv w:val="1"/>
      <w:marLeft w:val="0"/>
      <w:marRight w:val="0"/>
      <w:marTop w:val="0"/>
      <w:marBottom w:val="0"/>
      <w:divBdr>
        <w:top w:val="none" w:sz="0" w:space="0" w:color="auto"/>
        <w:left w:val="none" w:sz="0" w:space="0" w:color="auto"/>
        <w:bottom w:val="none" w:sz="0" w:space="0" w:color="auto"/>
        <w:right w:val="none" w:sz="0" w:space="0" w:color="auto"/>
      </w:divBdr>
    </w:div>
    <w:div w:id="1091898289">
      <w:bodyDiv w:val="1"/>
      <w:marLeft w:val="0"/>
      <w:marRight w:val="0"/>
      <w:marTop w:val="0"/>
      <w:marBottom w:val="0"/>
      <w:divBdr>
        <w:top w:val="none" w:sz="0" w:space="0" w:color="auto"/>
        <w:left w:val="none" w:sz="0" w:space="0" w:color="auto"/>
        <w:bottom w:val="none" w:sz="0" w:space="0" w:color="auto"/>
        <w:right w:val="none" w:sz="0" w:space="0" w:color="auto"/>
      </w:divBdr>
    </w:div>
    <w:div w:id="1159343749">
      <w:bodyDiv w:val="1"/>
      <w:marLeft w:val="0"/>
      <w:marRight w:val="0"/>
      <w:marTop w:val="0"/>
      <w:marBottom w:val="0"/>
      <w:divBdr>
        <w:top w:val="none" w:sz="0" w:space="0" w:color="auto"/>
        <w:left w:val="none" w:sz="0" w:space="0" w:color="auto"/>
        <w:bottom w:val="none" w:sz="0" w:space="0" w:color="auto"/>
        <w:right w:val="none" w:sz="0" w:space="0" w:color="auto"/>
      </w:divBdr>
    </w:div>
    <w:div w:id="1931158329">
      <w:bodyDiv w:val="1"/>
      <w:marLeft w:val="0"/>
      <w:marRight w:val="0"/>
      <w:marTop w:val="0"/>
      <w:marBottom w:val="0"/>
      <w:divBdr>
        <w:top w:val="none" w:sz="0" w:space="0" w:color="auto"/>
        <w:left w:val="none" w:sz="0" w:space="0" w:color="auto"/>
        <w:bottom w:val="none" w:sz="0" w:space="0" w:color="auto"/>
        <w:right w:val="none" w:sz="0" w:space="0" w:color="auto"/>
      </w:divBdr>
    </w:div>
    <w:div w:id="214318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2209</Words>
  <Characters>12592</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okan</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turkdili1</dc:creator>
  <cp:keywords/>
  <dc:description/>
  <cp:lastModifiedBy>Yusuf Ali Danış</cp:lastModifiedBy>
  <cp:revision>10</cp:revision>
  <cp:lastPrinted>2007-01-15T10:11:00Z</cp:lastPrinted>
  <dcterms:created xsi:type="dcterms:W3CDTF">2018-02-15T22:49:00Z</dcterms:created>
  <dcterms:modified xsi:type="dcterms:W3CDTF">2025-04-11T21:18:00Z</dcterms:modified>
</cp:coreProperties>
</file>