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12" w:rsidRDefault="00042812"/>
    <w:tbl>
      <w:tblPr>
        <w:tblW w:w="10076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036"/>
      </w:tblGrid>
      <w:tr w:rsidR="00EA1F46" w:rsidRPr="00E51498" w:rsidTr="00C1595F">
        <w:trPr>
          <w:trHeight w:val="3728"/>
        </w:trPr>
        <w:tc>
          <w:tcPr>
            <w:tcW w:w="100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42812" w:rsidRDefault="00042812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EA1F46" w:rsidRPr="00E51498" w:rsidRDefault="00042812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4C41E9" w:rsidRPr="00E51498" w:rsidRDefault="004C41E9" w:rsidP="004C41E9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Pozisyon</w:t>
            </w:r>
            <w:r w:rsidRPr="00E51498">
              <w:rPr>
                <w:rFonts w:ascii="Tahoma" w:hAnsi="Tahoma"/>
                <w:b/>
                <w:sz w:val="22"/>
                <w:szCs w:val="22"/>
              </w:rPr>
              <w:t xml:space="preserve">: </w:t>
            </w:r>
            <w:r w:rsidRPr="00E51498">
              <w:rPr>
                <w:rFonts w:ascii="Tahoma" w:hAnsi="Tahoma"/>
                <w:sz w:val="22"/>
                <w:szCs w:val="22"/>
              </w:rPr>
              <w:t xml:space="preserve">Güvenlik </w:t>
            </w:r>
            <w:r w:rsidR="00A90225">
              <w:rPr>
                <w:rFonts w:ascii="Tahoma" w:hAnsi="Tahoma"/>
                <w:sz w:val="22"/>
                <w:szCs w:val="22"/>
              </w:rPr>
              <w:t>Birim Yöneticisi</w:t>
            </w:r>
          </w:p>
          <w:p w:rsidR="004C41E9" w:rsidRPr="00E51498" w:rsidRDefault="004C41E9" w:rsidP="004C41E9">
            <w:pPr>
              <w:ind w:left="567"/>
              <w:rPr>
                <w:rFonts w:ascii="Tahoma" w:hAnsi="Tahoma"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Bölüm</w:t>
            </w:r>
            <w:r w:rsidRPr="00E51498">
              <w:rPr>
                <w:rFonts w:ascii="Tahoma" w:hAnsi="Tahoma"/>
                <w:b/>
              </w:rPr>
              <w:t xml:space="preserve">: </w:t>
            </w:r>
            <w:r w:rsidRPr="00E51498">
              <w:rPr>
                <w:rFonts w:ascii="Tahoma" w:hAnsi="Tahoma"/>
                <w:sz w:val="22"/>
                <w:szCs w:val="22"/>
              </w:rPr>
              <w:t>İdari İşler</w:t>
            </w:r>
            <w:r w:rsidRPr="00E51498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Pr="00E51498">
              <w:rPr>
                <w:rFonts w:ascii="Tahoma" w:hAnsi="Tahoma"/>
                <w:sz w:val="22"/>
                <w:szCs w:val="22"/>
              </w:rPr>
              <w:t>Müdürlüğü</w:t>
            </w:r>
          </w:p>
          <w:p w:rsidR="006A52F9" w:rsidRDefault="004C41E9" w:rsidP="003C25EF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 xml:space="preserve">Bağlı Olduğu Pozisyonlar/Onay Mevkii: </w:t>
            </w:r>
            <w:r w:rsidR="001667FD" w:rsidRPr="00E51498">
              <w:rPr>
                <w:rFonts w:ascii="Tahoma" w:hAnsi="Tahoma"/>
                <w:b/>
                <w:sz w:val="22"/>
              </w:rPr>
              <w:t xml:space="preserve"> </w:t>
            </w:r>
            <w:r w:rsidRPr="00E51498">
              <w:rPr>
                <w:rFonts w:ascii="Tahoma" w:hAnsi="Tahoma"/>
                <w:sz w:val="22"/>
                <w:szCs w:val="22"/>
              </w:rPr>
              <w:t>İdari İşler Müdürü</w:t>
            </w:r>
            <w:r w:rsidR="003C25EF">
              <w:rPr>
                <w:rFonts w:ascii="Tahoma" w:hAnsi="Tahoma"/>
                <w:sz w:val="22"/>
                <w:szCs w:val="22"/>
              </w:rPr>
              <w:t>,</w:t>
            </w:r>
            <w:r w:rsidR="003C25EF" w:rsidRPr="00E51498">
              <w:rPr>
                <w:rFonts w:ascii="Tahoma" w:hAnsi="Tahoma"/>
                <w:sz w:val="22"/>
                <w:szCs w:val="22"/>
              </w:rPr>
              <w:t xml:space="preserve"> </w:t>
            </w:r>
            <w:r w:rsidR="006A52F9">
              <w:rPr>
                <w:rFonts w:ascii="Tahoma" w:hAnsi="Tahoma"/>
                <w:sz w:val="22"/>
                <w:szCs w:val="22"/>
              </w:rPr>
              <w:t>Genel Sekreter Yardımcısı,</w:t>
            </w:r>
          </w:p>
          <w:p w:rsidR="004C41E9" w:rsidRPr="00E51498" w:rsidRDefault="006A52F9" w:rsidP="002F5104">
            <w:pPr>
              <w:ind w:left="56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                                                                </w:t>
            </w:r>
            <w:r w:rsidR="003C25EF" w:rsidRPr="00E51498">
              <w:rPr>
                <w:rFonts w:ascii="Tahoma" w:hAnsi="Tahoma"/>
                <w:sz w:val="22"/>
                <w:szCs w:val="22"/>
              </w:rPr>
              <w:t>Genel Sekreter</w:t>
            </w:r>
          </w:p>
          <w:p w:rsidR="00EA1F46" w:rsidRPr="00E51498" w:rsidRDefault="00EA1F46" w:rsidP="00EA1F46">
            <w:pPr>
              <w:rPr>
                <w:rFonts w:ascii="Tahoma" w:hAnsi="Tahoma"/>
                <w:sz w:val="22"/>
              </w:rPr>
            </w:pPr>
          </w:p>
          <w:p w:rsidR="00D07D47" w:rsidRPr="00E51498" w:rsidRDefault="00EA1F46" w:rsidP="00E5149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065" w:hanging="425"/>
              <w:rPr>
                <w:rFonts w:ascii="Tahoma" w:hAnsi="Tahoma"/>
                <w:color w:val="auto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C41E9" w:rsidRDefault="009D7DF9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4C41E9" w:rsidRPr="00E51498">
              <w:rPr>
                <w:rFonts w:ascii="Tahoma" w:hAnsi="Tahoma"/>
                <w:lang w:val="tr-TR"/>
              </w:rPr>
              <w:t xml:space="preserve"> Üniversitesi amaç ve hedefleri doğrultusunda, </w:t>
            </w:r>
            <w:r w:rsidR="00A52E36" w:rsidRPr="00A52E36">
              <w:rPr>
                <w:rFonts w:ascii="Tahoma" w:hAnsi="Tahoma"/>
                <w:lang w:val="tr-TR"/>
              </w:rPr>
              <w:t>tüm kampüs,</w:t>
            </w:r>
            <w:r w:rsidR="00A52E36">
              <w:rPr>
                <w:rFonts w:ascii="Tahoma" w:hAnsi="Tahoma"/>
                <w:lang w:val="tr-TR"/>
              </w:rPr>
              <w:t xml:space="preserve"> </w:t>
            </w:r>
            <w:r w:rsidR="00A52E36" w:rsidRPr="00A52E36">
              <w:rPr>
                <w:rFonts w:ascii="Tahoma" w:hAnsi="Tahoma"/>
                <w:lang w:val="tr-TR"/>
              </w:rPr>
              <w:t>idari merkez ve yerleşkelerinde</w:t>
            </w:r>
            <w:r w:rsidR="00A52E36">
              <w:rPr>
                <w:rFonts w:ascii="Tahoma" w:hAnsi="Tahoma"/>
                <w:lang w:val="tr-TR"/>
              </w:rPr>
              <w:t>ki güvenlik koruma planlarının uygulanmasını sağlamaktır.</w:t>
            </w:r>
          </w:p>
          <w:p w:rsidR="001C4894" w:rsidRPr="00E51498" w:rsidRDefault="001C4894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E51498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38"/>
              <w:gridCol w:w="4159"/>
            </w:tblGrid>
            <w:tr w:rsidR="00EA1F46" w:rsidRPr="00E51498" w:rsidTr="002F5104">
              <w:tc>
                <w:tcPr>
                  <w:tcW w:w="3638" w:type="dxa"/>
                </w:tcPr>
                <w:p w:rsidR="00EA1F46" w:rsidRPr="00E51498" w:rsidRDefault="00EA1F46" w:rsidP="00EB163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159" w:type="dxa"/>
                </w:tcPr>
                <w:p w:rsidR="00EA1F46" w:rsidRPr="00E51498" w:rsidRDefault="00EA1F46" w:rsidP="00A52E36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EA1F46" w:rsidRPr="00E51498" w:rsidTr="002F5104">
              <w:tc>
                <w:tcPr>
                  <w:tcW w:w="3638" w:type="dxa"/>
                </w:tcPr>
                <w:p w:rsidR="00EA1F46" w:rsidRPr="00E51498" w:rsidRDefault="00EA1F46" w:rsidP="00590FCC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E51498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590FCC">
                    <w:rPr>
                      <w:rFonts w:ascii="Tahoma" w:hAnsi="Tahoma"/>
                      <w:lang w:val="tr-TR"/>
                    </w:rPr>
                    <w:t>Bilgisayar, Telsiz</w:t>
                  </w:r>
                  <w:r w:rsidR="00D07D47" w:rsidRPr="00E51498">
                    <w:rPr>
                      <w:rFonts w:ascii="Tahoma" w:hAnsi="Tahoma"/>
                      <w:lang w:val="tr-TR"/>
                    </w:rPr>
                    <w:t>,</w:t>
                  </w:r>
                  <w:r w:rsidR="00D07D47" w:rsidRPr="00E51498">
                    <w:rPr>
                      <w:lang w:val="tr-TR"/>
                    </w:rPr>
                    <w:t xml:space="preserve"> </w:t>
                  </w:r>
                  <w:r w:rsidR="00590FCC">
                    <w:rPr>
                      <w:lang w:val="tr-TR"/>
                    </w:rPr>
                    <w:t>M</w:t>
                  </w:r>
                  <w:r w:rsidR="00D07D47" w:rsidRPr="00E51498">
                    <w:rPr>
                      <w:lang w:val="tr-TR"/>
                    </w:rPr>
                    <w:t>obil telefon</w:t>
                  </w:r>
                </w:p>
              </w:tc>
              <w:tc>
                <w:tcPr>
                  <w:tcW w:w="4159" w:type="dxa"/>
                </w:tcPr>
                <w:p w:rsidR="00EA1F46" w:rsidRPr="00E51498" w:rsidRDefault="00EA1F46" w:rsidP="00D07D47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E51498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13534" w:rsidRPr="00E51498" w:rsidRDefault="00EA1F46" w:rsidP="00D07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567" w:hanging="153"/>
              <w:jc w:val="both"/>
              <w:rPr>
                <w:rFonts w:ascii="Tahoma" w:hAnsi="Tahoma"/>
                <w:color w:val="auto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0B6E97" w:rsidRDefault="00D07D47" w:rsidP="009D7DF9">
            <w:pPr>
              <w:pStyle w:val="Balk2"/>
              <w:keepLines w:val="0"/>
              <w:spacing w:before="100" w:after="40"/>
              <w:ind w:left="567"/>
              <w:jc w:val="both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E51498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A3B3B" w:rsidRPr="00DA3B3B" w:rsidRDefault="00DA3B3B" w:rsidP="00DA3B3B">
            <w:pPr>
              <w:rPr>
                <w:rFonts w:asciiTheme="minorHAnsi" w:hAnsiTheme="minorHAnsi" w:cstheme="minorHAnsi"/>
              </w:rPr>
            </w:pP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hizmetlerinin düzenli şekilde yürütülmesini takip eder.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personelinin günlük işleyişini gözlemler ve gerekli koordinasyonu sağlar.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hizmetlerine ilişkin idari süreçlerin takibini gerçekleştirir.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İlgili birimler ile güvenlik hizmeti sunan firma arasındaki iletişimi koordine eder.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hizmetlerine ilişkin talep ve ihtiyaçları ilgili birimlere iletir.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faaliyetlerine ilişkin temel rapor ve kayıtların takibini yapar.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sistemlerinin genel işleyişini takip eder ve gerekli durumlarda ilgili birimlere bilgi verir.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Yönetim tarafından talep edilen güvenlik konularında gerekli koordinasyonu sağlar.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Güvenlik hizmetlerinin kurum düzeni ve işleyişine uygun şekilde yürütülmesine destek olur.</w:t>
            </w:r>
          </w:p>
          <w:p w:rsidR="00DA3B3B" w:rsidRPr="00DA3B3B" w:rsidRDefault="00DA3B3B" w:rsidP="00DA3B3B">
            <w:pPr>
              <w:pStyle w:val="ListeParagraf"/>
              <w:numPr>
                <w:ilvl w:val="0"/>
                <w:numId w:val="10"/>
              </w:numPr>
              <w:rPr>
                <w:rFonts w:ascii="Tahoma" w:eastAsiaTheme="majorEastAsia" w:hAnsi="Tahoma" w:cs="Tahoma"/>
                <w:bCs/>
              </w:rPr>
            </w:pPr>
            <w:r w:rsidRPr="00DA3B3B">
              <w:rPr>
                <w:rFonts w:ascii="Tahoma" w:eastAsiaTheme="majorEastAsia" w:hAnsi="Tahoma" w:cs="Tahoma"/>
                <w:bCs/>
              </w:rPr>
              <w:t>Bağlı bulunduğu yöneticisi tarafından verilen görevleri yerine getirir.</w:t>
            </w:r>
          </w:p>
          <w:p w:rsidR="00DA3B3B" w:rsidRDefault="00DA3B3B" w:rsidP="00DA3B3B"/>
          <w:p w:rsidR="00DA3B3B" w:rsidRPr="00DA3B3B" w:rsidRDefault="00DA3B3B" w:rsidP="00DA3B3B"/>
          <w:p w:rsidR="00EA1F46" w:rsidRPr="00E51498" w:rsidRDefault="00042812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D07D47" w:rsidRPr="00E51498" w:rsidRDefault="00D07D47" w:rsidP="00D07D4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 xml:space="preserve">Yaptığı işler çerçevesinde yetkilidir. </w:t>
            </w:r>
          </w:p>
          <w:p w:rsidR="00EA1F46" w:rsidRPr="00E51498" w:rsidRDefault="00EA1F46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EA1F46" w:rsidRPr="00E51498" w:rsidRDefault="00042812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22"/>
              <w:gridCol w:w="4158"/>
            </w:tblGrid>
            <w:tr w:rsidR="00EA1F46" w:rsidRPr="00E51498" w:rsidTr="002F5104">
              <w:tc>
                <w:tcPr>
                  <w:tcW w:w="3922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158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E51498" w:rsidTr="002F5104">
              <w:tc>
                <w:tcPr>
                  <w:tcW w:w="3922" w:type="dxa"/>
                </w:tcPr>
                <w:p w:rsidR="00EA1F46" w:rsidRPr="00E51498" w:rsidRDefault="00FB3869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Lise </w:t>
                  </w:r>
                </w:p>
              </w:tc>
              <w:tc>
                <w:tcPr>
                  <w:tcW w:w="4158" w:type="dxa"/>
                </w:tcPr>
                <w:p w:rsidR="00EA1F46" w:rsidRPr="00E51498" w:rsidRDefault="00430D60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Lise ve Üzeri</w:t>
                  </w: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13534" w:rsidRDefault="0091353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D7DF9" w:rsidRDefault="009D7DF9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A52E36" w:rsidRPr="00E51498" w:rsidRDefault="00A52E3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063"/>
              <w:gridCol w:w="4017"/>
            </w:tblGrid>
            <w:tr w:rsidR="00EA1F46" w:rsidRPr="00E51498" w:rsidTr="001C4894">
              <w:tc>
                <w:tcPr>
                  <w:tcW w:w="4063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17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E51498" w:rsidTr="001C4894">
              <w:tc>
                <w:tcPr>
                  <w:tcW w:w="4063" w:type="dxa"/>
                </w:tcPr>
                <w:p w:rsidR="00913534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Minimum </w:t>
                  </w:r>
                  <w:r w:rsidR="004E11DF">
                    <w:rPr>
                      <w:rFonts w:ascii="Tahoma" w:hAnsi="Tahoma"/>
                    </w:rPr>
                    <w:t>5</w:t>
                  </w:r>
                  <w:r w:rsidRPr="00E51498"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91353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Profesyonel araç sürücüsü</w:t>
                  </w:r>
                </w:p>
                <w:p w:rsidR="00626F0E" w:rsidRPr="00E51498" w:rsidRDefault="00626F0E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Güvenlik tekniklerine hakim</w:t>
                  </w:r>
                </w:p>
                <w:p w:rsidR="00913534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Diksiyonu düzgün </w:t>
                  </w:r>
                </w:p>
                <w:p w:rsidR="00913534" w:rsidRPr="00E51498" w:rsidRDefault="00E51498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İletişim </w:t>
                  </w:r>
                  <w:r w:rsidR="00913534" w:rsidRPr="00E51498">
                    <w:rPr>
                      <w:rFonts w:ascii="Tahoma" w:hAnsi="Tahoma"/>
                    </w:rPr>
                    <w:t>becerileri kuvvetli</w:t>
                  </w:r>
                </w:p>
                <w:p w:rsidR="00EA1F46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Kişisel bakımına özen gösteren</w:t>
                  </w:r>
                </w:p>
              </w:tc>
              <w:tc>
                <w:tcPr>
                  <w:tcW w:w="4017" w:type="dxa"/>
                </w:tcPr>
                <w:p w:rsidR="00913534" w:rsidRPr="00E51498" w:rsidRDefault="004E11DF" w:rsidP="00913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</w:t>
                  </w:r>
                  <w:r w:rsidR="00913534" w:rsidRPr="00E51498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VII.</w:t>
            </w:r>
            <w:r w:rsidRPr="00E51498"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 xml:space="preserve">Yapılacak hata </w:t>
            </w:r>
            <w:r w:rsidR="009D7DF9">
              <w:rPr>
                <w:rFonts w:ascii="Tahoma" w:hAnsi="Tahoma"/>
              </w:rPr>
              <w:t>İstanbul Okan</w:t>
            </w:r>
            <w:r w:rsidRPr="00E51498">
              <w:rPr>
                <w:rFonts w:ascii="Tahoma" w:hAnsi="Tahoma"/>
              </w:rPr>
              <w:t xml:space="preserve"> Üniversite, kendi ve hizmet verdiği kişilerin can güvenliğini olumsuz yönde etkileyecektir. 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E51498">
              <w:rPr>
                <w:rFonts w:ascii="Tahoma" w:hAnsi="Tahoma"/>
                <w:b/>
                <w:u w:val="single"/>
              </w:rPr>
              <w:t>İç Çevre: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>Tüm akademik ve idari birimler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E51498">
              <w:rPr>
                <w:rFonts w:ascii="Tahoma" w:hAnsi="Tahoma"/>
                <w:b/>
                <w:u w:val="single"/>
              </w:rPr>
              <w:t>Dış Çevre:</w:t>
            </w:r>
          </w:p>
          <w:p w:rsidR="00042812" w:rsidRDefault="00FB3869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</w:rPr>
              <w:t>Özel İşletme görevlileri.</w:t>
            </w:r>
          </w:p>
          <w:p w:rsidR="00042812" w:rsidRDefault="00042812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IX. DÖKÜMANLAR</w:t>
            </w:r>
          </w:p>
          <w:p w:rsidR="00913534" w:rsidRDefault="00590FCC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Güvenlik konulu Kanun ve Yönetmelikler</w:t>
            </w:r>
          </w:p>
          <w:p w:rsidR="00590FCC" w:rsidRDefault="009D7DF9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İstanbul Okan</w:t>
            </w:r>
            <w:r w:rsidR="00590FCC">
              <w:rPr>
                <w:rFonts w:ascii="Tahoma" w:hAnsi="Tahoma"/>
              </w:rPr>
              <w:t xml:space="preserve"> Üniversitesi Güvenlik Genel ve Özel Talimatları</w:t>
            </w:r>
          </w:p>
          <w:p w:rsidR="002F5104" w:rsidRPr="00DB2FD8" w:rsidRDefault="00590FCC" w:rsidP="00DB2FD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Güvenlik Sözleşmeleri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X. ÇALIŞMA KOŞULLARI</w:t>
            </w:r>
          </w:p>
          <w:p w:rsidR="00913534" w:rsidRPr="00E51498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Tuzla Kampüs</w:t>
            </w:r>
            <w:r w:rsidR="00B24FDB">
              <w:rPr>
                <w:rFonts w:ascii="Tahoma" w:hAnsi="Tahoma"/>
              </w:rPr>
              <w:t xml:space="preserve"> </w:t>
            </w:r>
          </w:p>
          <w:p w:rsidR="00913534" w:rsidRPr="00E51498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</w:t>
            </w:r>
            <w:r w:rsidR="00B721A5">
              <w:rPr>
                <w:rFonts w:ascii="Tahoma" w:hAnsi="Tahoma"/>
              </w:rPr>
              <w:t>Ofis içi/</w:t>
            </w:r>
            <w:r w:rsidR="00913534" w:rsidRPr="00E51498">
              <w:rPr>
                <w:rFonts w:ascii="Tahoma" w:hAnsi="Tahoma"/>
              </w:rPr>
              <w:t xml:space="preserve">Ofis dışı </w:t>
            </w:r>
          </w:p>
          <w:p w:rsidR="009900A6" w:rsidRDefault="00C1595F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1C4894" w:rsidRPr="00E51498" w:rsidRDefault="001C4894" w:rsidP="00E073A0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042812" w:rsidRPr="00E51498" w:rsidTr="00042812">
        <w:trPr>
          <w:trHeight w:val="1040"/>
        </w:trPr>
        <w:tc>
          <w:tcPr>
            <w:tcW w:w="50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lastRenderedPageBreak/>
              <w:t>Çalışanın Adı-So</w:t>
            </w:r>
            <w:bookmarkStart w:id="0" w:name="_GoBack"/>
            <w:bookmarkEnd w:id="0"/>
            <w:r w:rsidRPr="00123187">
              <w:rPr>
                <w:rFonts w:ascii="Tahoma" w:hAnsi="Tahoma"/>
                <w:b/>
              </w:rPr>
              <w:t>yadı</w:t>
            </w:r>
          </w:p>
          <w:p w:rsidR="00042812" w:rsidRPr="00123187" w:rsidRDefault="00042812" w:rsidP="00EA1F46">
            <w:pPr>
              <w:ind w:left="567"/>
              <w:rPr>
                <w:rFonts w:ascii="Tahoma" w:hAnsi="Tahoma"/>
                <w:b/>
              </w:rPr>
            </w:pPr>
          </w:p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123187" w:rsidRDefault="00CE1BCA" w:rsidP="00042812">
            <w:pPr>
              <w:ind w:left="-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 Adı-</w:t>
            </w:r>
            <w:r w:rsidR="00042812" w:rsidRPr="00123187">
              <w:rPr>
                <w:rFonts w:ascii="Tahoma" w:hAnsi="Tahoma"/>
                <w:b/>
              </w:rPr>
              <w:t>Soyadı</w:t>
            </w:r>
          </w:p>
          <w:p w:rsidR="00042812" w:rsidRPr="00123187" w:rsidRDefault="00042812" w:rsidP="00EA1F46">
            <w:pPr>
              <w:ind w:left="567"/>
              <w:rPr>
                <w:rFonts w:ascii="Tahoma" w:hAnsi="Tahoma"/>
                <w:b/>
              </w:rPr>
            </w:pPr>
          </w:p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t>İmzası</w:t>
            </w:r>
          </w:p>
        </w:tc>
      </w:tr>
    </w:tbl>
    <w:p w:rsidR="009D7DF9" w:rsidRPr="009D7DF9" w:rsidRDefault="009D7DF9" w:rsidP="009D7DF9"/>
    <w:p w:rsidR="009D7DF9" w:rsidRPr="009D7DF9" w:rsidRDefault="009D7DF9" w:rsidP="009D7DF9"/>
    <w:p w:rsidR="009D7DF9" w:rsidRPr="009D7DF9" w:rsidRDefault="009D7DF9" w:rsidP="009D7DF9"/>
    <w:p w:rsidR="009D7DF9" w:rsidRPr="009D7DF9" w:rsidRDefault="00DB2FD8" w:rsidP="00DB2FD8">
      <w:pPr>
        <w:tabs>
          <w:tab w:val="left" w:pos="7212"/>
        </w:tabs>
      </w:pPr>
      <w:r>
        <w:tab/>
      </w:r>
    </w:p>
    <w:p w:rsidR="009D7DF9" w:rsidRPr="009D7DF9" w:rsidRDefault="009D7DF9" w:rsidP="009D7DF9"/>
    <w:p w:rsidR="009D7DF9" w:rsidRDefault="009D7DF9" w:rsidP="009D7DF9"/>
    <w:p w:rsidR="00F44B53" w:rsidRPr="009D7DF9" w:rsidRDefault="00F44B53" w:rsidP="009D7DF9">
      <w:pPr>
        <w:jc w:val="right"/>
      </w:pPr>
    </w:p>
    <w:sectPr w:rsidR="00F44B53" w:rsidRPr="009D7DF9" w:rsidSect="00DB2FD8">
      <w:headerReference w:type="default" r:id="rId7"/>
      <w:footerReference w:type="default" r:id="rId8"/>
      <w:pgSz w:w="11906" w:h="16838"/>
      <w:pgMar w:top="333" w:right="1417" w:bottom="993" w:left="993" w:header="420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87A" w:rsidRDefault="00AD187A" w:rsidP="00DD3B88">
      <w:r>
        <w:separator/>
      </w:r>
    </w:p>
  </w:endnote>
  <w:endnote w:type="continuationSeparator" w:id="0">
    <w:p w:rsidR="00AD187A" w:rsidRDefault="00AD187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7A" w:rsidRPr="00DB2FD8" w:rsidRDefault="00AD187A" w:rsidP="00DB2FD8">
    <w:pPr>
      <w:jc w:val="right"/>
      <w:rPr>
        <w:b/>
      </w:rPr>
    </w:pPr>
    <w:r>
      <w:rPr>
        <w:b/>
      </w:rPr>
      <w:t>G</w:t>
    </w:r>
    <w:r w:rsidR="00E073A0">
      <w:rPr>
        <w:b/>
      </w:rPr>
      <w:t>T.INK.364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87A" w:rsidRDefault="00AD187A" w:rsidP="00DD3B88">
      <w:r>
        <w:separator/>
      </w:r>
    </w:p>
  </w:footnote>
  <w:footnote w:type="continuationSeparator" w:id="0">
    <w:p w:rsidR="00AD187A" w:rsidRDefault="00AD187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E073A0" w:rsidRPr="004968AD" w:rsidTr="00A9430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7ADE4CCD" wp14:editId="3D356011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Default="00E073A0" w:rsidP="00E073A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GÜVENLİK </w:t>
          </w:r>
          <w:r>
            <w:rPr>
              <w:b/>
              <w:sz w:val="28"/>
              <w:szCs w:val="28"/>
            </w:rPr>
            <w:t>BİRİM YÖNETİCİSİ</w:t>
          </w:r>
        </w:p>
        <w:p w:rsidR="00E073A0" w:rsidRPr="00B44CAE" w:rsidRDefault="00E073A0" w:rsidP="00E073A0">
          <w:pPr>
            <w:jc w:val="center"/>
            <w:rPr>
              <w:b/>
              <w:sz w:val="28"/>
              <w:szCs w:val="28"/>
            </w:rPr>
          </w:pPr>
          <w:r w:rsidRPr="00B44CAE">
            <w:rPr>
              <w:b/>
              <w:sz w:val="28"/>
              <w:szCs w:val="28"/>
            </w:rPr>
            <w:t>GÖREV TANIMI</w:t>
          </w:r>
        </w:p>
        <w:p w:rsidR="00E073A0" w:rsidRPr="004968AD" w:rsidRDefault="00E073A0" w:rsidP="00E073A0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B44CAE">
            <w:rPr>
              <w:i/>
              <w:sz w:val="22"/>
              <w:lang w:eastAsia="en-US"/>
            </w:rPr>
            <w:t>GT-INK.</w:t>
          </w:r>
          <w:r>
            <w:rPr>
              <w:i/>
              <w:sz w:val="22"/>
              <w:lang w:eastAsia="en-US"/>
            </w:rPr>
            <w:t>3</w:t>
          </w:r>
          <w:r>
            <w:rPr>
              <w:i/>
              <w:sz w:val="22"/>
              <w:lang w:eastAsia="en-US"/>
            </w:rPr>
            <w:t>64</w:t>
          </w:r>
        </w:p>
      </w:tc>
    </w:tr>
    <w:tr w:rsidR="00E073A0" w:rsidRPr="004968AD" w:rsidTr="00A9430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00</w:t>
          </w:r>
        </w:p>
      </w:tc>
    </w:tr>
    <w:tr w:rsidR="00E073A0" w:rsidRPr="004968AD" w:rsidTr="00A9430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</w:t>
          </w:r>
          <w:r>
            <w:rPr>
              <w:lang w:eastAsia="en-US"/>
            </w:rPr>
            <w:t>12.08.2026</w:t>
          </w:r>
        </w:p>
      </w:tc>
    </w:tr>
    <w:tr w:rsidR="00E073A0" w:rsidRPr="004968AD" w:rsidTr="00A9430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</w:p>
      </w:tc>
    </w:tr>
    <w:tr w:rsidR="00E073A0" w:rsidRPr="004968AD" w:rsidTr="00A9430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3A0" w:rsidRPr="004968AD" w:rsidRDefault="00E073A0" w:rsidP="00E073A0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DB2FD8">
            <w:rPr>
              <w:noProof/>
              <w:lang w:eastAsia="en-US"/>
            </w:rPr>
            <w:t>2</w:t>
          </w:r>
          <w:r w:rsidRPr="004968AD">
            <w:rPr>
              <w:lang w:eastAsia="en-US"/>
            </w:rPr>
            <w:fldChar w:fldCharType="end"/>
          </w:r>
        </w:p>
      </w:tc>
    </w:tr>
  </w:tbl>
  <w:p w:rsidR="00AD187A" w:rsidRPr="00DB2FD8" w:rsidRDefault="00DB2FD8" w:rsidP="00DB2FD8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EE6"/>
    <w:multiLevelType w:val="hybridMultilevel"/>
    <w:tmpl w:val="DD9EB574"/>
    <w:lvl w:ilvl="0" w:tplc="DA545F6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760A2E2F"/>
    <w:multiLevelType w:val="hybridMultilevel"/>
    <w:tmpl w:val="E822F5E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CDE"/>
    <w:rsid w:val="000159E0"/>
    <w:rsid w:val="00042812"/>
    <w:rsid w:val="000713DC"/>
    <w:rsid w:val="0007255A"/>
    <w:rsid w:val="000873EF"/>
    <w:rsid w:val="000B6E97"/>
    <w:rsid w:val="000D40A0"/>
    <w:rsid w:val="000D42FF"/>
    <w:rsid w:val="000E692F"/>
    <w:rsid w:val="000F7059"/>
    <w:rsid w:val="00102481"/>
    <w:rsid w:val="00114F4D"/>
    <w:rsid w:val="00123187"/>
    <w:rsid w:val="001246F0"/>
    <w:rsid w:val="0013740F"/>
    <w:rsid w:val="001423F6"/>
    <w:rsid w:val="00146184"/>
    <w:rsid w:val="001667FD"/>
    <w:rsid w:val="001832BB"/>
    <w:rsid w:val="001C4894"/>
    <w:rsid w:val="001F2D9E"/>
    <w:rsid w:val="00277DFB"/>
    <w:rsid w:val="00290785"/>
    <w:rsid w:val="00294988"/>
    <w:rsid w:val="002A48B0"/>
    <w:rsid w:val="002B02D7"/>
    <w:rsid w:val="002F5104"/>
    <w:rsid w:val="00302C86"/>
    <w:rsid w:val="00334A2B"/>
    <w:rsid w:val="00344D0D"/>
    <w:rsid w:val="0036076D"/>
    <w:rsid w:val="00376CE6"/>
    <w:rsid w:val="003904BD"/>
    <w:rsid w:val="003C0CA6"/>
    <w:rsid w:val="003C25EF"/>
    <w:rsid w:val="003E348B"/>
    <w:rsid w:val="004079B9"/>
    <w:rsid w:val="00430D60"/>
    <w:rsid w:val="00476376"/>
    <w:rsid w:val="004A0DCD"/>
    <w:rsid w:val="004A10BD"/>
    <w:rsid w:val="004C41E9"/>
    <w:rsid w:val="004D08A3"/>
    <w:rsid w:val="004D0D43"/>
    <w:rsid w:val="004D76E2"/>
    <w:rsid w:val="004E11DF"/>
    <w:rsid w:val="004E66EB"/>
    <w:rsid w:val="00567AC6"/>
    <w:rsid w:val="00590FCC"/>
    <w:rsid w:val="00591C06"/>
    <w:rsid w:val="005A0DD6"/>
    <w:rsid w:val="00600DCB"/>
    <w:rsid w:val="00613D1B"/>
    <w:rsid w:val="00621995"/>
    <w:rsid w:val="00626F0E"/>
    <w:rsid w:val="00681D16"/>
    <w:rsid w:val="006A52F9"/>
    <w:rsid w:val="006C0868"/>
    <w:rsid w:val="006E43A7"/>
    <w:rsid w:val="0073570C"/>
    <w:rsid w:val="00745AE1"/>
    <w:rsid w:val="0077334C"/>
    <w:rsid w:val="00785D68"/>
    <w:rsid w:val="00787CBC"/>
    <w:rsid w:val="00790356"/>
    <w:rsid w:val="0079728B"/>
    <w:rsid w:val="007B32FF"/>
    <w:rsid w:val="007D693A"/>
    <w:rsid w:val="007E56E2"/>
    <w:rsid w:val="007F1C61"/>
    <w:rsid w:val="007F511D"/>
    <w:rsid w:val="007F568D"/>
    <w:rsid w:val="00822122"/>
    <w:rsid w:val="008361E9"/>
    <w:rsid w:val="0083747E"/>
    <w:rsid w:val="00845107"/>
    <w:rsid w:val="00892BC1"/>
    <w:rsid w:val="009052C2"/>
    <w:rsid w:val="00913534"/>
    <w:rsid w:val="00924424"/>
    <w:rsid w:val="00924EBF"/>
    <w:rsid w:val="009361F7"/>
    <w:rsid w:val="00940A09"/>
    <w:rsid w:val="0096376E"/>
    <w:rsid w:val="009710F1"/>
    <w:rsid w:val="00973EC8"/>
    <w:rsid w:val="009865B4"/>
    <w:rsid w:val="009900A6"/>
    <w:rsid w:val="009C382D"/>
    <w:rsid w:val="009D7DF9"/>
    <w:rsid w:val="00A01989"/>
    <w:rsid w:val="00A42371"/>
    <w:rsid w:val="00A43A10"/>
    <w:rsid w:val="00A51812"/>
    <w:rsid w:val="00A52E36"/>
    <w:rsid w:val="00A70875"/>
    <w:rsid w:val="00A90225"/>
    <w:rsid w:val="00AA79A3"/>
    <w:rsid w:val="00AB2F69"/>
    <w:rsid w:val="00AD187A"/>
    <w:rsid w:val="00AD5BB3"/>
    <w:rsid w:val="00AF1FC1"/>
    <w:rsid w:val="00AF5B1E"/>
    <w:rsid w:val="00B01009"/>
    <w:rsid w:val="00B24FDB"/>
    <w:rsid w:val="00B361BC"/>
    <w:rsid w:val="00B6575C"/>
    <w:rsid w:val="00B721A5"/>
    <w:rsid w:val="00B938E0"/>
    <w:rsid w:val="00BB192B"/>
    <w:rsid w:val="00BC21DF"/>
    <w:rsid w:val="00C1595F"/>
    <w:rsid w:val="00C23176"/>
    <w:rsid w:val="00C55EE0"/>
    <w:rsid w:val="00C5763A"/>
    <w:rsid w:val="00C833C1"/>
    <w:rsid w:val="00C93138"/>
    <w:rsid w:val="00CA3714"/>
    <w:rsid w:val="00CC4932"/>
    <w:rsid w:val="00CD73A7"/>
    <w:rsid w:val="00CE1BCA"/>
    <w:rsid w:val="00CE51A6"/>
    <w:rsid w:val="00CF37DF"/>
    <w:rsid w:val="00D07D47"/>
    <w:rsid w:val="00D1600A"/>
    <w:rsid w:val="00D50301"/>
    <w:rsid w:val="00D6352F"/>
    <w:rsid w:val="00DA3B3B"/>
    <w:rsid w:val="00DA73D5"/>
    <w:rsid w:val="00DB2FD8"/>
    <w:rsid w:val="00DD3B88"/>
    <w:rsid w:val="00DF6C90"/>
    <w:rsid w:val="00E073A0"/>
    <w:rsid w:val="00E439DE"/>
    <w:rsid w:val="00E51498"/>
    <w:rsid w:val="00E72F47"/>
    <w:rsid w:val="00E830E1"/>
    <w:rsid w:val="00EA0B32"/>
    <w:rsid w:val="00EA1F46"/>
    <w:rsid w:val="00EA4B60"/>
    <w:rsid w:val="00EB09B2"/>
    <w:rsid w:val="00EB163A"/>
    <w:rsid w:val="00EC558C"/>
    <w:rsid w:val="00EF738F"/>
    <w:rsid w:val="00F44B53"/>
    <w:rsid w:val="00FB3869"/>
    <w:rsid w:val="00FD346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B32EF0"/>
  <w15:docId w15:val="{CE00896A-0B2D-4944-AE6C-396272A5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2012-03-30T08:45:00Z</cp:lastPrinted>
  <dcterms:created xsi:type="dcterms:W3CDTF">2026-08-12T08:35:00Z</dcterms:created>
  <dcterms:modified xsi:type="dcterms:W3CDTF">2026-08-12T08:36:00Z</dcterms:modified>
</cp:coreProperties>
</file>