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0"/>
        <w:gridCol w:w="4942"/>
      </w:tblGrid>
      <w:tr w:rsidR="00EA1F46" w:rsidRPr="008166EA" w:rsidTr="00B52164">
        <w:trPr>
          <w:trHeight w:val="472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8166E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1A4B4B" w:rsidRDefault="001A4B4B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0B35F9" w:rsidRPr="006F368A" w:rsidRDefault="000B35F9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25474F" w:rsidRPr="0025474F">
              <w:rPr>
                <w:rFonts w:ascii="Tahoma" w:hAnsi="Tahoma" w:cs="Tahoma"/>
                <w:sz w:val="22"/>
              </w:rPr>
              <w:t>Finans</w:t>
            </w:r>
            <w:r w:rsidR="00C56DF9">
              <w:rPr>
                <w:rFonts w:ascii="Tahoma" w:hAnsi="Tahoma" w:cs="Tahoma"/>
                <w:sz w:val="22"/>
              </w:rPr>
              <w:t xml:space="preserve"> </w:t>
            </w:r>
            <w:r w:rsidR="009F4A12">
              <w:rPr>
                <w:rFonts w:ascii="Tahoma" w:hAnsi="Tahoma" w:cs="Tahoma"/>
                <w:sz w:val="22"/>
              </w:rPr>
              <w:t>Müdür</w:t>
            </w:r>
            <w:r w:rsidR="00ED1043">
              <w:rPr>
                <w:rFonts w:ascii="Tahoma" w:hAnsi="Tahoma" w:cs="Tahoma"/>
                <w:sz w:val="22"/>
              </w:rPr>
              <w:t>ü</w:t>
            </w:r>
          </w:p>
          <w:p w:rsidR="000B35F9" w:rsidRPr="006F368A" w:rsidRDefault="000B35F9" w:rsidP="000B35F9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8166EA" w:rsidRPr="006F368A">
              <w:rPr>
                <w:rFonts w:ascii="Tahoma" w:hAnsi="Tahoma" w:cs="Tahoma"/>
                <w:sz w:val="22"/>
              </w:rPr>
              <w:t xml:space="preserve">Mali İşler </w:t>
            </w:r>
          </w:p>
          <w:p w:rsidR="000B35F9" w:rsidRPr="006F368A" w:rsidRDefault="000B35F9" w:rsidP="0025474F">
            <w:pPr>
              <w:ind w:left="4962" w:hanging="4395"/>
              <w:rPr>
                <w:rFonts w:ascii="Tahoma" w:hAnsi="Tahoma" w:cs="Tahoma"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Bağlı Olduğu Pozisyonlar/Onay Mevkii:</w:t>
            </w:r>
            <w:r w:rsidR="00B52164">
              <w:rPr>
                <w:rFonts w:ascii="Tahoma" w:hAnsi="Tahoma" w:cs="Tahoma"/>
                <w:b/>
                <w:sz w:val="22"/>
              </w:rPr>
              <w:t xml:space="preserve"> </w:t>
            </w:r>
            <w:r w:rsidR="00F9380F">
              <w:rPr>
                <w:rFonts w:ascii="Tahoma" w:hAnsi="Tahoma" w:cs="Tahoma"/>
                <w:sz w:val="22"/>
              </w:rPr>
              <w:t>Mali İşler Müdürü</w:t>
            </w:r>
            <w:r w:rsidR="00917752" w:rsidRPr="006F368A">
              <w:rPr>
                <w:rFonts w:ascii="Tahoma" w:hAnsi="Tahoma" w:cs="Tahoma"/>
                <w:sz w:val="22"/>
              </w:rPr>
              <w:t xml:space="preserve">, Mali İşler </w:t>
            </w:r>
            <w:r w:rsidR="001A4B4B">
              <w:rPr>
                <w:rFonts w:ascii="Tahoma" w:hAnsi="Tahoma" w:cs="Tahoma"/>
                <w:sz w:val="22"/>
              </w:rPr>
              <w:t>Koordinatörü</w:t>
            </w:r>
          </w:p>
          <w:p w:rsidR="008166EA" w:rsidRPr="006F368A" w:rsidRDefault="008166EA" w:rsidP="008166EA">
            <w:pPr>
              <w:ind w:left="567"/>
              <w:rPr>
                <w:rFonts w:ascii="Tahoma" w:hAnsi="Tahoma" w:cs="Tahoma"/>
                <w:sz w:val="22"/>
              </w:rPr>
            </w:pPr>
          </w:p>
          <w:p w:rsidR="000B35F9" w:rsidRPr="006F368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6F368A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4C2D84" w:rsidRPr="006F368A" w:rsidRDefault="003B10A1" w:rsidP="004C2D84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4C2D84" w:rsidRPr="006F368A">
              <w:rPr>
                <w:rFonts w:ascii="Tahoma" w:hAnsi="Tahoma" w:cs="Tahoma"/>
                <w:lang w:val="tr-TR"/>
              </w:rPr>
              <w:t xml:space="preserve">Okan </w:t>
            </w:r>
            <w:r w:rsidR="009111C6" w:rsidRPr="006F368A">
              <w:rPr>
                <w:rFonts w:ascii="Tahoma" w:hAnsi="Tahoma" w:cs="Tahoma"/>
                <w:lang w:val="tr-TR"/>
              </w:rPr>
              <w:t>Üniversitesi amaç</w:t>
            </w:r>
            <w:r w:rsidR="004C2D84" w:rsidRPr="006F368A">
              <w:rPr>
                <w:rFonts w:ascii="Tahoma" w:hAnsi="Tahoma" w:cs="Tahoma"/>
                <w:lang w:val="tr-TR"/>
              </w:rPr>
              <w:t xml:space="preserve"> ve hedefleri doğrultusunda, mali ve finansal raporların</w:t>
            </w:r>
            <w:r w:rsidR="00601924" w:rsidRPr="006F368A">
              <w:rPr>
                <w:rFonts w:ascii="Tahoma" w:hAnsi="Tahoma" w:cs="Tahoma"/>
                <w:lang w:val="tr-TR"/>
              </w:rPr>
              <w:t xml:space="preserve"> en doğru şekilde </w:t>
            </w:r>
            <w:r w:rsidR="004C2D84" w:rsidRPr="006F368A">
              <w:rPr>
                <w:rFonts w:ascii="Tahoma" w:hAnsi="Tahoma" w:cs="Tahoma"/>
                <w:lang w:val="tr-TR"/>
              </w:rPr>
              <w:t xml:space="preserve">gerçekleştirmek. </w:t>
            </w:r>
          </w:p>
          <w:p w:rsidR="000B35F9" w:rsidRPr="006F368A" w:rsidRDefault="000B35F9" w:rsidP="000B35F9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0B35F9" w:rsidRPr="006F368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F368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3948"/>
            </w:tblGrid>
            <w:tr w:rsidR="004C2D84" w:rsidRPr="006F368A" w:rsidTr="00B52164">
              <w:tc>
                <w:tcPr>
                  <w:tcW w:w="3849" w:type="dxa"/>
                </w:tcPr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bookmarkStart w:id="0" w:name="_GoBack"/>
                  <w:bookmarkEnd w:id="0"/>
                </w:p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 xml:space="preserve">         </w:t>
                  </w:r>
                  <w:r w:rsidRPr="006F368A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3948" w:type="dxa"/>
                </w:tcPr>
                <w:p w:rsidR="004C2D84" w:rsidRPr="009F4A12" w:rsidRDefault="004C2D84" w:rsidP="00794FE4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>Bağlı Çalışanlar</w:t>
                  </w:r>
                  <w:r w:rsidRPr="009F4A12">
                    <w:rPr>
                      <w:rFonts w:ascii="Tahoma" w:hAnsi="Tahoma" w:cs="Tahoma"/>
                      <w:lang w:val="tr-TR"/>
                    </w:rPr>
                    <w:t xml:space="preserve">: </w:t>
                  </w:r>
                  <w:r w:rsidR="00ED1043">
                    <w:rPr>
                      <w:rFonts w:ascii="Tahoma" w:hAnsi="Tahoma" w:cs="Tahoma"/>
                      <w:lang w:val="tr-TR"/>
                    </w:rPr>
                    <w:t xml:space="preserve">Finans Müdür Yardımcısı, </w:t>
                  </w:r>
                  <w:r w:rsidR="009F4A12" w:rsidRPr="009F4A12">
                    <w:rPr>
                      <w:rFonts w:ascii="Tahoma" w:hAnsi="Tahoma" w:cs="Tahoma"/>
                      <w:lang w:val="tr-TR"/>
                    </w:rPr>
                    <w:t xml:space="preserve">Finans Birim Yöneticisi, </w:t>
                  </w:r>
                  <w:r w:rsidR="00B52164" w:rsidRPr="009F4A12">
                    <w:rPr>
                      <w:rFonts w:ascii="Tahoma" w:hAnsi="Tahoma" w:cs="Tahoma"/>
                      <w:lang w:val="tr-TR"/>
                    </w:rPr>
                    <w:t>Finans Kıdemli Uzmanı, Finans Uzmanı</w:t>
                  </w:r>
                </w:p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</w:p>
              </w:tc>
            </w:tr>
            <w:tr w:rsidR="004C2D84" w:rsidRPr="006F368A" w:rsidTr="00B52164">
              <w:tc>
                <w:tcPr>
                  <w:tcW w:w="3849" w:type="dxa"/>
                </w:tcPr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6F368A">
                    <w:rPr>
                      <w:rFonts w:ascii="Tahoma" w:hAnsi="Tahoma" w:cs="Tahoma"/>
                      <w:lang w:val="tr-TR"/>
                    </w:rPr>
                    <w:t xml:space="preserve"> Kredi kartı POS cihazları, ofis makineleri, bilgisayar ve ofis programları</w:t>
                  </w:r>
                </w:p>
              </w:tc>
              <w:tc>
                <w:tcPr>
                  <w:tcW w:w="3948" w:type="dxa"/>
                </w:tcPr>
                <w:p w:rsidR="004C2D84" w:rsidRPr="006F368A" w:rsidRDefault="004C2D84" w:rsidP="00794FE4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F368A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0B35F9" w:rsidRPr="006F368A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6F368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F368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4C2D84" w:rsidRPr="006F368A" w:rsidRDefault="004C2D84" w:rsidP="004C2D84">
            <w:pPr>
              <w:ind w:left="567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C56DF9" w:rsidRDefault="004C2D84" w:rsidP="00C56DF9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Üniversitenin yıllık mali ve finansal hedeflerinin gerçek</w:t>
            </w:r>
            <w:r w:rsidR="00C56DF9">
              <w:rPr>
                <w:rFonts w:ascii="Tahoma" w:hAnsi="Tahoma" w:cs="Tahoma"/>
                <w:b/>
              </w:rPr>
              <w:t>leştirilmesine katkıda bulunur.</w:t>
            </w:r>
          </w:p>
          <w:p w:rsidR="00E97EEE" w:rsidRPr="00837890" w:rsidRDefault="00E97EEE" w:rsidP="00E97EE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837890">
              <w:rPr>
                <w:rFonts w:ascii="Tahoma" w:hAnsi="Tahoma" w:cs="Tahoma"/>
                <w:b/>
              </w:rPr>
              <w:t>Departman ve kişisel giderlerini sürekli kontrol ederek bütçe hedeflerini aşmamasını sağlar.</w:t>
            </w:r>
          </w:p>
          <w:p w:rsidR="00091177" w:rsidRPr="006F368A" w:rsidRDefault="00091177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Mali ve Finansal raporları yapar.</w:t>
            </w:r>
          </w:p>
          <w:p w:rsidR="00091177" w:rsidRPr="006F368A" w:rsidRDefault="00091177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Ödeme programlarını oluşturur.</w:t>
            </w:r>
          </w:p>
          <w:p w:rsidR="00091177" w:rsidRDefault="00091177" w:rsidP="004C2D84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Tedarikçi ve müşteri takibi yapar.</w:t>
            </w:r>
          </w:p>
          <w:p w:rsidR="005721A3" w:rsidRDefault="005721A3" w:rsidP="005721A3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Öğrenci kayıt döneminde, kayıt işlemlerini ilgili talimat ve yönetmeliklere uygun olarak gerçekleştirir. </w:t>
            </w:r>
          </w:p>
          <w:p w:rsidR="005721A3" w:rsidRDefault="005721A3" w:rsidP="005721A3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Kayıt için gelen öğrencilere gerekli konularda bilgi verir. </w:t>
            </w:r>
          </w:p>
          <w:p w:rsidR="005721A3" w:rsidRDefault="005721A3" w:rsidP="005721A3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Kayıt işlemi için gerekli olan ödeme planı ve şeklini hazırlar. </w:t>
            </w:r>
          </w:p>
          <w:p w:rsidR="005721A3" w:rsidRDefault="005721A3" w:rsidP="005721A3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Öğrencilerden çek ya da nakit olarak tahsilât yapar. </w:t>
            </w:r>
          </w:p>
          <w:p w:rsidR="005721A3" w:rsidRDefault="005721A3" w:rsidP="005721A3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 Ödeme işlemini gerçekleştiren öğrenci ile ilgili sözleşmeyi yapar. </w:t>
            </w:r>
          </w:p>
          <w:p w:rsidR="005721A3" w:rsidRPr="005721A3" w:rsidRDefault="005721A3" w:rsidP="005721A3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Yapılan kayıt işleminin kaydını gerçekleştirir ve kontrolünü yapar. </w:t>
            </w:r>
          </w:p>
          <w:p w:rsidR="004C2D84" w:rsidRPr="00FF2D01" w:rsidRDefault="004C2D84" w:rsidP="00FF2D01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FF2D01">
              <w:rPr>
                <w:rFonts w:ascii="Tahoma" w:hAnsi="Tahoma" w:cs="Tahoma"/>
                <w:b/>
              </w:rPr>
              <w:t>İletişim toplantılarına katılır.</w:t>
            </w:r>
          </w:p>
          <w:p w:rsidR="00FF2D01" w:rsidRDefault="004C2D84" w:rsidP="00FF2D01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Belli </w:t>
            </w:r>
            <w:proofErr w:type="gramStart"/>
            <w:r w:rsidRPr="006F368A">
              <w:rPr>
                <w:rFonts w:ascii="Tahoma" w:hAnsi="Tahoma" w:cs="Tahoma"/>
              </w:rPr>
              <w:t>periyotlarda</w:t>
            </w:r>
            <w:proofErr w:type="gramEnd"/>
            <w:r w:rsidRPr="006F368A">
              <w:rPr>
                <w:rFonts w:ascii="Tahoma" w:hAnsi="Tahoma" w:cs="Tahoma"/>
              </w:rPr>
              <w:t xml:space="preserve"> gerçekleştirilen bölüm toplantılarına katılır. </w:t>
            </w:r>
          </w:p>
          <w:p w:rsidR="00E97EEE" w:rsidRPr="00837890" w:rsidRDefault="001A4B4B" w:rsidP="00E97EE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Kendisine bağlı çalışanların</w:t>
            </w:r>
            <w:r w:rsidR="00E97EEE" w:rsidRPr="00837890">
              <w:rPr>
                <w:rFonts w:ascii="Tahoma" w:hAnsi="Tahoma" w:cs="Tahoma"/>
                <w:b/>
              </w:rPr>
              <w:t>;</w:t>
            </w:r>
          </w:p>
          <w:p w:rsidR="00E97EEE" w:rsidRPr="00837890" w:rsidRDefault="00E97EEE" w:rsidP="00E97EEE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Görev dağılımlarını ve iş denetlemesini yapar,</w:t>
            </w:r>
          </w:p>
          <w:p w:rsidR="00E97EEE" w:rsidRPr="00837890" w:rsidRDefault="00E97EEE" w:rsidP="00E97EEE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İdari konularda gerekli ilk yönetici onayını verir,</w:t>
            </w:r>
          </w:p>
          <w:p w:rsidR="00E97EEE" w:rsidRPr="00837890" w:rsidRDefault="00E97EEE" w:rsidP="00E97EEE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 xml:space="preserve">Performans </w:t>
            </w:r>
            <w:proofErr w:type="gramStart"/>
            <w:r w:rsidRPr="00837890">
              <w:rPr>
                <w:rFonts w:ascii="Tahoma" w:hAnsi="Tahoma" w:cs="Tahoma"/>
              </w:rPr>
              <w:t>kriterlerini</w:t>
            </w:r>
            <w:proofErr w:type="gramEnd"/>
            <w:r w:rsidRPr="00837890">
              <w:rPr>
                <w:rFonts w:ascii="Tahoma" w:hAnsi="Tahoma" w:cs="Tahoma"/>
              </w:rPr>
              <w:t xml:space="preserve"> tespit eder ve performanslarını objektif performans ölçüm kriterleri çerçevesinde değerlendirir.</w:t>
            </w:r>
          </w:p>
          <w:p w:rsidR="00E97EEE" w:rsidRPr="00837890" w:rsidRDefault="00E97EEE" w:rsidP="00E97EEE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E97EEE" w:rsidRDefault="00E97EEE" w:rsidP="00E97EEE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837890">
              <w:rPr>
                <w:rFonts w:ascii="Tahoma" w:hAnsi="Tahoma" w:cs="Tahoma"/>
              </w:rPr>
              <w:t>Kilit pozisyonlar için yedekleme planı yapar ve eleman yetiştirir.</w:t>
            </w:r>
          </w:p>
          <w:p w:rsidR="004C2D84" w:rsidRPr="00FF2D01" w:rsidRDefault="003B516B" w:rsidP="00FF2D01">
            <w:pPr>
              <w:pStyle w:val="ListeParagraf"/>
              <w:numPr>
                <w:ilvl w:val="0"/>
                <w:numId w:val="3"/>
              </w:numPr>
              <w:spacing w:before="100" w:after="100"/>
              <w:rPr>
                <w:rFonts w:ascii="Tahoma" w:hAnsi="Tahoma" w:cs="Tahoma"/>
              </w:rPr>
            </w:pPr>
            <w:r w:rsidRPr="00FF2D01">
              <w:rPr>
                <w:rFonts w:ascii="Tahoma" w:hAnsi="Tahoma" w:cs="Tahoma"/>
                <w:b/>
              </w:rPr>
              <w:t>Raporlama yapar.</w:t>
            </w:r>
          </w:p>
          <w:p w:rsidR="00091177" w:rsidRPr="006F368A" w:rsidRDefault="00091177" w:rsidP="00091177">
            <w:pPr>
              <w:pStyle w:val="ListeParagraf"/>
              <w:numPr>
                <w:ilvl w:val="0"/>
                <w:numId w:val="33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Günlük Nakit Raporunu yapar.</w:t>
            </w:r>
          </w:p>
          <w:p w:rsidR="00091177" w:rsidRPr="006F368A" w:rsidRDefault="00091177" w:rsidP="00091177">
            <w:pPr>
              <w:pStyle w:val="ListeParagraf"/>
              <w:numPr>
                <w:ilvl w:val="0"/>
                <w:numId w:val="33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Günlük Nakit Akım tablosu raporunu yapar.</w:t>
            </w:r>
          </w:p>
          <w:p w:rsidR="00091177" w:rsidRDefault="00091177" w:rsidP="00091177">
            <w:pPr>
              <w:pStyle w:val="ListeParagraf"/>
              <w:numPr>
                <w:ilvl w:val="0"/>
                <w:numId w:val="33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Kayıt Raporunu yapar.</w:t>
            </w:r>
          </w:p>
          <w:p w:rsidR="009F4A12" w:rsidRPr="006F368A" w:rsidRDefault="009F4A12" w:rsidP="00091177">
            <w:pPr>
              <w:pStyle w:val="ListeParagraf"/>
              <w:numPr>
                <w:ilvl w:val="0"/>
                <w:numId w:val="33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Bütçe raporlarını yapar.</w:t>
            </w:r>
          </w:p>
          <w:p w:rsidR="001A4B4B" w:rsidRPr="00B52164" w:rsidRDefault="00935C81" w:rsidP="00E97EEE">
            <w:pPr>
              <w:pStyle w:val="ListeParagraf"/>
              <w:numPr>
                <w:ilvl w:val="0"/>
                <w:numId w:val="32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B52164">
              <w:rPr>
                <w:rFonts w:ascii="Tahoma" w:hAnsi="Tahoma" w:cs="Tahoma"/>
              </w:rPr>
              <w:t>İstenildiğinde takdirde talep edilen raporları hazırlar.</w:t>
            </w:r>
          </w:p>
          <w:p w:rsidR="003B516B" w:rsidRPr="006F368A" w:rsidRDefault="003B516B" w:rsidP="00FF2D01">
            <w:pPr>
              <w:numPr>
                <w:ilvl w:val="0"/>
                <w:numId w:val="36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6F368A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3B516B" w:rsidRPr="006F368A" w:rsidRDefault="003B516B" w:rsidP="003B516B">
            <w:p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</w:p>
          <w:p w:rsidR="000B35F9" w:rsidRPr="006F368A" w:rsidRDefault="001A4B4B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091177" w:rsidRPr="006F368A" w:rsidRDefault="00091177" w:rsidP="00091177">
            <w:pPr>
              <w:pStyle w:val="ListeParagraf"/>
              <w:numPr>
                <w:ilvl w:val="0"/>
                <w:numId w:val="3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Sorumlulukları doğrultusunda yetkilidir.</w:t>
            </w:r>
          </w:p>
          <w:p w:rsidR="001E5F9F" w:rsidRDefault="001E5F9F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6F368A" w:rsidRDefault="001A4B4B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0B35F9" w:rsidRPr="006F368A" w:rsidTr="00B52164">
              <w:tc>
                <w:tcPr>
                  <w:tcW w:w="3991" w:type="dxa"/>
                </w:tcPr>
                <w:p w:rsidR="000B35F9" w:rsidRPr="006F368A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0B35F9" w:rsidRPr="006F368A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917752" w:rsidRPr="006F368A" w:rsidTr="00B52164">
              <w:tc>
                <w:tcPr>
                  <w:tcW w:w="3991" w:type="dxa"/>
                </w:tcPr>
                <w:p w:rsidR="00917752" w:rsidRPr="006F368A" w:rsidRDefault="009111C6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Üniversitelerin ilgili</w:t>
                  </w:r>
                  <w:r w:rsidR="00917752" w:rsidRPr="006F368A">
                    <w:rPr>
                      <w:rFonts w:ascii="Tahoma" w:hAnsi="Tahoma" w:cs="Tahoma"/>
                    </w:rPr>
                    <w:t xml:space="preserve"> bölümlerinden mezun</w:t>
                  </w:r>
                </w:p>
              </w:tc>
              <w:tc>
                <w:tcPr>
                  <w:tcW w:w="4089" w:type="dxa"/>
                </w:tcPr>
                <w:p w:rsidR="00917752" w:rsidRPr="006F368A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Yüksek Lisans</w:t>
                  </w:r>
                </w:p>
                <w:p w:rsidR="00917752" w:rsidRPr="006F368A" w:rsidRDefault="00917752" w:rsidP="006A74A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8305EC" w:rsidRPr="006F368A" w:rsidRDefault="008305EC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6F368A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6F368A" w:rsidTr="00B52164">
              <w:tc>
                <w:tcPr>
                  <w:tcW w:w="3991" w:type="dxa"/>
                </w:tcPr>
                <w:p w:rsidR="00EA1F46" w:rsidRPr="006F368A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6F368A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368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4C2D84" w:rsidRPr="006F368A" w:rsidTr="00B52164">
              <w:trPr>
                <w:trHeight w:val="1736"/>
              </w:trPr>
              <w:tc>
                <w:tcPr>
                  <w:tcW w:w="3991" w:type="dxa"/>
                </w:tcPr>
                <w:p w:rsidR="004C2D84" w:rsidRDefault="009111C6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 xml:space="preserve">Konusunda minimum </w:t>
                  </w:r>
                  <w:r w:rsidR="00ED1043">
                    <w:rPr>
                      <w:rFonts w:ascii="Tahoma" w:hAnsi="Tahoma" w:cs="Tahoma"/>
                    </w:rPr>
                    <w:t>9</w:t>
                  </w:r>
                  <w:r w:rsidR="004C2D84" w:rsidRPr="006F368A">
                    <w:rPr>
                      <w:rFonts w:ascii="Tahoma" w:hAnsi="Tahoma" w:cs="Tahoma"/>
                    </w:rPr>
                    <w:t xml:space="preserve"> yıl tecrübeli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Muhasebe konusunda mevzuat bilgisine sahip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 xml:space="preserve">Mali ve finansal tabloların hazırlanmasında bilgi sahibi 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 xml:space="preserve">İngilizce orta düzeyde 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Analitik düşünce yapısına ve Ticari Sağduyuya sahip</w:t>
                  </w:r>
                </w:p>
                <w:p w:rsidR="009111C6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Problem Çözme</w:t>
                  </w:r>
                  <w:r w:rsidR="009111C6" w:rsidRPr="006F368A">
                    <w:rPr>
                      <w:rFonts w:ascii="Tahoma" w:hAnsi="Tahoma" w:cs="Tahoma"/>
                    </w:rPr>
                    <w:t>, Planlama-Organizasyon yetkinliklerine sahip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İletişim becerileri kuvvetli</w:t>
                  </w:r>
                </w:p>
                <w:p w:rsidR="009111C6" w:rsidRPr="006F368A" w:rsidRDefault="009111C6" w:rsidP="00794FE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İç ve Dış Paydaşların memnuniyeti bakış açısına sahip</w:t>
                  </w:r>
                </w:p>
              </w:tc>
              <w:tc>
                <w:tcPr>
                  <w:tcW w:w="4089" w:type="dxa"/>
                </w:tcPr>
                <w:p w:rsidR="009111C6" w:rsidRPr="006F368A" w:rsidRDefault="00ED1043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9</w:t>
                  </w:r>
                  <w:r w:rsidR="009111C6" w:rsidRPr="006F368A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SMMM belgesi sahibi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9111C6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6F368A">
                    <w:rPr>
                      <w:rFonts w:ascii="Tahoma" w:hAnsi="Tahoma" w:cs="Tahoma"/>
                    </w:rPr>
                    <w:t>İyi düzeyde</w:t>
                  </w: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4C2D84" w:rsidRPr="006F368A" w:rsidRDefault="004C2D84" w:rsidP="00794FE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EA1F46" w:rsidRPr="006F368A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VII.</w:t>
            </w:r>
            <w:r w:rsidRPr="006F368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ED5C89" w:rsidRPr="006F368A" w:rsidRDefault="00ED5C89" w:rsidP="00ED5C89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Yapılacak hata </w:t>
            </w:r>
            <w:r w:rsidR="003B10A1">
              <w:rPr>
                <w:rFonts w:ascii="Tahoma" w:hAnsi="Tahoma" w:cs="Tahoma"/>
              </w:rPr>
              <w:t xml:space="preserve">İstanbul </w:t>
            </w:r>
            <w:r w:rsidRPr="006F368A">
              <w:rPr>
                <w:rFonts w:ascii="Tahoma" w:hAnsi="Tahoma" w:cs="Tahoma"/>
              </w:rPr>
              <w:t>Okan Üniversitesi mali, finansal yapısını olumsuz yönde etkiler.</w:t>
            </w:r>
          </w:p>
          <w:p w:rsidR="00ED5C89" w:rsidRPr="006F368A" w:rsidRDefault="00ED5C89" w:rsidP="004C2D8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</w:p>
          <w:p w:rsidR="00B52164" w:rsidRDefault="00B52164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52164" w:rsidRDefault="00B52164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B52164" w:rsidRDefault="00B52164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4C2D84" w:rsidRPr="006F368A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368A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4C2D84" w:rsidRPr="006F368A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Yönetim, idari ve akademik tüm çalışanlar</w:t>
            </w:r>
          </w:p>
          <w:p w:rsidR="004C2D84" w:rsidRPr="006F368A" w:rsidRDefault="004C2D84" w:rsidP="004C2D8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368A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8166EA" w:rsidRDefault="00AD0E91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>Tedarikçiler</w:t>
            </w:r>
            <w:r w:rsidR="004C2D84" w:rsidRPr="006F368A">
              <w:rPr>
                <w:rFonts w:ascii="Tahoma" w:hAnsi="Tahoma" w:cs="Tahoma"/>
              </w:rPr>
              <w:t xml:space="preserve">, bankalar mali ilişki içinde bulunulan tüm resmi kurum ve kuruluşlar </w:t>
            </w:r>
          </w:p>
          <w:p w:rsidR="00B52164" w:rsidRPr="006F368A" w:rsidRDefault="00B52164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464923" w:rsidRPr="006F368A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Prosedürler, </w:t>
            </w:r>
            <w:r w:rsidR="009111C6" w:rsidRPr="006F368A">
              <w:rPr>
                <w:rFonts w:ascii="Tahoma" w:hAnsi="Tahoma" w:cs="Tahoma"/>
              </w:rPr>
              <w:t xml:space="preserve">Yönergeler, </w:t>
            </w:r>
            <w:r w:rsidRPr="006F368A">
              <w:rPr>
                <w:rFonts w:ascii="Tahoma" w:hAnsi="Tahoma" w:cs="Tahoma"/>
              </w:rPr>
              <w:t>Talimatlar, Mali mevzuat ve kanunlar</w:t>
            </w:r>
          </w:p>
          <w:p w:rsidR="008166EA" w:rsidRPr="006F368A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</w:rPr>
              <w:t xml:space="preserve"> </w:t>
            </w: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368A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  <w:b/>
              </w:rPr>
              <w:t>Çalışma Yeri:</w:t>
            </w:r>
            <w:r w:rsidRPr="006F368A">
              <w:rPr>
                <w:rFonts w:ascii="Tahoma" w:hAnsi="Tahoma" w:cs="Tahoma"/>
              </w:rPr>
              <w:t xml:space="preserve"> Tuzla Kampüs </w:t>
            </w:r>
            <w:r w:rsidR="00803E94">
              <w:rPr>
                <w:rFonts w:ascii="Tahoma" w:hAnsi="Tahoma" w:cs="Tahoma"/>
              </w:rPr>
              <w:t xml:space="preserve">(Gerektiğinde </w:t>
            </w:r>
            <w:r w:rsidR="00C56DF9">
              <w:rPr>
                <w:rFonts w:ascii="Tahoma" w:hAnsi="Tahoma" w:cs="Tahoma"/>
              </w:rPr>
              <w:t>Kadıköy</w:t>
            </w:r>
            <w:r w:rsidR="00803E94">
              <w:rPr>
                <w:rFonts w:ascii="Tahoma" w:hAnsi="Tahoma" w:cs="Tahoma"/>
              </w:rPr>
              <w:t xml:space="preserve">, </w:t>
            </w:r>
            <w:r w:rsidR="00173D97">
              <w:rPr>
                <w:rFonts w:ascii="Tahoma" w:hAnsi="Tahoma" w:cs="Tahoma"/>
              </w:rPr>
              <w:t>Mecidiyeköy</w:t>
            </w:r>
            <w:r w:rsidR="00803E94">
              <w:rPr>
                <w:rFonts w:ascii="Tahoma" w:hAnsi="Tahoma" w:cs="Tahoma"/>
              </w:rPr>
              <w:t xml:space="preserve"> </w:t>
            </w:r>
            <w:r w:rsidR="00173D97">
              <w:rPr>
                <w:rFonts w:ascii="Tahoma" w:hAnsi="Tahoma" w:cs="Tahoma"/>
              </w:rPr>
              <w:t>Kampüs</w:t>
            </w:r>
            <w:r w:rsidR="00803E94">
              <w:rPr>
                <w:rFonts w:ascii="Tahoma" w:hAnsi="Tahoma" w:cs="Tahoma"/>
              </w:rPr>
              <w:t>)</w:t>
            </w:r>
          </w:p>
          <w:p w:rsidR="000B35F9" w:rsidRPr="006F368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368A">
              <w:rPr>
                <w:rFonts w:ascii="Tahoma" w:hAnsi="Tahoma" w:cs="Tahoma"/>
                <w:b/>
              </w:rPr>
              <w:t>Çalışma Ortamı:</w:t>
            </w:r>
            <w:r w:rsidR="00917752" w:rsidRPr="006F368A">
              <w:rPr>
                <w:rFonts w:ascii="Tahoma" w:hAnsi="Tahoma" w:cs="Tahoma"/>
              </w:rPr>
              <w:t xml:space="preserve"> Ofis</w:t>
            </w:r>
            <w:r w:rsidR="00E97EEE">
              <w:rPr>
                <w:rFonts w:ascii="Tahoma" w:hAnsi="Tahoma" w:cs="Tahoma"/>
              </w:rPr>
              <w:t>/Ofis Dışı</w:t>
            </w:r>
          </w:p>
          <w:p w:rsidR="000B35F9" w:rsidRPr="006F368A" w:rsidRDefault="001A4B4B" w:rsidP="000B35F9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="000B35F9" w:rsidRPr="006F368A">
              <w:rPr>
                <w:rFonts w:ascii="Tahoma" w:hAnsi="Tahoma" w:cs="Tahoma"/>
                <w:b/>
              </w:rPr>
              <w:t>:</w:t>
            </w:r>
            <w:r w:rsidR="000B35F9" w:rsidRPr="006F368A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  <w:p w:rsidR="009900A6" w:rsidRPr="006F368A" w:rsidRDefault="009900A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900A6" w:rsidRPr="008166EA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1A4B4B" w:rsidRPr="008166EA" w:rsidTr="001A4B4B">
        <w:trPr>
          <w:trHeight w:val="1016"/>
        </w:trPr>
        <w:tc>
          <w:tcPr>
            <w:tcW w:w="49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A4B4B" w:rsidRDefault="001A4B4B" w:rsidP="001A4B4B">
            <w:pPr>
              <w:rPr>
                <w:rFonts w:ascii="Tahoma" w:hAnsi="Tahoma" w:cs="Tahoma"/>
                <w:b/>
              </w:rPr>
            </w:pPr>
            <w:r w:rsidRPr="001A4B4B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EA6B05" w:rsidRPr="001A4B4B" w:rsidRDefault="00EA6B05" w:rsidP="001A4B4B">
            <w:pPr>
              <w:rPr>
                <w:rFonts w:ascii="Tahoma" w:hAnsi="Tahoma" w:cs="Tahoma"/>
                <w:b/>
              </w:rPr>
            </w:pPr>
          </w:p>
          <w:p w:rsidR="001A4B4B" w:rsidRPr="008166EA" w:rsidRDefault="001A4B4B" w:rsidP="001A4B4B">
            <w:pPr>
              <w:rPr>
                <w:rFonts w:ascii="Tahoma" w:hAnsi="Tahoma" w:cs="Tahoma"/>
                <w:b/>
                <w:sz w:val="22"/>
              </w:rPr>
            </w:pPr>
            <w:r w:rsidRPr="001A4B4B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494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A4B4B" w:rsidRDefault="001A4B4B" w:rsidP="001A4B4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1A4B4B">
              <w:rPr>
                <w:rFonts w:ascii="Tahoma" w:hAnsi="Tahoma" w:cs="Tahoma"/>
                <w:b/>
              </w:rPr>
              <w:t xml:space="preserve"> Adı-Soyadı</w:t>
            </w:r>
          </w:p>
          <w:p w:rsidR="00EA6B05" w:rsidRPr="001A4B4B" w:rsidRDefault="00EA6B05" w:rsidP="001A4B4B">
            <w:pPr>
              <w:rPr>
                <w:rFonts w:ascii="Tahoma" w:hAnsi="Tahoma" w:cs="Tahoma"/>
                <w:b/>
              </w:rPr>
            </w:pPr>
          </w:p>
          <w:p w:rsidR="001A4B4B" w:rsidRPr="008166EA" w:rsidRDefault="001A4B4B" w:rsidP="001A4B4B">
            <w:pPr>
              <w:rPr>
                <w:rFonts w:ascii="Tahoma" w:hAnsi="Tahoma" w:cs="Tahoma"/>
                <w:b/>
                <w:sz w:val="22"/>
              </w:rPr>
            </w:pPr>
            <w:r w:rsidRPr="001A4B4B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8166EA" w:rsidRDefault="00F44B53" w:rsidP="00C833C1">
      <w:pPr>
        <w:rPr>
          <w:rFonts w:ascii="Tahoma" w:hAnsi="Tahoma" w:cs="Tahoma"/>
          <w:b/>
        </w:rPr>
      </w:pPr>
    </w:p>
    <w:sectPr w:rsidR="00F44B53" w:rsidRPr="008166EA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42" w:rsidRDefault="00A65442" w:rsidP="00DD3B88">
      <w:r>
        <w:separator/>
      </w:r>
    </w:p>
  </w:endnote>
  <w:endnote w:type="continuationSeparator" w:id="0">
    <w:p w:rsidR="00A65442" w:rsidRDefault="00A65442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59E" w:rsidRPr="00DD3B88" w:rsidRDefault="000C159E" w:rsidP="000C159E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.194</w:t>
    </w:r>
    <w:r w:rsidRPr="003C0CA6">
      <w:rPr>
        <w:b/>
      </w:rPr>
      <w:t xml:space="preserve"> / REV.0</w:t>
    </w:r>
    <w:r>
      <w:rPr>
        <w:b/>
      </w:rPr>
      <w:t>1</w:t>
    </w:r>
  </w:p>
  <w:p w:rsidR="000C159E" w:rsidRDefault="000C159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42" w:rsidRDefault="00A65442" w:rsidP="00DD3B88">
      <w:r>
        <w:separator/>
      </w:r>
    </w:p>
  </w:footnote>
  <w:footnote w:type="continuationSeparator" w:id="0">
    <w:p w:rsidR="00A65442" w:rsidRDefault="00A65442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1A4B4B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D544525" wp14:editId="54EDA03D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E51" w:rsidRDefault="001A4B4B" w:rsidP="006F3E51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FİNANS</w:t>
                            </w:r>
                            <w:r w:rsidR="006F3E5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B10A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BİRİM </w:t>
                            </w:r>
                            <w:r w:rsidR="00ED104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MÜDÜRÜ </w:t>
                            </w:r>
                            <w:r w:rsidR="006F3E51"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3E51" w:rsidRPr="00C75671" w:rsidRDefault="006F3E51" w:rsidP="006F3E5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0C159E" w:rsidRPr="00C75671" w:rsidRDefault="000C159E" w:rsidP="000C159E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19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6F3E51" w:rsidRPr="00C75671" w:rsidRDefault="006F3E51" w:rsidP="006F3E5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544525" id="Group 1" o:spid="_x0000_s1026" style="position:absolute;margin-left:92.85pt;margin-top:14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giIoPfAAAACg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6F3E51" w:rsidRDefault="001A4B4B" w:rsidP="006F3E51">
                      <w:r>
                        <w:rPr>
                          <w:b/>
                          <w:sz w:val="28"/>
                          <w:szCs w:val="28"/>
                        </w:rPr>
                        <w:t>FİNANS</w:t>
                      </w:r>
                      <w:r w:rsidR="006F3E5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B10A1">
                        <w:rPr>
                          <w:b/>
                          <w:sz w:val="28"/>
                          <w:szCs w:val="28"/>
                        </w:rPr>
                        <w:t xml:space="preserve">BİRİM </w:t>
                      </w:r>
                      <w:r w:rsidR="00ED1043">
                        <w:rPr>
                          <w:b/>
                          <w:sz w:val="28"/>
                          <w:szCs w:val="28"/>
                        </w:rPr>
                        <w:t xml:space="preserve">MÜDÜRÜ </w:t>
                      </w:r>
                      <w:r w:rsidR="006F3E51"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6F3E51" w:rsidRPr="00C75671" w:rsidRDefault="006F3E51" w:rsidP="006F3E5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0C159E" w:rsidRPr="00C75671" w:rsidRDefault="000C159E" w:rsidP="000C159E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19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4</w:t>
                      </w:r>
                    </w:p>
                    <w:p w:rsidR="006F3E51" w:rsidRPr="00C75671" w:rsidRDefault="006F3E51" w:rsidP="006F3E5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0C159E">
      <w:rPr>
        <w:noProof/>
      </w:rPr>
      <w:drawing>
        <wp:inline distT="0" distB="0" distL="0" distR="0" wp14:anchorId="09E9D848" wp14:editId="6B1AF9C0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8781A3D"/>
    <w:multiLevelType w:val="hybridMultilevel"/>
    <w:tmpl w:val="A2E4B6BC"/>
    <w:lvl w:ilvl="0" w:tplc="682612E8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716" w:hanging="360"/>
      </w:pPr>
    </w:lvl>
    <w:lvl w:ilvl="2" w:tplc="041F001B" w:tentative="1">
      <w:start w:val="1"/>
      <w:numFmt w:val="lowerRoman"/>
      <w:lvlText w:val="%3."/>
      <w:lvlJc w:val="right"/>
      <w:pPr>
        <w:ind w:left="3436" w:hanging="180"/>
      </w:pPr>
    </w:lvl>
    <w:lvl w:ilvl="3" w:tplc="041F000F" w:tentative="1">
      <w:start w:val="1"/>
      <w:numFmt w:val="decimal"/>
      <w:lvlText w:val="%4."/>
      <w:lvlJc w:val="left"/>
      <w:pPr>
        <w:ind w:left="4156" w:hanging="360"/>
      </w:pPr>
    </w:lvl>
    <w:lvl w:ilvl="4" w:tplc="041F0019" w:tentative="1">
      <w:start w:val="1"/>
      <w:numFmt w:val="lowerLetter"/>
      <w:lvlText w:val="%5."/>
      <w:lvlJc w:val="left"/>
      <w:pPr>
        <w:ind w:left="4876" w:hanging="360"/>
      </w:pPr>
    </w:lvl>
    <w:lvl w:ilvl="5" w:tplc="041F001B" w:tentative="1">
      <w:start w:val="1"/>
      <w:numFmt w:val="lowerRoman"/>
      <w:lvlText w:val="%6."/>
      <w:lvlJc w:val="right"/>
      <w:pPr>
        <w:ind w:left="5596" w:hanging="180"/>
      </w:pPr>
    </w:lvl>
    <w:lvl w:ilvl="6" w:tplc="041F000F" w:tentative="1">
      <w:start w:val="1"/>
      <w:numFmt w:val="decimal"/>
      <w:lvlText w:val="%7."/>
      <w:lvlJc w:val="left"/>
      <w:pPr>
        <w:ind w:left="6316" w:hanging="360"/>
      </w:pPr>
    </w:lvl>
    <w:lvl w:ilvl="7" w:tplc="041F0019" w:tentative="1">
      <w:start w:val="1"/>
      <w:numFmt w:val="lowerLetter"/>
      <w:lvlText w:val="%8."/>
      <w:lvlJc w:val="left"/>
      <w:pPr>
        <w:ind w:left="7036" w:hanging="360"/>
      </w:pPr>
    </w:lvl>
    <w:lvl w:ilvl="8" w:tplc="041F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C27E3"/>
    <w:multiLevelType w:val="hybridMultilevel"/>
    <w:tmpl w:val="D7D6D9D8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1DB030FF"/>
    <w:multiLevelType w:val="hybridMultilevel"/>
    <w:tmpl w:val="D48A6460"/>
    <w:lvl w:ilvl="0" w:tplc="A8A2CD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E246E"/>
    <w:multiLevelType w:val="hybridMultilevel"/>
    <w:tmpl w:val="7CE8324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4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4A55F09"/>
    <w:multiLevelType w:val="hybridMultilevel"/>
    <w:tmpl w:val="61CA095A"/>
    <w:lvl w:ilvl="0" w:tplc="CF72F22E">
      <w:start w:val="9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3" w15:restartNumberingAfterBreak="0">
    <w:nsid w:val="51F43AB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7A3DB8"/>
    <w:multiLevelType w:val="hybridMultilevel"/>
    <w:tmpl w:val="F6F49170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719D649F"/>
    <w:multiLevelType w:val="hybridMultilevel"/>
    <w:tmpl w:val="4E600950"/>
    <w:lvl w:ilvl="0" w:tplc="B13820E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 w15:restartNumberingAfterBreak="0">
    <w:nsid w:val="78AD501F"/>
    <w:multiLevelType w:val="hybridMultilevel"/>
    <w:tmpl w:val="E5A8F5D0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6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31"/>
  </w:num>
  <w:num w:numId="4">
    <w:abstractNumId w:val="21"/>
  </w:num>
  <w:num w:numId="5">
    <w:abstractNumId w:val="27"/>
  </w:num>
  <w:num w:numId="6">
    <w:abstractNumId w:val="10"/>
  </w:num>
  <w:num w:numId="7">
    <w:abstractNumId w:val="5"/>
  </w:num>
  <w:num w:numId="8">
    <w:abstractNumId w:val="14"/>
  </w:num>
  <w:num w:numId="9">
    <w:abstractNumId w:val="25"/>
  </w:num>
  <w:num w:numId="10">
    <w:abstractNumId w:val="2"/>
  </w:num>
  <w:num w:numId="11">
    <w:abstractNumId w:val="35"/>
  </w:num>
  <w:num w:numId="12">
    <w:abstractNumId w:val="1"/>
  </w:num>
  <w:num w:numId="13">
    <w:abstractNumId w:val="18"/>
  </w:num>
  <w:num w:numId="14">
    <w:abstractNumId w:val="0"/>
  </w:num>
  <w:num w:numId="15">
    <w:abstractNumId w:val="36"/>
  </w:num>
  <w:num w:numId="16">
    <w:abstractNumId w:val="22"/>
  </w:num>
  <w:num w:numId="17">
    <w:abstractNumId w:val="24"/>
  </w:num>
  <w:num w:numId="18">
    <w:abstractNumId w:val="33"/>
  </w:num>
  <w:num w:numId="19">
    <w:abstractNumId w:val="29"/>
  </w:num>
  <w:num w:numId="20">
    <w:abstractNumId w:val="16"/>
  </w:num>
  <w:num w:numId="21">
    <w:abstractNumId w:val="26"/>
  </w:num>
  <w:num w:numId="22">
    <w:abstractNumId w:val="8"/>
  </w:num>
  <w:num w:numId="23">
    <w:abstractNumId w:val="28"/>
  </w:num>
  <w:num w:numId="24">
    <w:abstractNumId w:val="34"/>
  </w:num>
  <w:num w:numId="25">
    <w:abstractNumId w:val="20"/>
  </w:num>
  <w:num w:numId="26">
    <w:abstractNumId w:val="19"/>
  </w:num>
  <w:num w:numId="27">
    <w:abstractNumId w:val="9"/>
  </w:num>
  <w:num w:numId="28">
    <w:abstractNumId w:val="12"/>
  </w:num>
  <w:num w:numId="29">
    <w:abstractNumId w:val="15"/>
  </w:num>
  <w:num w:numId="30">
    <w:abstractNumId w:val="32"/>
  </w:num>
  <w:num w:numId="31">
    <w:abstractNumId w:val="3"/>
  </w:num>
  <w:num w:numId="32">
    <w:abstractNumId w:val="6"/>
  </w:num>
  <w:num w:numId="33">
    <w:abstractNumId w:val="30"/>
  </w:num>
  <w:num w:numId="34">
    <w:abstractNumId w:val="23"/>
  </w:num>
  <w:num w:numId="35">
    <w:abstractNumId w:val="11"/>
  </w:num>
  <w:num w:numId="36">
    <w:abstractNumId w:val="17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261F"/>
    <w:rsid w:val="000159E0"/>
    <w:rsid w:val="000713DC"/>
    <w:rsid w:val="000873EF"/>
    <w:rsid w:val="00091177"/>
    <w:rsid w:val="00093555"/>
    <w:rsid w:val="000B35F9"/>
    <w:rsid w:val="000C159E"/>
    <w:rsid w:val="000C3A50"/>
    <w:rsid w:val="000E692F"/>
    <w:rsid w:val="00102481"/>
    <w:rsid w:val="001246F0"/>
    <w:rsid w:val="00126DDB"/>
    <w:rsid w:val="001300F5"/>
    <w:rsid w:val="00132989"/>
    <w:rsid w:val="0013740F"/>
    <w:rsid w:val="00173D97"/>
    <w:rsid w:val="001832BB"/>
    <w:rsid w:val="0019012E"/>
    <w:rsid w:val="00194709"/>
    <w:rsid w:val="001A41A2"/>
    <w:rsid w:val="001A4B4B"/>
    <w:rsid w:val="001E5F9F"/>
    <w:rsid w:val="001F2D9E"/>
    <w:rsid w:val="00230F33"/>
    <w:rsid w:val="002457F7"/>
    <w:rsid w:val="0025474F"/>
    <w:rsid w:val="00270813"/>
    <w:rsid w:val="002723EA"/>
    <w:rsid w:val="00292047"/>
    <w:rsid w:val="00294988"/>
    <w:rsid w:val="002A48B0"/>
    <w:rsid w:val="002B02D7"/>
    <w:rsid w:val="002C1649"/>
    <w:rsid w:val="00302F18"/>
    <w:rsid w:val="00312B7E"/>
    <w:rsid w:val="00323DCC"/>
    <w:rsid w:val="00334A2B"/>
    <w:rsid w:val="00344D0D"/>
    <w:rsid w:val="00365B6D"/>
    <w:rsid w:val="00376CE6"/>
    <w:rsid w:val="003904BD"/>
    <w:rsid w:val="003B10A1"/>
    <w:rsid w:val="003B516B"/>
    <w:rsid w:val="003C082B"/>
    <w:rsid w:val="003C0CA6"/>
    <w:rsid w:val="003D768E"/>
    <w:rsid w:val="004077DA"/>
    <w:rsid w:val="00442B49"/>
    <w:rsid w:val="00462AE2"/>
    <w:rsid w:val="00464923"/>
    <w:rsid w:val="00476376"/>
    <w:rsid w:val="004A0DCD"/>
    <w:rsid w:val="004A10BD"/>
    <w:rsid w:val="004C2D84"/>
    <w:rsid w:val="004D403D"/>
    <w:rsid w:val="004E66EB"/>
    <w:rsid w:val="004F2716"/>
    <w:rsid w:val="00502442"/>
    <w:rsid w:val="0052373E"/>
    <w:rsid w:val="00560D5A"/>
    <w:rsid w:val="00566584"/>
    <w:rsid w:val="00567AC6"/>
    <w:rsid w:val="005721A3"/>
    <w:rsid w:val="00587D2A"/>
    <w:rsid w:val="00591C06"/>
    <w:rsid w:val="005A4E74"/>
    <w:rsid w:val="005B07E1"/>
    <w:rsid w:val="005C29D3"/>
    <w:rsid w:val="005F6AE1"/>
    <w:rsid w:val="005F7719"/>
    <w:rsid w:val="00601924"/>
    <w:rsid w:val="00613D1B"/>
    <w:rsid w:val="00684722"/>
    <w:rsid w:val="006C0868"/>
    <w:rsid w:val="006F368A"/>
    <w:rsid w:val="006F3E51"/>
    <w:rsid w:val="00745AE1"/>
    <w:rsid w:val="00750999"/>
    <w:rsid w:val="0075773D"/>
    <w:rsid w:val="00765733"/>
    <w:rsid w:val="00767AAE"/>
    <w:rsid w:val="0077334C"/>
    <w:rsid w:val="007873EE"/>
    <w:rsid w:val="00787CBC"/>
    <w:rsid w:val="00792F82"/>
    <w:rsid w:val="0079728B"/>
    <w:rsid w:val="007B32FF"/>
    <w:rsid w:val="007E56E2"/>
    <w:rsid w:val="007F1C61"/>
    <w:rsid w:val="007F511D"/>
    <w:rsid w:val="007F568D"/>
    <w:rsid w:val="00803E94"/>
    <w:rsid w:val="008166EA"/>
    <w:rsid w:val="008305EC"/>
    <w:rsid w:val="00834F2E"/>
    <w:rsid w:val="008361E9"/>
    <w:rsid w:val="00844B9D"/>
    <w:rsid w:val="00851FC2"/>
    <w:rsid w:val="008D481F"/>
    <w:rsid w:val="008E48CE"/>
    <w:rsid w:val="009052C2"/>
    <w:rsid w:val="009111C6"/>
    <w:rsid w:val="00917752"/>
    <w:rsid w:val="00924424"/>
    <w:rsid w:val="00924EBF"/>
    <w:rsid w:val="00935C81"/>
    <w:rsid w:val="00946744"/>
    <w:rsid w:val="0096376E"/>
    <w:rsid w:val="009710F1"/>
    <w:rsid w:val="009818F5"/>
    <w:rsid w:val="009900A6"/>
    <w:rsid w:val="009C348F"/>
    <w:rsid w:val="009C382D"/>
    <w:rsid w:val="009F4A12"/>
    <w:rsid w:val="00A01989"/>
    <w:rsid w:val="00A25181"/>
    <w:rsid w:val="00A42371"/>
    <w:rsid w:val="00A4644D"/>
    <w:rsid w:val="00A51812"/>
    <w:rsid w:val="00A65442"/>
    <w:rsid w:val="00A70875"/>
    <w:rsid w:val="00AA79A3"/>
    <w:rsid w:val="00AB2F69"/>
    <w:rsid w:val="00AD0E91"/>
    <w:rsid w:val="00AE2BFB"/>
    <w:rsid w:val="00AE55B2"/>
    <w:rsid w:val="00B01009"/>
    <w:rsid w:val="00B23A7E"/>
    <w:rsid w:val="00B358CA"/>
    <w:rsid w:val="00B52164"/>
    <w:rsid w:val="00BB192B"/>
    <w:rsid w:val="00BE5102"/>
    <w:rsid w:val="00BF1416"/>
    <w:rsid w:val="00C4729A"/>
    <w:rsid w:val="00C55EE0"/>
    <w:rsid w:val="00C56DF9"/>
    <w:rsid w:val="00C833C1"/>
    <w:rsid w:val="00CF6E04"/>
    <w:rsid w:val="00D15FCB"/>
    <w:rsid w:val="00D278C7"/>
    <w:rsid w:val="00DA73D5"/>
    <w:rsid w:val="00DC69F3"/>
    <w:rsid w:val="00DD3B88"/>
    <w:rsid w:val="00DD7E62"/>
    <w:rsid w:val="00DF6C90"/>
    <w:rsid w:val="00E077AE"/>
    <w:rsid w:val="00E158B9"/>
    <w:rsid w:val="00E439DE"/>
    <w:rsid w:val="00E81E01"/>
    <w:rsid w:val="00E830E1"/>
    <w:rsid w:val="00E97EEE"/>
    <w:rsid w:val="00EA1F46"/>
    <w:rsid w:val="00EA4B60"/>
    <w:rsid w:val="00EA6B05"/>
    <w:rsid w:val="00EB3078"/>
    <w:rsid w:val="00EB6871"/>
    <w:rsid w:val="00ED1043"/>
    <w:rsid w:val="00ED5C89"/>
    <w:rsid w:val="00F2321C"/>
    <w:rsid w:val="00F2419B"/>
    <w:rsid w:val="00F3251B"/>
    <w:rsid w:val="00F44B53"/>
    <w:rsid w:val="00F4511E"/>
    <w:rsid w:val="00F47932"/>
    <w:rsid w:val="00F603E3"/>
    <w:rsid w:val="00F71BE7"/>
    <w:rsid w:val="00F71C3B"/>
    <w:rsid w:val="00F8106B"/>
    <w:rsid w:val="00F9380F"/>
    <w:rsid w:val="00FA5975"/>
    <w:rsid w:val="00FF2D01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1023DAF9"/>
  <w15:docId w15:val="{B5752E41-87DA-4B86-88DE-2643EDAB0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755B5-BA39-4CFD-A503-76D2C9D5E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3</cp:revision>
  <cp:lastPrinted>2012-05-30T13:05:00Z</cp:lastPrinted>
  <dcterms:created xsi:type="dcterms:W3CDTF">2020-01-03T08:31:00Z</dcterms:created>
  <dcterms:modified xsi:type="dcterms:W3CDTF">2020-01-03T08:33:00Z</dcterms:modified>
</cp:coreProperties>
</file>