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1524F" w:rsidRDefault="001B7FB1" w:rsidP="0096376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  <w:r w:rsidR="003C0CA6" w:rsidRPr="0041524F">
        <w:rPr>
          <w:rFonts w:ascii="Tahoma" w:hAnsi="Tahoma" w:cs="Tahoma"/>
          <w:b/>
        </w:rPr>
        <w:t xml:space="preserve">                 </w:t>
      </w:r>
    </w:p>
    <w:tbl>
      <w:tblPr>
        <w:tblW w:w="99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3"/>
      </w:tblGrid>
      <w:tr w:rsidR="00631402" w:rsidRPr="0041524F" w:rsidTr="00A63E93">
        <w:trPr>
          <w:trHeight w:val="11325"/>
        </w:trPr>
        <w:tc>
          <w:tcPr>
            <w:tcW w:w="9993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:rsidR="00631402" w:rsidRDefault="00631402" w:rsidP="00A63E93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</w:p>
          <w:p w:rsidR="00631402" w:rsidRDefault="00631402" w:rsidP="00A63E93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Adı-Soyadı: </w:t>
            </w:r>
          </w:p>
          <w:p w:rsidR="00631402" w:rsidRPr="008305EC" w:rsidRDefault="00631402" w:rsidP="00A63E93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  <w:r w:rsidRPr="008305EC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Pr="008305EC">
              <w:rPr>
                <w:rFonts w:ascii="Tahoma" w:hAnsi="Tahoma" w:cs="Tahoma"/>
                <w:sz w:val="22"/>
              </w:rPr>
              <w:t xml:space="preserve">Kariyer Merkezi </w:t>
            </w:r>
            <w:r>
              <w:rPr>
                <w:rFonts w:ascii="Tahoma" w:hAnsi="Tahoma" w:cs="Tahoma"/>
                <w:sz w:val="22"/>
              </w:rPr>
              <w:t>Müdürü</w:t>
            </w:r>
          </w:p>
          <w:p w:rsidR="00631402" w:rsidRPr="008305EC" w:rsidRDefault="00631402" w:rsidP="00A63E93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8305EC">
              <w:rPr>
                <w:rFonts w:ascii="Tahoma" w:hAnsi="Tahoma" w:cs="Tahoma"/>
                <w:sz w:val="22"/>
              </w:rPr>
              <w:t>Kariyer Merkezi</w:t>
            </w:r>
            <w:r>
              <w:rPr>
                <w:rFonts w:ascii="Tahoma" w:hAnsi="Tahoma" w:cs="Tahoma"/>
                <w:sz w:val="22"/>
              </w:rPr>
              <w:t xml:space="preserve"> Müdürlüğü</w:t>
            </w:r>
          </w:p>
          <w:p w:rsidR="00631402" w:rsidRPr="008305EC" w:rsidRDefault="00631402" w:rsidP="00A63E93">
            <w:pPr>
              <w:ind w:left="567"/>
              <w:rPr>
                <w:rFonts w:ascii="Tahoma" w:hAnsi="Tahoma" w:cs="Tahoma"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Pr="008305EC">
              <w:rPr>
                <w:rFonts w:ascii="Tahoma" w:hAnsi="Tahoma" w:cs="Tahoma"/>
                <w:sz w:val="22"/>
              </w:rPr>
              <w:t xml:space="preserve">Rektör </w:t>
            </w:r>
            <w:r>
              <w:rPr>
                <w:rFonts w:ascii="Tahoma" w:hAnsi="Tahoma" w:cs="Tahoma"/>
                <w:sz w:val="22"/>
              </w:rPr>
              <w:t xml:space="preserve">Yardımcısı </w:t>
            </w:r>
          </w:p>
          <w:p w:rsidR="00631402" w:rsidRPr="008305EC" w:rsidRDefault="00631402" w:rsidP="00A63E93">
            <w:pPr>
              <w:ind w:left="567"/>
              <w:rPr>
                <w:rFonts w:ascii="Tahoma" w:hAnsi="Tahoma" w:cs="Tahoma"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 xml:space="preserve"> </w:t>
            </w:r>
            <w:r w:rsidRPr="008305EC">
              <w:rPr>
                <w:rFonts w:ascii="Tahoma" w:hAnsi="Tahoma" w:cs="Tahoma"/>
                <w:b/>
                <w:sz w:val="22"/>
              </w:rPr>
              <w:tab/>
            </w:r>
            <w:r w:rsidRPr="008305EC">
              <w:rPr>
                <w:rFonts w:ascii="Tahoma" w:hAnsi="Tahoma" w:cs="Tahoma"/>
                <w:b/>
                <w:sz w:val="22"/>
              </w:rPr>
              <w:tab/>
            </w:r>
            <w:r w:rsidRPr="008305EC">
              <w:rPr>
                <w:rFonts w:ascii="Tahoma" w:hAnsi="Tahoma" w:cs="Tahoma"/>
                <w:b/>
                <w:sz w:val="22"/>
              </w:rPr>
              <w:tab/>
            </w:r>
            <w:r w:rsidRPr="008305EC">
              <w:rPr>
                <w:rFonts w:ascii="Tahoma" w:hAnsi="Tahoma" w:cs="Tahoma"/>
                <w:b/>
                <w:sz w:val="22"/>
              </w:rPr>
              <w:tab/>
            </w:r>
            <w:r w:rsidRPr="008305EC">
              <w:rPr>
                <w:rFonts w:ascii="Tahoma" w:hAnsi="Tahoma" w:cs="Tahoma"/>
                <w:b/>
                <w:sz w:val="22"/>
              </w:rPr>
              <w:tab/>
            </w:r>
            <w:r w:rsidRPr="008305EC">
              <w:rPr>
                <w:rFonts w:ascii="Tahoma" w:hAnsi="Tahoma" w:cs="Tahoma"/>
                <w:b/>
                <w:sz w:val="22"/>
              </w:rPr>
              <w:tab/>
              <w:t xml:space="preserve">           </w:t>
            </w:r>
          </w:p>
          <w:p w:rsidR="00631402" w:rsidRPr="008305EC" w:rsidRDefault="00631402" w:rsidP="006314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305EC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631402" w:rsidRPr="008305EC" w:rsidRDefault="00631402" w:rsidP="00A63E93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Okan Üniversitesi </w:t>
            </w:r>
            <w:r w:rsidRPr="008305EC">
              <w:rPr>
                <w:rFonts w:ascii="Tahoma" w:hAnsi="Tahoma" w:cs="Tahoma"/>
              </w:rPr>
              <w:t>amaç ve hedefleri doğrultusunda, Üniversitemizde okumaya hak kazanan tüm öğrencilerimizi aramıza katılmalarından itibaren kariyer bilincini oluşturarak iş yaşamına hazırlamak ve mezunlarla iletişimin devamlılığın</w:t>
            </w:r>
            <w:r>
              <w:rPr>
                <w:rFonts w:ascii="Tahoma" w:hAnsi="Tahoma" w:cs="Tahoma"/>
              </w:rPr>
              <w:t>ı sağlama ve firma işbirliklerini artırmak</w:t>
            </w:r>
            <w:r w:rsidRPr="008305EC">
              <w:rPr>
                <w:rFonts w:ascii="Tahoma" w:hAnsi="Tahoma" w:cs="Tahoma"/>
              </w:rPr>
              <w:t xml:space="preserve">. </w:t>
            </w:r>
          </w:p>
          <w:p w:rsidR="00631402" w:rsidRPr="008305EC" w:rsidRDefault="00631402" w:rsidP="00A63E93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631402" w:rsidRPr="008305EC" w:rsidRDefault="00631402" w:rsidP="006314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05EC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631402" w:rsidRPr="008305EC" w:rsidTr="00A63E93">
              <w:tc>
                <w:tcPr>
                  <w:tcW w:w="3364" w:type="dxa"/>
                </w:tcPr>
                <w:p w:rsidR="00631402" w:rsidRPr="008305EC" w:rsidRDefault="00631402" w:rsidP="00A63E9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>Kariyer ve Yaşam Dersi Giderleri Bütçesi, Kariyer Günleri Bütçesi, Bölüm Bütçesi</w:t>
                  </w:r>
                </w:p>
                <w:p w:rsidR="00631402" w:rsidRPr="008305EC" w:rsidRDefault="00631402" w:rsidP="00A63E9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631402" w:rsidRPr="008305EC" w:rsidRDefault="00631402" w:rsidP="00A63E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 xml:space="preserve">Kariyer Merkezi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Birim Yöneticisi, 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 xml:space="preserve">Kariyer Merkezi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Kıdemli Uzmanı, 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>Kariyer Merkezi Uzmanı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</w:tr>
            <w:tr w:rsidR="00631402" w:rsidRPr="008305EC" w:rsidTr="00A63E93">
              <w:tc>
                <w:tcPr>
                  <w:tcW w:w="3364" w:type="dxa"/>
                </w:tcPr>
                <w:p w:rsidR="00631402" w:rsidRPr="008305EC" w:rsidRDefault="00631402" w:rsidP="00A63E9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8305EC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  <w:p w:rsidR="00631402" w:rsidRPr="008305EC" w:rsidRDefault="00631402" w:rsidP="00A63E9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631402" w:rsidRPr="008305EC" w:rsidRDefault="00631402" w:rsidP="00A63E93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305EC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631402" w:rsidRPr="008305EC" w:rsidRDefault="00631402" w:rsidP="00A63E93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631402" w:rsidRPr="008305EC" w:rsidRDefault="00631402" w:rsidP="0063140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05EC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631402" w:rsidRPr="008305EC" w:rsidRDefault="00631402" w:rsidP="00A63E93">
            <w:pPr>
              <w:ind w:left="567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631402" w:rsidRPr="005B2776" w:rsidRDefault="00631402" w:rsidP="00631402">
            <w:pPr>
              <w:numPr>
                <w:ilvl w:val="0"/>
                <w:numId w:val="3"/>
              </w:numPr>
              <w:spacing w:before="100" w:after="100"/>
              <w:ind w:left="916"/>
              <w:jc w:val="both"/>
              <w:rPr>
                <w:rFonts w:ascii="Tahoma" w:hAnsi="Tahoma" w:cs="Tahoma"/>
              </w:rPr>
            </w:pPr>
            <w:r w:rsidRPr="005B2776">
              <w:rPr>
                <w:rFonts w:ascii="Tahoma" w:hAnsi="Tahoma" w:cs="Tahoma"/>
                <w:b/>
              </w:rPr>
              <w:t>Üniversitenin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5B2776">
              <w:rPr>
                <w:rFonts w:ascii="Tahoma" w:hAnsi="Tahoma" w:cs="Tahoma"/>
              </w:rPr>
              <w:t xml:space="preserve">yıllık strateji ve hedefleri doğrultusunda iş yaşamına hazırlık ve kariyer ofisi çalışmalarının taslak bütçesini ve planlamasını hazırlar. 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Üniversitenin mevcut öğrencilerine meslek seçimi, staj, kariyer planlaması, işe müracaat için gerekli alt yapılarını hazırlar.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 xml:space="preserve">Şirketlerle üniversitenin mezun adayları arasında gerekli ara kesiti oluşturarak iş bulmada iletişim ağlarının kurulmasını sağlar. </w:t>
            </w:r>
          </w:p>
          <w:p w:rsidR="00631402" w:rsidRPr="003E6616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8305EC">
              <w:rPr>
                <w:rFonts w:ascii="Tahoma" w:hAnsi="Tahoma" w:cs="Tahoma"/>
                <w:b/>
              </w:rPr>
              <w:t xml:space="preserve">Üniversite mezunları ile sürekli iletişimi kurarak üniversite ile ilişkilerinin devamlılığını sağlar. </w:t>
            </w:r>
          </w:p>
          <w:p w:rsidR="00631402" w:rsidRPr="00973AA8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73AA8">
              <w:rPr>
                <w:rFonts w:ascii="Tahoma" w:hAnsi="Tahoma" w:cs="Tahoma"/>
                <w:b/>
              </w:rPr>
              <w:t>Üniversite sanayi işbirlikleri kapsamında firmalarla görüşmeler yapar, protokoller oluşturur, onay alır, ilişiklerin çok boyutlu olarak geliştirilmesi ve sürekliliği için gerekli çalışmaları yapar.</w:t>
            </w:r>
          </w:p>
        </w:tc>
      </w:tr>
      <w:tr w:rsidR="00631402" w:rsidRPr="0041524F" w:rsidTr="00A63E93">
        <w:trPr>
          <w:trHeight w:val="1108"/>
        </w:trPr>
        <w:tc>
          <w:tcPr>
            <w:tcW w:w="99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31402" w:rsidRPr="001B7FB1" w:rsidRDefault="00631402" w:rsidP="00A63E93">
            <w:pPr>
              <w:rPr>
                <w:rFonts w:ascii="Tahoma" w:hAnsi="Tahoma" w:cs="Tahoma"/>
                <w:sz w:val="22"/>
              </w:rPr>
            </w:pPr>
          </w:p>
        </w:tc>
      </w:tr>
      <w:tr w:rsidR="00631402" w:rsidRPr="0041524F" w:rsidTr="00A63E93">
        <w:trPr>
          <w:trHeight w:val="13240"/>
        </w:trPr>
        <w:tc>
          <w:tcPr>
            <w:tcW w:w="9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lastRenderedPageBreak/>
              <w:t xml:space="preserve">Kariyer ve Yaşam </w:t>
            </w:r>
            <w:r>
              <w:rPr>
                <w:rFonts w:ascii="Tahoma" w:hAnsi="Tahoma" w:cs="Tahoma"/>
                <w:b/>
              </w:rPr>
              <w:t xml:space="preserve">Programının ve kapsamındaki derslerin etkin </w:t>
            </w:r>
            <w:r w:rsidRPr="008305EC">
              <w:rPr>
                <w:rFonts w:ascii="Tahoma" w:hAnsi="Tahoma" w:cs="Tahoma"/>
                <w:b/>
              </w:rPr>
              <w:t xml:space="preserve">işleyişi için </w:t>
            </w:r>
            <w:r>
              <w:rPr>
                <w:rFonts w:ascii="Tahoma" w:hAnsi="Tahoma" w:cs="Tahoma"/>
                <w:b/>
              </w:rPr>
              <w:t xml:space="preserve">altyapı hazırlar ve </w:t>
            </w:r>
            <w:r w:rsidRPr="008305EC">
              <w:rPr>
                <w:rFonts w:ascii="Tahoma" w:hAnsi="Tahoma" w:cs="Tahoma"/>
                <w:b/>
              </w:rPr>
              <w:t>çalışmaları gerçekleştirir.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Yüksekokulların, Enstitülerin, Danışma Kurulları ve Kariyer Sorumluları ile etkin çalışarak öğrencilerin iş hayatına hazırlık çalışmalarının koordineli gerçekleştirilmesini sağlar.</w:t>
            </w:r>
          </w:p>
          <w:p w:rsidR="00631402" w:rsidRPr="00775674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Yönetiminde bulunan ekibi yönlendirir </w:t>
            </w:r>
            <w:r w:rsidRPr="00775674">
              <w:rPr>
                <w:rFonts w:ascii="Tahoma" w:hAnsi="Tahoma" w:cs="Tahoma"/>
                <w:b/>
              </w:rPr>
              <w:t>ve eğitimini gerçekleştirir.</w:t>
            </w:r>
          </w:p>
          <w:p w:rsidR="00631402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Kendisine bağlı çalışanların;</w:t>
            </w:r>
          </w:p>
          <w:p w:rsidR="00631402" w:rsidRDefault="00631402" w:rsidP="00631402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Görev dağılımlarını ve iş denetlemesini yapar,</w:t>
            </w:r>
          </w:p>
          <w:p w:rsidR="00631402" w:rsidRDefault="00631402" w:rsidP="00631402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İdari konularda gerekli ilk yönetici onayını verir,</w:t>
            </w:r>
          </w:p>
          <w:p w:rsidR="00631402" w:rsidRDefault="00631402" w:rsidP="00631402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 xml:space="preserve">Performans </w:t>
            </w:r>
            <w:proofErr w:type="gramStart"/>
            <w:r>
              <w:rPr>
                <w:lang w:val="tr-TR"/>
              </w:rPr>
              <w:t>kriterlerini</w:t>
            </w:r>
            <w:proofErr w:type="gramEnd"/>
            <w:r>
              <w:rPr>
                <w:lang w:val="tr-TR"/>
              </w:rPr>
              <w:t xml:space="preserve"> tespit eder ve performanslarını objektif performans ölçüm kriterleri çerçevesinde değerlendirir.</w:t>
            </w:r>
          </w:p>
          <w:p w:rsidR="00631402" w:rsidRDefault="00631402" w:rsidP="00631402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Eğitim ihtiyaçlarını belirleyerek, aldıkları eğitimler sonrası gelişimlerini takip eder.</w:t>
            </w:r>
          </w:p>
          <w:p w:rsidR="00631402" w:rsidRDefault="00631402" w:rsidP="00631402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Kilit pozisyonlar için yedekleme planı yapar ve eleman yetiştirir.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Raporlama yapar.</w:t>
            </w:r>
          </w:p>
          <w:p w:rsidR="00631402" w:rsidRDefault="00631402" w:rsidP="00631402">
            <w:pPr>
              <w:numPr>
                <w:ilvl w:val="0"/>
                <w:numId w:val="32"/>
              </w:numPr>
              <w:tabs>
                <w:tab w:val="clear" w:pos="1495"/>
              </w:tabs>
              <w:spacing w:before="100" w:after="100"/>
              <w:ind w:left="1134" w:hanging="425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>Yükseköğretim Kurumu, üniversite yönetimi tarafından istenen raporları hazırlar.</w:t>
            </w:r>
          </w:p>
          <w:p w:rsidR="00631402" w:rsidRPr="00775674" w:rsidRDefault="00631402" w:rsidP="00631402">
            <w:pPr>
              <w:numPr>
                <w:ilvl w:val="0"/>
                <w:numId w:val="32"/>
              </w:numPr>
              <w:tabs>
                <w:tab w:val="clear" w:pos="1495"/>
              </w:tabs>
              <w:spacing w:before="100" w:after="100"/>
              <w:ind w:left="1134" w:hanging="425"/>
              <w:jc w:val="both"/>
              <w:rPr>
                <w:rFonts w:ascii="Tahoma" w:hAnsi="Tahoma" w:cs="Tahoma"/>
              </w:rPr>
            </w:pPr>
            <w:r w:rsidRPr="00775674">
              <w:rPr>
                <w:rFonts w:ascii="Tahoma" w:hAnsi="Tahoma" w:cs="Tahoma"/>
              </w:rPr>
              <w:t xml:space="preserve">Yazışma ve raporların düzenli </w:t>
            </w:r>
            <w:r>
              <w:rPr>
                <w:rFonts w:ascii="Tahoma" w:hAnsi="Tahoma" w:cs="Tahoma"/>
              </w:rPr>
              <w:t xml:space="preserve">ve periyodik </w:t>
            </w:r>
            <w:r w:rsidRPr="00775674">
              <w:rPr>
                <w:rFonts w:ascii="Tahoma" w:hAnsi="Tahoma" w:cs="Tahoma"/>
              </w:rPr>
              <w:t xml:space="preserve">bir şekilde yürütülmesini sağlar. 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İletişim toplantılarına katılır.</w:t>
            </w:r>
          </w:p>
          <w:p w:rsidR="00631402" w:rsidRPr="008305EC" w:rsidRDefault="00631402" w:rsidP="00631402">
            <w:pPr>
              <w:numPr>
                <w:ilvl w:val="0"/>
                <w:numId w:val="29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 xml:space="preserve">Belli </w:t>
            </w:r>
            <w:proofErr w:type="gramStart"/>
            <w:r w:rsidRPr="008305EC">
              <w:rPr>
                <w:rFonts w:ascii="Tahoma" w:hAnsi="Tahoma" w:cs="Tahoma"/>
              </w:rPr>
              <w:t>periyotlarda</w:t>
            </w:r>
            <w:proofErr w:type="gramEnd"/>
            <w:r w:rsidRPr="008305EC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631402" w:rsidRPr="008305EC" w:rsidRDefault="00631402" w:rsidP="00631402">
            <w:pPr>
              <w:numPr>
                <w:ilvl w:val="0"/>
                <w:numId w:val="29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Belli dönemlerde</w:t>
            </w:r>
            <w:r w:rsidRPr="008305EC">
              <w:rPr>
                <w:rFonts w:ascii="Tahoma" w:hAnsi="Tahoma" w:cs="Tahoma"/>
              </w:rPr>
              <w:t xml:space="preserve"> İş Yaşamına Hazırlık ve Kariyer Ofisi Danışma Kurulu’nun gerçekleştirdiği toplantılara katılır.</w:t>
            </w:r>
          </w:p>
          <w:p w:rsidR="00631402" w:rsidRPr="008305EC" w:rsidRDefault="00631402" w:rsidP="00631402">
            <w:pPr>
              <w:numPr>
                <w:ilvl w:val="0"/>
                <w:numId w:val="29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 xml:space="preserve">İlgili Rektör Yardımcısının belli </w:t>
            </w:r>
            <w:proofErr w:type="gramStart"/>
            <w:r w:rsidRPr="008305EC">
              <w:rPr>
                <w:rFonts w:ascii="Tahoma" w:hAnsi="Tahoma" w:cs="Tahoma"/>
              </w:rPr>
              <w:t>periyotlarda</w:t>
            </w:r>
            <w:proofErr w:type="gramEnd"/>
            <w:r w:rsidRPr="008305EC">
              <w:rPr>
                <w:rFonts w:ascii="Tahoma" w:hAnsi="Tahoma" w:cs="Tahoma"/>
              </w:rPr>
              <w:t xml:space="preserve"> İş Yaşamına Hazırlık ve Kariyer Ofisi Danışma Kurulu ile Fakültelerin, Yüksekokulların,</w:t>
            </w:r>
            <w:r>
              <w:rPr>
                <w:rFonts w:ascii="Tahoma" w:hAnsi="Tahoma" w:cs="Tahoma"/>
              </w:rPr>
              <w:t xml:space="preserve"> </w:t>
            </w:r>
            <w:r w:rsidRPr="008305EC">
              <w:rPr>
                <w:rFonts w:ascii="Tahoma" w:hAnsi="Tahoma" w:cs="Tahoma"/>
              </w:rPr>
              <w:t>Enstitülerin Danışma Kurulları ve Kariyer Sorumluları ile gerçekleştirdiği</w:t>
            </w:r>
            <w:r>
              <w:rPr>
                <w:rFonts w:ascii="Tahoma" w:hAnsi="Tahoma" w:cs="Tahoma"/>
              </w:rPr>
              <w:t xml:space="preserve"> ve gereğinde fakültelerin ve/veya idari birimlerin düzenlediği iletişim toplantılarına bölümünü temsilen katılır.</w:t>
            </w:r>
            <w:r w:rsidRPr="008305EC">
              <w:rPr>
                <w:rFonts w:ascii="Tahoma" w:hAnsi="Tahoma" w:cs="Tahoma"/>
              </w:rPr>
              <w:t xml:space="preserve"> </w:t>
            </w:r>
          </w:p>
          <w:p w:rsidR="00631402" w:rsidRPr="008305EC" w:rsidRDefault="00631402" w:rsidP="006314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05EC">
              <w:rPr>
                <w:rFonts w:ascii="Tahoma" w:hAnsi="Tahoma" w:cs="Tahoma"/>
                <w:b/>
              </w:rPr>
              <w:t>Tanımlanmış olan</w:t>
            </w:r>
            <w:r>
              <w:rPr>
                <w:rFonts w:ascii="Tahoma" w:hAnsi="Tahoma" w:cs="Tahoma"/>
                <w:b/>
              </w:rPr>
              <w:t xml:space="preserve">ların yanı sıra </w:t>
            </w:r>
            <w:r w:rsidRPr="008305EC">
              <w:rPr>
                <w:rFonts w:ascii="Tahoma" w:hAnsi="Tahoma" w:cs="Tahoma"/>
                <w:b/>
              </w:rPr>
              <w:t>üniversite koşullarının, iş</w:t>
            </w:r>
            <w:r>
              <w:rPr>
                <w:rFonts w:ascii="Tahoma" w:hAnsi="Tahoma" w:cs="Tahoma"/>
                <w:b/>
              </w:rPr>
              <w:t>in</w:t>
            </w:r>
            <w:r w:rsidRPr="008305EC">
              <w:rPr>
                <w:rFonts w:ascii="Tahoma" w:hAnsi="Tahoma" w:cs="Tahoma"/>
                <w:b/>
              </w:rPr>
              <w:t xml:space="preserve"> kapsamının </w:t>
            </w:r>
            <w:r>
              <w:rPr>
                <w:rFonts w:ascii="Tahoma" w:hAnsi="Tahoma" w:cs="Tahoma"/>
                <w:b/>
              </w:rPr>
              <w:t xml:space="preserve">gereği </w:t>
            </w:r>
            <w:r w:rsidRPr="008305EC">
              <w:rPr>
                <w:rFonts w:ascii="Tahoma" w:hAnsi="Tahoma" w:cs="Tahoma"/>
                <w:b/>
              </w:rPr>
              <w:t xml:space="preserve">ve yönetimin </w:t>
            </w:r>
            <w:r>
              <w:rPr>
                <w:rFonts w:ascii="Tahoma" w:hAnsi="Tahoma" w:cs="Tahoma"/>
                <w:b/>
              </w:rPr>
              <w:t>verdiği görev ve sorumlulukları da</w:t>
            </w:r>
            <w:r w:rsidRPr="008305EC">
              <w:rPr>
                <w:rFonts w:ascii="Tahoma" w:hAnsi="Tahoma" w:cs="Tahoma"/>
                <w:b/>
              </w:rPr>
              <w:t xml:space="preserve"> yerine getirir.</w:t>
            </w:r>
          </w:p>
          <w:p w:rsidR="00631402" w:rsidRPr="008305EC" w:rsidRDefault="00631402" w:rsidP="00A63E93">
            <w:pPr>
              <w:spacing w:before="100" w:after="100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631402" w:rsidRDefault="00631402" w:rsidP="00631402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775674">
              <w:rPr>
                <w:rFonts w:ascii="Tahoma" w:hAnsi="Tahoma" w:cs="Tahoma"/>
              </w:rPr>
              <w:t>Yönetimindeki ekibin yaptığı işlemleri</w:t>
            </w:r>
            <w:r>
              <w:rPr>
                <w:rFonts w:ascii="Tahoma" w:hAnsi="Tahoma" w:cs="Tahoma"/>
              </w:rPr>
              <w:t>n</w:t>
            </w:r>
            <w:r w:rsidRPr="00775674">
              <w:rPr>
                <w:rFonts w:ascii="Tahoma" w:hAnsi="Tahoma" w:cs="Tahoma"/>
              </w:rPr>
              <w:t xml:space="preserve"> tam ve doğru olarak yap</w:t>
            </w:r>
            <w:r>
              <w:rPr>
                <w:rFonts w:ascii="Tahoma" w:hAnsi="Tahoma" w:cs="Tahoma"/>
              </w:rPr>
              <w:t>tırır, tanımlı işin gerektirdiği yetkiyi kullanır.</w:t>
            </w:r>
            <w:r w:rsidRPr="00775674">
              <w:rPr>
                <w:rFonts w:ascii="Tahoma" w:hAnsi="Tahoma" w:cs="Tahoma"/>
              </w:rPr>
              <w:t xml:space="preserve"> </w:t>
            </w:r>
          </w:p>
          <w:p w:rsidR="00631402" w:rsidRPr="00775674" w:rsidRDefault="00631402" w:rsidP="00A63E93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>V.</w:t>
            </w:r>
            <w:r w:rsidRPr="008305EC"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631402" w:rsidRPr="008305EC" w:rsidTr="00A63E93">
              <w:tc>
                <w:tcPr>
                  <w:tcW w:w="3849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05EC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05EC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631402" w:rsidRPr="008305EC" w:rsidTr="00A63E93">
              <w:tc>
                <w:tcPr>
                  <w:tcW w:w="3849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Yüksek Lisans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631402" w:rsidRDefault="00631402" w:rsidP="00A63E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  <w:tr w:rsidR="00631402" w:rsidRPr="0041524F" w:rsidTr="00A63E93">
        <w:trPr>
          <w:trHeight w:val="11685"/>
        </w:trPr>
        <w:tc>
          <w:tcPr>
            <w:tcW w:w="9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       </w:t>
            </w:r>
            <w:r w:rsidRPr="008305EC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631402" w:rsidRPr="008305EC" w:rsidTr="00A63E93">
              <w:tc>
                <w:tcPr>
                  <w:tcW w:w="3849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05EC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05EC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631402" w:rsidRPr="008305EC" w:rsidTr="00A63E93">
              <w:trPr>
                <w:trHeight w:val="1736"/>
              </w:trPr>
              <w:tc>
                <w:tcPr>
                  <w:tcW w:w="3849" w:type="dxa"/>
                </w:tcPr>
                <w:p w:rsidR="00631402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Minimum 10</w:t>
                  </w:r>
                  <w:r w:rsidRPr="008305EC">
                    <w:rPr>
                      <w:rFonts w:ascii="Tahoma" w:hAnsi="Tahoma" w:cs="Tahoma"/>
                    </w:rPr>
                    <w:t xml:space="preserve"> yıl yöneticilik tecrübesi olan</w:t>
                  </w:r>
                </w:p>
                <w:p w:rsidR="00631402" w:rsidRPr="0020089A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 xml:space="preserve">Minimum 5 yıl yöneticilik deneyimli 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İyi düzeyde İngilizce bilgisi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Problem Çözme, Karar Verme, Yenilikçilik ve Yaratıcılık yetkinliklerine sahip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İletişimi kuvvetli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231" w:type="dxa"/>
                </w:tcPr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</w:t>
                  </w:r>
                  <w:r w:rsidRPr="008305EC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05EC">
                    <w:rPr>
                      <w:rFonts w:ascii="Tahoma" w:hAnsi="Tahoma" w:cs="Tahoma"/>
                    </w:rPr>
                    <w:t>ERP bilgisi</w:t>
                  </w: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631402" w:rsidRPr="008305EC" w:rsidRDefault="00631402" w:rsidP="00A63E9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>VII.</w:t>
            </w:r>
            <w:r w:rsidRPr="008305EC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 xml:space="preserve">Yapılacak hata </w:t>
            </w:r>
            <w:r>
              <w:rPr>
                <w:rFonts w:ascii="Tahoma" w:hAnsi="Tahoma" w:cs="Tahoma"/>
              </w:rPr>
              <w:t xml:space="preserve">İstanbul Okan Üniversitesi </w:t>
            </w:r>
            <w:r w:rsidRPr="008305EC">
              <w:rPr>
                <w:rFonts w:ascii="Tahoma" w:hAnsi="Tahoma" w:cs="Tahoma"/>
              </w:rPr>
              <w:t>mali yapısını ve mevcut, potansiyel, mezun öğrencilerle ve kurumlarla ilişkilerini olumsuz yönde etkiler.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05EC">
              <w:rPr>
                <w:rFonts w:ascii="Tahoma" w:hAnsi="Tahoma" w:cs="Tahoma"/>
                <w:b/>
                <w:u w:val="single"/>
              </w:rPr>
              <w:t>İç Çevre</w:t>
            </w:r>
            <w:r w:rsidRPr="00BD20C8">
              <w:rPr>
                <w:rFonts w:ascii="Tahoma" w:hAnsi="Tahoma" w:cs="Tahoma"/>
                <w:b/>
              </w:rPr>
              <w:t>: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>Yönetim, idari ve akademik tüm çalışanlar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05EC">
              <w:rPr>
                <w:rFonts w:ascii="Tahoma" w:hAnsi="Tahoma" w:cs="Tahoma"/>
                <w:b/>
                <w:u w:val="single"/>
              </w:rPr>
              <w:t>Dış Çevre</w:t>
            </w:r>
            <w:r w:rsidRPr="00BD20C8">
              <w:rPr>
                <w:rFonts w:ascii="Tahoma" w:hAnsi="Tahoma" w:cs="Tahoma"/>
                <w:b/>
              </w:rPr>
              <w:t>: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05EC">
              <w:rPr>
                <w:rFonts w:ascii="Tahoma" w:hAnsi="Tahoma" w:cs="Tahoma"/>
              </w:rPr>
              <w:t>Öğrenciler, İşbirliği Yapılan Kurum ve Kuruluşlar, 3.Şahıslar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Prosedürler, Talimatlar, Yönergeler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05EC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Pr="008305EC">
              <w:rPr>
                <w:rFonts w:ascii="Tahoma" w:hAnsi="Tahoma" w:cs="Tahoma"/>
                <w:b/>
              </w:rPr>
              <w:t>:</w:t>
            </w:r>
            <w:r w:rsidRPr="008305EC">
              <w:rPr>
                <w:rFonts w:ascii="Tahoma" w:hAnsi="Tahoma" w:cs="Tahoma"/>
              </w:rPr>
              <w:t xml:space="preserve"> Tuzla Kampüs (Gerektiğinde </w:t>
            </w:r>
            <w:r>
              <w:rPr>
                <w:rFonts w:ascii="Tahoma" w:hAnsi="Tahoma" w:cs="Tahoma"/>
              </w:rPr>
              <w:t xml:space="preserve">Mecidiyeköy </w:t>
            </w:r>
            <w:r w:rsidRPr="008305EC">
              <w:rPr>
                <w:rFonts w:ascii="Tahoma" w:hAnsi="Tahoma" w:cs="Tahoma"/>
              </w:rPr>
              <w:t>Kampüs</w:t>
            </w:r>
            <w:r>
              <w:rPr>
                <w:rFonts w:ascii="Tahoma" w:hAnsi="Tahoma" w:cs="Tahoma"/>
              </w:rPr>
              <w:t>)</w:t>
            </w: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8305EC">
              <w:rPr>
                <w:rFonts w:ascii="Tahoma" w:hAnsi="Tahoma" w:cs="Tahoma"/>
                <w:b/>
              </w:rPr>
              <w:t>:</w:t>
            </w:r>
            <w:r w:rsidRPr="008305EC">
              <w:rPr>
                <w:rFonts w:ascii="Tahoma" w:hAnsi="Tahoma" w:cs="Tahoma"/>
              </w:rPr>
              <w:t xml:space="preserve"> Ofis /ofis dışı 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8305EC">
              <w:rPr>
                <w:rFonts w:ascii="Tahoma" w:hAnsi="Tahoma" w:cs="Tahoma"/>
                <w:b/>
              </w:rPr>
              <w:t>:</w:t>
            </w:r>
            <w:r w:rsidRPr="00CC4008">
              <w:rPr>
                <w:rFonts w:ascii="Tahoma" w:hAnsi="Tahoma" w:cs="Tahoma"/>
                <w:b/>
              </w:rPr>
              <w:t xml:space="preserve"> </w:t>
            </w:r>
            <w:r w:rsidRPr="00CC4008">
              <w:rPr>
                <w:rFonts w:ascii="Tahoma" w:hAnsi="Tahoma" w:cs="Tahoma"/>
              </w:rPr>
              <w:t>08:30 – 17:30 (sorumlulukları gereği gerektiğinde çalışma saatleri dışında ve hafta sonu çalışır.</w:t>
            </w:r>
            <w:r>
              <w:rPr>
                <w:rFonts w:ascii="Tahoma" w:hAnsi="Tahoma" w:cs="Tahoma"/>
              </w:rPr>
              <w:t>)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631402" w:rsidRPr="00CC4008" w:rsidRDefault="00631402" w:rsidP="00A63E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631402" w:rsidRPr="008305EC" w:rsidRDefault="00631402" w:rsidP="00A63E9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</w:rPr>
            </w:pPr>
          </w:p>
        </w:tc>
      </w:tr>
      <w:tr w:rsidR="00631402" w:rsidRPr="0041524F" w:rsidTr="00A63E93">
        <w:trPr>
          <w:trHeight w:val="995"/>
        </w:trPr>
        <w:tc>
          <w:tcPr>
            <w:tcW w:w="45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1402" w:rsidRDefault="00631402" w:rsidP="00A63E93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Çalışanın Adı-Soyadı</w:t>
            </w:r>
          </w:p>
          <w:p w:rsidR="00631402" w:rsidRDefault="00631402" w:rsidP="00A63E93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İmzası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</w:rPr>
            </w:pPr>
          </w:p>
        </w:tc>
        <w:tc>
          <w:tcPr>
            <w:tcW w:w="54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1402" w:rsidRDefault="00631402" w:rsidP="00A63E93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 Adı-Soyadı</w:t>
            </w:r>
          </w:p>
          <w:p w:rsidR="00631402" w:rsidRDefault="00631402" w:rsidP="00A63E93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İmzası</w:t>
            </w:r>
          </w:p>
          <w:p w:rsidR="00631402" w:rsidRDefault="00631402" w:rsidP="00A63E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</w:tbl>
    <w:p w:rsidR="00F44B53" w:rsidRPr="0041524F" w:rsidRDefault="00F44B53" w:rsidP="00C833C1">
      <w:pPr>
        <w:rPr>
          <w:rFonts w:ascii="Tahoma" w:hAnsi="Tahoma" w:cs="Tahoma"/>
          <w:b/>
        </w:rPr>
      </w:pPr>
    </w:p>
    <w:sectPr w:rsidR="00F44B53" w:rsidRPr="0041524F" w:rsidSect="001B7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680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31A" w:rsidRDefault="0095731A" w:rsidP="00DD3B88">
      <w:r>
        <w:separator/>
      </w:r>
    </w:p>
  </w:endnote>
  <w:endnote w:type="continuationSeparator" w:id="0">
    <w:p w:rsidR="0095731A" w:rsidRDefault="0095731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AC" w:rsidRDefault="00CA16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C1" w:rsidRPr="00DD3B88" w:rsidRDefault="00B02DC1" w:rsidP="009900A6">
    <w:pPr>
      <w:jc w:val="right"/>
      <w:rPr>
        <w:b/>
      </w:rPr>
    </w:pPr>
    <w:r>
      <w:rPr>
        <w:b/>
      </w:rPr>
      <w:t>GT.INK.062</w:t>
    </w:r>
    <w:r w:rsidRPr="003C0CA6">
      <w:rPr>
        <w:b/>
      </w:rPr>
      <w:t xml:space="preserve"> / </w:t>
    </w:r>
    <w:r w:rsidRPr="003C0CA6">
      <w:rPr>
        <w:b/>
      </w:rPr>
      <w:t>REV.</w:t>
    </w:r>
    <w:r w:rsidR="00CA16AC">
      <w:rPr>
        <w:b/>
      </w:rPr>
      <w:t>06</w:t>
    </w:r>
    <w:bookmarkStart w:id="0" w:name="_GoBack"/>
    <w:bookmarkEnd w:id="0"/>
  </w:p>
  <w:p w:rsidR="00B02DC1" w:rsidRDefault="00B02D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AC" w:rsidRDefault="00CA16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31A" w:rsidRDefault="0095731A" w:rsidP="00DD3B88">
      <w:r>
        <w:separator/>
      </w:r>
    </w:p>
  </w:footnote>
  <w:footnote w:type="continuationSeparator" w:id="0">
    <w:p w:rsidR="0095731A" w:rsidRDefault="0095731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AC" w:rsidRDefault="00CA16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C1" w:rsidRPr="000713DC" w:rsidRDefault="001B7FB1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1520C1" wp14:editId="55967EE7">
              <wp:simplePos x="0" y="0"/>
              <wp:positionH relativeFrom="column">
                <wp:posOffset>3884295</wp:posOffset>
              </wp:positionH>
              <wp:positionV relativeFrom="paragraph">
                <wp:posOffset>-39370</wp:posOffset>
              </wp:positionV>
              <wp:extent cx="1971675" cy="723900"/>
              <wp:effectExtent l="0" t="0" r="28575" b="190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2DC1" w:rsidRPr="00C75671" w:rsidRDefault="00B02DC1" w:rsidP="00C75671">
                          <w:pPr>
                            <w:pStyle w:val="stBilgi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75671">
                            <w:rPr>
                              <w:b/>
                              <w:sz w:val="28"/>
                              <w:szCs w:val="28"/>
                            </w:rPr>
                            <w:t xml:space="preserve">Bölüm No: </w:t>
                          </w:r>
                        </w:p>
                        <w:p w:rsidR="00B02DC1" w:rsidRPr="00C75671" w:rsidRDefault="00B02DC1" w:rsidP="00C7567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GT-INK. 062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52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5.85pt;margin-top:-3.1pt;width:155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">
              <v:textbox>
                <w:txbxContent>
                  <w:p w:rsidR="00B02DC1" w:rsidRPr="00C75671" w:rsidRDefault="00B02DC1" w:rsidP="00C75671">
                    <w:pPr>
                      <w:pStyle w:val="stBilgi"/>
                      <w:rPr>
                        <w:b/>
                        <w:sz w:val="28"/>
                        <w:szCs w:val="28"/>
                      </w:rPr>
                    </w:pPr>
                    <w:r w:rsidRPr="00C75671">
                      <w:rPr>
                        <w:b/>
                        <w:sz w:val="28"/>
                        <w:szCs w:val="28"/>
                      </w:rPr>
                      <w:t xml:space="preserve">Bölüm No: </w:t>
                    </w:r>
                  </w:p>
                  <w:p w:rsidR="00B02DC1" w:rsidRPr="00C75671" w:rsidRDefault="00B02DC1" w:rsidP="00C75671">
                    <w:pPr>
                      <w:rPr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GT-INK. 062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499A12" wp14:editId="1FA8649B">
              <wp:simplePos x="0" y="0"/>
              <wp:positionH relativeFrom="column">
                <wp:posOffset>1169670</wp:posOffset>
              </wp:positionH>
              <wp:positionV relativeFrom="paragraph">
                <wp:posOffset>-39370</wp:posOffset>
              </wp:positionV>
              <wp:extent cx="2705100" cy="714375"/>
              <wp:effectExtent l="0" t="0" r="19050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2DC1" w:rsidRDefault="00B02DC1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KARİYER MERKEZİ </w:t>
                          </w:r>
                          <w:r w:rsidR="00775674">
                            <w:rPr>
                              <w:b/>
                              <w:sz w:val="28"/>
                              <w:szCs w:val="28"/>
                            </w:rPr>
                            <w:t>MÜDÜRÜ</w:t>
                          </w:r>
                        </w:p>
                        <w:p w:rsidR="00B02DC1" w:rsidRDefault="00B02DC1">
                          <w:r>
                            <w:rPr>
                              <w:b/>
                              <w:sz w:val="28"/>
                              <w:szCs w:val="28"/>
                            </w:rPr>
                            <w:t>GÖREV TANIMI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499A12" id="Text Box 1" o:spid="_x0000_s1027" type="#_x0000_t202" style="position:absolute;margin-left:92.1pt;margin-top:-3.1pt;width:213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">
              <v:textbox>
                <w:txbxContent>
                  <w:p w:rsidR="00B02DC1" w:rsidRDefault="00B02DC1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KARİYER MERKEZİ </w:t>
                    </w:r>
                    <w:r w:rsidR="00775674">
                      <w:rPr>
                        <w:b/>
                        <w:sz w:val="28"/>
                        <w:szCs w:val="28"/>
                      </w:rPr>
                      <w:t>MÜDÜRÜ</w:t>
                    </w:r>
                  </w:p>
                  <w:p w:rsidR="00B02DC1" w:rsidRDefault="00B02DC1">
                    <w:r>
                      <w:rPr>
                        <w:b/>
                        <w:sz w:val="28"/>
                        <w:szCs w:val="28"/>
                      </w:rPr>
                      <w:t>GÖREV TANIMI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9637864" wp14:editId="280E779C">
          <wp:extent cx="1109801" cy="78740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801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2DC1">
      <w:rPr>
        <w:b/>
        <w:sz w:val="28"/>
        <w:szCs w:val="28"/>
      </w:rPr>
      <w:t xml:space="preserve">                         </w:t>
    </w:r>
  </w:p>
  <w:p w:rsidR="00B02DC1" w:rsidRDefault="00B02D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AC" w:rsidRDefault="00CA16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8354AACA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F3FC4"/>
    <w:multiLevelType w:val="hybridMultilevel"/>
    <w:tmpl w:val="0948701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3546974"/>
    <w:multiLevelType w:val="hybridMultilevel"/>
    <w:tmpl w:val="98C09DFC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C7B4B82"/>
    <w:multiLevelType w:val="hybridMultilevel"/>
    <w:tmpl w:val="1BC472FC"/>
    <w:lvl w:ilvl="0" w:tplc="AFC24754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727" w:hanging="360"/>
      </w:pPr>
    </w:lvl>
    <w:lvl w:ilvl="2" w:tplc="041F001B" w:tentative="1">
      <w:start w:val="1"/>
      <w:numFmt w:val="lowerRoman"/>
      <w:lvlText w:val="%3."/>
      <w:lvlJc w:val="right"/>
      <w:pPr>
        <w:ind w:left="3447" w:hanging="180"/>
      </w:pPr>
    </w:lvl>
    <w:lvl w:ilvl="3" w:tplc="041F000F" w:tentative="1">
      <w:start w:val="1"/>
      <w:numFmt w:val="decimal"/>
      <w:lvlText w:val="%4."/>
      <w:lvlJc w:val="left"/>
      <w:pPr>
        <w:ind w:left="4167" w:hanging="360"/>
      </w:pPr>
    </w:lvl>
    <w:lvl w:ilvl="4" w:tplc="041F0019" w:tentative="1">
      <w:start w:val="1"/>
      <w:numFmt w:val="lowerLetter"/>
      <w:lvlText w:val="%5."/>
      <w:lvlJc w:val="left"/>
      <w:pPr>
        <w:ind w:left="4887" w:hanging="360"/>
      </w:pPr>
    </w:lvl>
    <w:lvl w:ilvl="5" w:tplc="041F001B" w:tentative="1">
      <w:start w:val="1"/>
      <w:numFmt w:val="lowerRoman"/>
      <w:lvlText w:val="%6."/>
      <w:lvlJc w:val="right"/>
      <w:pPr>
        <w:ind w:left="5607" w:hanging="180"/>
      </w:pPr>
    </w:lvl>
    <w:lvl w:ilvl="6" w:tplc="041F000F" w:tentative="1">
      <w:start w:val="1"/>
      <w:numFmt w:val="decimal"/>
      <w:lvlText w:val="%7."/>
      <w:lvlJc w:val="left"/>
      <w:pPr>
        <w:ind w:left="6327" w:hanging="360"/>
      </w:pPr>
    </w:lvl>
    <w:lvl w:ilvl="7" w:tplc="041F0019" w:tentative="1">
      <w:start w:val="1"/>
      <w:numFmt w:val="lowerLetter"/>
      <w:lvlText w:val="%8."/>
      <w:lvlJc w:val="left"/>
      <w:pPr>
        <w:ind w:left="7047" w:hanging="360"/>
      </w:pPr>
    </w:lvl>
    <w:lvl w:ilvl="8" w:tplc="041F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 w15:restartNumberingAfterBreak="0">
    <w:nsid w:val="4E2348A6"/>
    <w:multiLevelType w:val="hybridMultilevel"/>
    <w:tmpl w:val="9566136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7392B"/>
    <w:multiLevelType w:val="hybridMultilevel"/>
    <w:tmpl w:val="9B12B294"/>
    <w:lvl w:ilvl="0" w:tplc="AFC247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BA342B4"/>
    <w:multiLevelType w:val="hybridMultilevel"/>
    <w:tmpl w:val="82046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6223C2"/>
    <w:multiLevelType w:val="hybridMultilevel"/>
    <w:tmpl w:val="F5208C34"/>
    <w:lvl w:ilvl="0" w:tplc="041F000F">
      <w:start w:val="1"/>
      <w:numFmt w:val="decimal"/>
      <w:lvlText w:val="%1."/>
      <w:lvlJc w:val="left"/>
      <w:pPr>
        <w:ind w:left="1288" w:hanging="360"/>
      </w:p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A003DEA"/>
    <w:multiLevelType w:val="hybridMultilevel"/>
    <w:tmpl w:val="04A812C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6B0B4899"/>
    <w:multiLevelType w:val="hybridMultilevel"/>
    <w:tmpl w:val="D496F4BE"/>
    <w:lvl w:ilvl="0" w:tplc="56DC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D649F"/>
    <w:multiLevelType w:val="hybridMultilevel"/>
    <w:tmpl w:val="B0C6276C"/>
    <w:lvl w:ilvl="0" w:tplc="B316EE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sz w:val="22"/>
        <w:szCs w:val="22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5"/>
  </w:num>
  <w:num w:numId="5">
    <w:abstractNumId w:val="23"/>
  </w:num>
  <w:num w:numId="6">
    <w:abstractNumId w:val="8"/>
  </w:num>
  <w:num w:numId="7">
    <w:abstractNumId w:val="4"/>
  </w:num>
  <w:num w:numId="8">
    <w:abstractNumId w:val="10"/>
  </w:num>
  <w:num w:numId="9">
    <w:abstractNumId w:val="20"/>
  </w:num>
  <w:num w:numId="10">
    <w:abstractNumId w:val="2"/>
  </w:num>
  <w:num w:numId="11">
    <w:abstractNumId w:val="30"/>
  </w:num>
  <w:num w:numId="12">
    <w:abstractNumId w:val="1"/>
  </w:num>
  <w:num w:numId="13">
    <w:abstractNumId w:val="12"/>
  </w:num>
  <w:num w:numId="14">
    <w:abstractNumId w:val="0"/>
  </w:num>
  <w:num w:numId="15">
    <w:abstractNumId w:val="31"/>
  </w:num>
  <w:num w:numId="16">
    <w:abstractNumId w:val="16"/>
  </w:num>
  <w:num w:numId="17">
    <w:abstractNumId w:val="19"/>
  </w:num>
  <w:num w:numId="18">
    <w:abstractNumId w:val="28"/>
  </w:num>
  <w:num w:numId="19">
    <w:abstractNumId w:val="11"/>
  </w:num>
  <w:num w:numId="20">
    <w:abstractNumId w:val="26"/>
  </w:num>
  <w:num w:numId="21">
    <w:abstractNumId w:val="24"/>
  </w:num>
  <w:num w:numId="22">
    <w:abstractNumId w:val="21"/>
  </w:num>
  <w:num w:numId="23">
    <w:abstractNumId w:val="22"/>
  </w:num>
  <w:num w:numId="24">
    <w:abstractNumId w:val="3"/>
  </w:num>
  <w:num w:numId="25">
    <w:abstractNumId w:val="17"/>
  </w:num>
  <w:num w:numId="26">
    <w:abstractNumId w:val="18"/>
  </w:num>
  <w:num w:numId="27">
    <w:abstractNumId w:val="6"/>
  </w:num>
  <w:num w:numId="28">
    <w:abstractNumId w:val="25"/>
  </w:num>
  <w:num w:numId="29">
    <w:abstractNumId w:val="14"/>
  </w:num>
  <w:num w:numId="30">
    <w:abstractNumId w:val="7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167C2"/>
    <w:rsid w:val="0004750B"/>
    <w:rsid w:val="00063B49"/>
    <w:rsid w:val="000713DC"/>
    <w:rsid w:val="00085076"/>
    <w:rsid w:val="000873EF"/>
    <w:rsid w:val="000D06C2"/>
    <w:rsid w:val="000E692F"/>
    <w:rsid w:val="00102481"/>
    <w:rsid w:val="001246F0"/>
    <w:rsid w:val="0013740F"/>
    <w:rsid w:val="00150964"/>
    <w:rsid w:val="00176051"/>
    <w:rsid w:val="001832BB"/>
    <w:rsid w:val="00187397"/>
    <w:rsid w:val="001B7FB1"/>
    <w:rsid w:val="001C11B7"/>
    <w:rsid w:val="001E4C1D"/>
    <w:rsid w:val="001F2D9E"/>
    <w:rsid w:val="001F3437"/>
    <w:rsid w:val="00230F33"/>
    <w:rsid w:val="00292047"/>
    <w:rsid w:val="00294988"/>
    <w:rsid w:val="002A48B0"/>
    <w:rsid w:val="002B02D7"/>
    <w:rsid w:val="002E0931"/>
    <w:rsid w:val="002F1326"/>
    <w:rsid w:val="00302D82"/>
    <w:rsid w:val="00314406"/>
    <w:rsid w:val="00334A2B"/>
    <w:rsid w:val="00344D0D"/>
    <w:rsid w:val="003735B8"/>
    <w:rsid w:val="00376CE6"/>
    <w:rsid w:val="003904BD"/>
    <w:rsid w:val="00397A48"/>
    <w:rsid w:val="003C0CA6"/>
    <w:rsid w:val="003D768E"/>
    <w:rsid w:val="003E6354"/>
    <w:rsid w:val="003E6616"/>
    <w:rsid w:val="003F2B2C"/>
    <w:rsid w:val="00402CAD"/>
    <w:rsid w:val="004077DA"/>
    <w:rsid w:val="0041524F"/>
    <w:rsid w:val="00465BA6"/>
    <w:rsid w:val="00475595"/>
    <w:rsid w:val="00476376"/>
    <w:rsid w:val="0047786E"/>
    <w:rsid w:val="004A0DCD"/>
    <w:rsid w:val="004A10BD"/>
    <w:rsid w:val="004E66EB"/>
    <w:rsid w:val="00517D72"/>
    <w:rsid w:val="00566584"/>
    <w:rsid w:val="00567AC6"/>
    <w:rsid w:val="00580404"/>
    <w:rsid w:val="00591C06"/>
    <w:rsid w:val="005B2776"/>
    <w:rsid w:val="006069F8"/>
    <w:rsid w:val="00613D1B"/>
    <w:rsid w:val="00613EBD"/>
    <w:rsid w:val="00631402"/>
    <w:rsid w:val="00655756"/>
    <w:rsid w:val="00660580"/>
    <w:rsid w:val="006842C4"/>
    <w:rsid w:val="006A30C4"/>
    <w:rsid w:val="006A712D"/>
    <w:rsid w:val="006B1024"/>
    <w:rsid w:val="006C0868"/>
    <w:rsid w:val="006C2F1A"/>
    <w:rsid w:val="00705874"/>
    <w:rsid w:val="00723E32"/>
    <w:rsid w:val="00745AE1"/>
    <w:rsid w:val="00750472"/>
    <w:rsid w:val="0075773D"/>
    <w:rsid w:val="0077334C"/>
    <w:rsid w:val="00775674"/>
    <w:rsid w:val="00783F5C"/>
    <w:rsid w:val="007873EE"/>
    <w:rsid w:val="00787CBC"/>
    <w:rsid w:val="0079728B"/>
    <w:rsid w:val="007A0893"/>
    <w:rsid w:val="007B32FF"/>
    <w:rsid w:val="007E3EA6"/>
    <w:rsid w:val="007E56E2"/>
    <w:rsid w:val="007F1C61"/>
    <w:rsid w:val="007F511D"/>
    <w:rsid w:val="007F568D"/>
    <w:rsid w:val="00806283"/>
    <w:rsid w:val="008148CD"/>
    <w:rsid w:val="00820477"/>
    <w:rsid w:val="00822ACE"/>
    <w:rsid w:val="008361E9"/>
    <w:rsid w:val="0084666F"/>
    <w:rsid w:val="008A60E9"/>
    <w:rsid w:val="008D5BF4"/>
    <w:rsid w:val="008E04C0"/>
    <w:rsid w:val="008E57D0"/>
    <w:rsid w:val="009052C2"/>
    <w:rsid w:val="00924424"/>
    <w:rsid w:val="00924EBF"/>
    <w:rsid w:val="00940BCC"/>
    <w:rsid w:val="0094415D"/>
    <w:rsid w:val="0095731A"/>
    <w:rsid w:val="0096376E"/>
    <w:rsid w:val="009700C5"/>
    <w:rsid w:val="009710F1"/>
    <w:rsid w:val="00973AA8"/>
    <w:rsid w:val="009818F5"/>
    <w:rsid w:val="00987C9B"/>
    <w:rsid w:val="009900A6"/>
    <w:rsid w:val="0099345E"/>
    <w:rsid w:val="009A38F6"/>
    <w:rsid w:val="009C382D"/>
    <w:rsid w:val="00A01989"/>
    <w:rsid w:val="00A37A24"/>
    <w:rsid w:val="00A42371"/>
    <w:rsid w:val="00A51812"/>
    <w:rsid w:val="00A70875"/>
    <w:rsid w:val="00AA79A3"/>
    <w:rsid w:val="00AB2F69"/>
    <w:rsid w:val="00AE55B2"/>
    <w:rsid w:val="00AF326A"/>
    <w:rsid w:val="00B01009"/>
    <w:rsid w:val="00B02DC1"/>
    <w:rsid w:val="00B2646E"/>
    <w:rsid w:val="00BA22E4"/>
    <w:rsid w:val="00BB192B"/>
    <w:rsid w:val="00BC6169"/>
    <w:rsid w:val="00BD20C8"/>
    <w:rsid w:val="00BD6747"/>
    <w:rsid w:val="00BE5C5D"/>
    <w:rsid w:val="00C10EC9"/>
    <w:rsid w:val="00C33EC8"/>
    <w:rsid w:val="00C4729A"/>
    <w:rsid w:val="00C532C6"/>
    <w:rsid w:val="00C55EE0"/>
    <w:rsid w:val="00C6040A"/>
    <w:rsid w:val="00C70D21"/>
    <w:rsid w:val="00C75671"/>
    <w:rsid w:val="00C833C1"/>
    <w:rsid w:val="00CA16AC"/>
    <w:rsid w:val="00CB0D17"/>
    <w:rsid w:val="00CC4008"/>
    <w:rsid w:val="00CF3759"/>
    <w:rsid w:val="00D353F1"/>
    <w:rsid w:val="00D6634C"/>
    <w:rsid w:val="00D75032"/>
    <w:rsid w:val="00D82CC4"/>
    <w:rsid w:val="00DA73D5"/>
    <w:rsid w:val="00DB1809"/>
    <w:rsid w:val="00DD072A"/>
    <w:rsid w:val="00DD3B88"/>
    <w:rsid w:val="00DE1866"/>
    <w:rsid w:val="00DE4015"/>
    <w:rsid w:val="00DF6BA4"/>
    <w:rsid w:val="00DF6C90"/>
    <w:rsid w:val="00E02E24"/>
    <w:rsid w:val="00E439DE"/>
    <w:rsid w:val="00E830E1"/>
    <w:rsid w:val="00EA1F46"/>
    <w:rsid w:val="00EA4B60"/>
    <w:rsid w:val="00EA5FAF"/>
    <w:rsid w:val="00EE67D7"/>
    <w:rsid w:val="00F11E94"/>
    <w:rsid w:val="00F2321C"/>
    <w:rsid w:val="00F44B53"/>
    <w:rsid w:val="00F50DE9"/>
    <w:rsid w:val="00F55AB0"/>
    <w:rsid w:val="00F8106B"/>
    <w:rsid w:val="00FA5975"/>
    <w:rsid w:val="00FB676F"/>
    <w:rsid w:val="00FE01C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2957F25"/>
  <w15:docId w15:val="{E0D1C693-5565-40FA-B744-D2D1CEDF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rsid w:val="002F1326"/>
    <w:pPr>
      <w:spacing w:before="144" w:after="288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5</cp:revision>
  <cp:lastPrinted>2013-03-20T11:44:00Z</cp:lastPrinted>
  <dcterms:created xsi:type="dcterms:W3CDTF">2020-03-03T07:02:00Z</dcterms:created>
  <dcterms:modified xsi:type="dcterms:W3CDTF">2022-10-11T12:21:00Z</dcterms:modified>
</cp:coreProperties>
</file>