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5"/>
        <w:gridCol w:w="5107"/>
      </w:tblGrid>
      <w:tr w:rsidR="00EA1F46" w:rsidRPr="008166EA" w:rsidTr="00A942F8">
        <w:trPr>
          <w:trHeight w:val="645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A942F8" w:rsidRDefault="00A942F8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AB60A2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0B35F9" w:rsidRPr="008166EA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917752">
              <w:rPr>
                <w:rFonts w:ascii="Tahoma" w:hAnsi="Tahoma" w:cs="Tahoma"/>
                <w:sz w:val="22"/>
              </w:rPr>
              <w:t xml:space="preserve">Muhasebe </w:t>
            </w:r>
            <w:r w:rsidR="006F38F9">
              <w:rPr>
                <w:rFonts w:ascii="Tahoma" w:hAnsi="Tahoma" w:cs="Tahoma"/>
                <w:sz w:val="22"/>
              </w:rPr>
              <w:t xml:space="preserve">Kıdemli </w:t>
            </w:r>
            <w:r w:rsidR="004C2D84">
              <w:rPr>
                <w:rFonts w:ascii="Tahoma" w:hAnsi="Tahoma" w:cs="Tahoma"/>
                <w:sz w:val="22"/>
              </w:rPr>
              <w:t>Uzmanı</w:t>
            </w:r>
          </w:p>
          <w:p w:rsidR="000B35F9" w:rsidRPr="008166EA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8166EA">
              <w:rPr>
                <w:rFonts w:ascii="Tahoma" w:hAnsi="Tahoma" w:cs="Tahoma"/>
                <w:sz w:val="22"/>
              </w:rPr>
              <w:t xml:space="preserve">Mali İşler </w:t>
            </w:r>
          </w:p>
          <w:p w:rsidR="000B35F9" w:rsidRDefault="000B35F9" w:rsidP="004E1391">
            <w:pPr>
              <w:ind w:left="4962" w:hanging="4395"/>
              <w:rPr>
                <w:rFonts w:ascii="Tahoma" w:hAnsi="Tahoma" w:cs="Tahoma"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4C2D84" w:rsidRPr="004C2D84">
              <w:rPr>
                <w:rFonts w:ascii="Tahoma" w:hAnsi="Tahoma" w:cs="Tahoma"/>
                <w:sz w:val="22"/>
              </w:rPr>
              <w:t>Muhasebe Birim Yöneticisi</w:t>
            </w:r>
            <w:r w:rsidR="004C2D84" w:rsidRPr="00A15052">
              <w:rPr>
                <w:rFonts w:ascii="Tahoma" w:hAnsi="Tahoma" w:cs="Tahoma"/>
                <w:sz w:val="22"/>
              </w:rPr>
              <w:t>,</w:t>
            </w:r>
            <w:r w:rsidR="004C2D84">
              <w:rPr>
                <w:rFonts w:ascii="Tahoma" w:hAnsi="Tahoma" w:cs="Tahoma"/>
                <w:b/>
                <w:sz w:val="22"/>
              </w:rPr>
              <w:t xml:space="preserve"> </w:t>
            </w:r>
            <w:r w:rsidR="00A15052" w:rsidRPr="00A15052">
              <w:rPr>
                <w:rFonts w:ascii="Tahoma" w:hAnsi="Tahoma" w:cs="Tahoma"/>
                <w:sz w:val="22"/>
              </w:rPr>
              <w:t>Muhasebe Müdür</w:t>
            </w:r>
            <w:r w:rsidR="006F38F9">
              <w:rPr>
                <w:rFonts w:ascii="Tahoma" w:hAnsi="Tahoma" w:cs="Tahoma"/>
                <w:sz w:val="22"/>
              </w:rPr>
              <w:t xml:space="preserve"> Yardımcısı</w:t>
            </w:r>
            <w:r w:rsidR="00A15052" w:rsidRPr="00A15052">
              <w:rPr>
                <w:rFonts w:ascii="Tahoma" w:hAnsi="Tahoma" w:cs="Tahoma"/>
                <w:sz w:val="22"/>
              </w:rPr>
              <w:t>,</w:t>
            </w:r>
            <w:r w:rsidR="006F38F9">
              <w:rPr>
                <w:rFonts w:ascii="Tahoma" w:hAnsi="Tahoma" w:cs="Tahoma"/>
                <w:sz w:val="22"/>
              </w:rPr>
              <w:t xml:space="preserve"> Mali İşler Müdür Yardımcısı,</w:t>
            </w:r>
            <w:r w:rsidR="00A15052" w:rsidRPr="00A15052">
              <w:rPr>
                <w:rFonts w:ascii="Tahoma" w:hAnsi="Tahoma" w:cs="Tahoma"/>
                <w:sz w:val="22"/>
              </w:rPr>
              <w:t xml:space="preserve"> </w:t>
            </w:r>
            <w:r w:rsidR="004E1391">
              <w:rPr>
                <w:rFonts w:ascii="Tahoma" w:hAnsi="Tahoma" w:cs="Tahoma"/>
                <w:sz w:val="22"/>
              </w:rPr>
              <w:t>Mali İşler Müdürü</w:t>
            </w:r>
            <w:r w:rsidR="00917752">
              <w:rPr>
                <w:rFonts w:ascii="Tahoma" w:hAnsi="Tahoma" w:cs="Tahoma"/>
                <w:sz w:val="22"/>
              </w:rPr>
              <w:t xml:space="preserve">, </w:t>
            </w:r>
            <w:r w:rsidR="004E1391">
              <w:rPr>
                <w:rFonts w:ascii="Tahoma" w:hAnsi="Tahoma" w:cs="Tahoma"/>
                <w:sz w:val="22"/>
              </w:rPr>
              <w:t xml:space="preserve"> </w:t>
            </w:r>
            <w:r w:rsidR="00917752">
              <w:rPr>
                <w:rFonts w:ascii="Tahoma" w:hAnsi="Tahoma" w:cs="Tahoma"/>
                <w:sz w:val="22"/>
              </w:rPr>
              <w:t xml:space="preserve">Mali İşler </w:t>
            </w:r>
            <w:r w:rsidR="00A942F8">
              <w:rPr>
                <w:rFonts w:ascii="Tahoma" w:hAnsi="Tahoma" w:cs="Tahoma"/>
                <w:sz w:val="22"/>
              </w:rPr>
              <w:t>Koordinatörü</w:t>
            </w:r>
          </w:p>
          <w:p w:rsidR="008166EA" w:rsidRPr="008166EA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8166E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4C2D84" w:rsidRDefault="00E53780" w:rsidP="004C2D84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4C2D84">
              <w:rPr>
                <w:rFonts w:ascii="Tahoma" w:hAnsi="Tahoma"/>
                <w:lang w:val="tr-TR"/>
              </w:rPr>
              <w:t xml:space="preserve">Okan </w:t>
            </w:r>
            <w:r w:rsidR="009111C6">
              <w:rPr>
                <w:rFonts w:ascii="Tahoma" w:hAnsi="Tahoma"/>
                <w:lang w:val="tr-TR"/>
              </w:rPr>
              <w:t>Üniversitesi amaç</w:t>
            </w:r>
            <w:r w:rsidR="004C2D84">
              <w:rPr>
                <w:rFonts w:ascii="Tahoma" w:hAnsi="Tahoma"/>
                <w:lang w:val="tr-TR"/>
              </w:rPr>
              <w:t xml:space="preserve"> ve hedefleri doğrultusunda, mali ve finansal raporların en doğru şekilde yapılabilmesi için gerekli bilgi akışını sağlayarak muhasebe faaliyetlerini doğru ve zamanında gerçekleştirmek. </w:t>
            </w:r>
          </w:p>
          <w:p w:rsidR="00917752" w:rsidRDefault="00917752" w:rsidP="00917752">
            <w:pPr>
              <w:pStyle w:val="GvdeMetniGirintisi"/>
              <w:rPr>
                <w:rFonts w:ascii="Tahoma" w:hAnsi="Tahoma"/>
                <w:lang w:val="tr-TR"/>
              </w:rPr>
            </w:pPr>
          </w:p>
          <w:p w:rsidR="000B35F9" w:rsidRPr="008166E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4C2D84" w:rsidRPr="008166EA" w:rsidTr="00B054E4">
              <w:tc>
                <w:tcPr>
                  <w:tcW w:w="3364" w:type="dxa"/>
                </w:tcPr>
                <w:p w:rsidR="004C2D84" w:rsidRDefault="004C2D84" w:rsidP="00D61FFA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F3580C" w:rsidRDefault="004C2D84" w:rsidP="00B054E4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  <w:p w:rsidR="004C2D84" w:rsidRDefault="004C2D84" w:rsidP="00A15052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</w:p>
              </w:tc>
            </w:tr>
            <w:tr w:rsidR="004C2D84" w:rsidRPr="008166EA" w:rsidTr="00B054E4">
              <w:tc>
                <w:tcPr>
                  <w:tcW w:w="3364" w:type="dxa"/>
                </w:tcPr>
                <w:p w:rsidR="004C2D84" w:rsidRDefault="004C2D84" w:rsidP="00B054E4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Kredi kartı POS cihazları, </w:t>
                  </w:r>
                  <w:r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4C2D84" w:rsidRDefault="004C2D84" w:rsidP="00A15052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  <w:r w:rsidR="00F3580C">
                    <w:rPr>
                      <w:rFonts w:ascii="Tahoma" w:hAnsi="Tahoma"/>
                      <w:b/>
                      <w:lang w:val="tr-TR"/>
                    </w:rPr>
                    <w:t xml:space="preserve"> </w:t>
                  </w:r>
                  <w:r w:rsidR="00F3580C" w:rsidRPr="00F3580C">
                    <w:rPr>
                      <w:rFonts w:ascii="Tahoma" w:hAnsi="Tahoma"/>
                      <w:lang w:val="tr-TR"/>
                    </w:rPr>
                    <w:t>Yabancı Öğrencilerin Mali işlemleri</w:t>
                  </w:r>
                  <w:r w:rsidR="00CC38AC">
                    <w:rPr>
                      <w:rFonts w:ascii="Tahoma" w:hAnsi="Tahoma"/>
                      <w:lang w:val="tr-TR"/>
                    </w:rPr>
                    <w:t>nin yapılması.</w:t>
                  </w:r>
                </w:p>
              </w:tc>
            </w:tr>
          </w:tbl>
          <w:p w:rsidR="000B35F9" w:rsidRPr="008166EA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8166E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4C2D84" w:rsidRDefault="004C2D84" w:rsidP="004C2D84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4C2D84" w:rsidRDefault="004C2D84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yıllık mali ve finansal hedeflerinin gerçekleştirilmesine katkıda bulunur. </w:t>
            </w:r>
          </w:p>
          <w:p w:rsidR="004C2D84" w:rsidRDefault="004C2D84" w:rsidP="004C2D8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Kişisel giderlerini sürekli kontrol ederek bütçe hedeflerini aşmamasını sağlar.</w:t>
            </w:r>
          </w:p>
          <w:p w:rsidR="004C2D84" w:rsidRDefault="004C2D84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Günlük muhasebe kayıtlarını ilgili mevzuat ve kanunlara uygun yapar, yapılmasını sağlar ve kontrol eder. </w:t>
            </w:r>
          </w:p>
          <w:p w:rsidR="004C2D84" w:rsidRDefault="004C2D84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Öğrenci kayıt döneminde, kayıt işlemlerini ilgili talimat ve yönetmeliklere uygun olarak gerçekleştirir. </w:t>
            </w:r>
          </w:p>
          <w:p w:rsidR="004C2D84" w:rsidRDefault="004C2D84" w:rsidP="004C2D84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Kayıt için gelen öğrencilere gerekli konularda bilgi verir. </w:t>
            </w:r>
          </w:p>
          <w:p w:rsidR="004C2D84" w:rsidRDefault="004C2D84" w:rsidP="004C2D84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Kayıt işlemi için gerekli olan ödeme planı ve şeklini hazırlar. </w:t>
            </w:r>
          </w:p>
          <w:p w:rsidR="004C2D84" w:rsidRDefault="004C2D84" w:rsidP="004C2D84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Öğrencilerden çek ya da nakit olarak </w:t>
            </w:r>
            <w:r w:rsidR="009111C6">
              <w:rPr>
                <w:rFonts w:ascii="Tahoma" w:hAnsi="Tahoma"/>
              </w:rPr>
              <w:t>tahsilât</w:t>
            </w:r>
            <w:r>
              <w:rPr>
                <w:rFonts w:ascii="Tahoma" w:hAnsi="Tahoma"/>
              </w:rPr>
              <w:t xml:space="preserve"> yapar. </w:t>
            </w:r>
          </w:p>
          <w:p w:rsidR="004C2D84" w:rsidRDefault="004C2D84" w:rsidP="004C2D84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Ödeme işlemini gerçekleştiren öğrenci ile ilgili sözleşmeyi yapar. </w:t>
            </w:r>
          </w:p>
          <w:p w:rsidR="004C2D84" w:rsidRDefault="004C2D84" w:rsidP="004C2D84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Yapılan kayıt işleminin kaydını gerçekleştirir ve kontrolünü yapar. </w:t>
            </w:r>
          </w:p>
          <w:p w:rsidR="004C2D84" w:rsidRDefault="004C2D84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4C2D84" w:rsidRDefault="004C2D84" w:rsidP="004C2D84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Belli </w:t>
            </w:r>
            <w:proofErr w:type="gramStart"/>
            <w:r>
              <w:rPr>
                <w:rFonts w:ascii="Tahoma" w:hAnsi="Tahoma"/>
              </w:rPr>
              <w:t>periyotlarda</w:t>
            </w:r>
            <w:proofErr w:type="gramEnd"/>
            <w:r>
              <w:rPr>
                <w:rFonts w:ascii="Tahoma" w:hAnsi="Tahoma"/>
              </w:rPr>
              <w:t xml:space="preserve"> gerçekleştirilen bölüm toplantılarına katılır. </w:t>
            </w:r>
          </w:p>
          <w:p w:rsidR="004C2D84" w:rsidRDefault="003B516B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Raporlama yapar.</w:t>
            </w:r>
          </w:p>
          <w:p w:rsidR="00935C81" w:rsidRDefault="00935C81" w:rsidP="00935C81">
            <w:pPr>
              <w:pStyle w:val="ListeParagraf"/>
              <w:numPr>
                <w:ilvl w:val="0"/>
                <w:numId w:val="32"/>
              </w:numPr>
              <w:spacing w:before="100" w:after="100"/>
              <w:ind w:left="1276" w:hanging="283"/>
              <w:jc w:val="both"/>
              <w:rPr>
                <w:rFonts w:ascii="Tahoma" w:hAnsi="Tahoma"/>
              </w:rPr>
            </w:pPr>
            <w:r w:rsidRPr="00935C81">
              <w:rPr>
                <w:rFonts w:ascii="Tahoma" w:hAnsi="Tahoma"/>
              </w:rPr>
              <w:t>Kasa Raporu, Çek Raporu, Senet raporu</w:t>
            </w:r>
            <w:r>
              <w:rPr>
                <w:rFonts w:ascii="Tahoma" w:hAnsi="Tahoma"/>
              </w:rPr>
              <w:t>, Finansal Raporlar.</w:t>
            </w:r>
          </w:p>
          <w:p w:rsidR="003B516B" w:rsidRPr="00935C81" w:rsidRDefault="00935C81" w:rsidP="00935C81">
            <w:pPr>
              <w:pStyle w:val="ListeParagraf"/>
              <w:numPr>
                <w:ilvl w:val="0"/>
                <w:numId w:val="32"/>
              </w:numPr>
              <w:spacing w:before="100" w:after="100"/>
              <w:ind w:left="1276" w:hanging="283"/>
              <w:jc w:val="both"/>
              <w:rPr>
                <w:rFonts w:ascii="Tahoma" w:hAnsi="Tahoma"/>
              </w:rPr>
            </w:pPr>
            <w:r w:rsidRPr="00935C81">
              <w:rPr>
                <w:rFonts w:ascii="Tahoma" w:hAnsi="Tahoma"/>
              </w:rPr>
              <w:t xml:space="preserve"> İstenildiğinde </w:t>
            </w:r>
            <w:r>
              <w:rPr>
                <w:rFonts w:ascii="Tahoma" w:hAnsi="Tahoma"/>
              </w:rPr>
              <w:t>takdirde talep edilen raporları hazırlar.</w:t>
            </w:r>
          </w:p>
          <w:p w:rsidR="003B516B" w:rsidRDefault="003B516B" w:rsidP="003B51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lastRenderedPageBreak/>
              <w:t>Tanımlanmış olan sorumlulukları dışında üniversite koşullarının, iş kapsamının ve yönetimin getirdiği sorumlulukları da yerine getirir.</w:t>
            </w:r>
          </w:p>
          <w:p w:rsidR="003B516B" w:rsidRDefault="003B516B" w:rsidP="003B516B">
            <w:p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</w:p>
          <w:p w:rsidR="006F38F9" w:rsidRDefault="006F38F9" w:rsidP="003B516B">
            <w:p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</w:p>
          <w:p w:rsidR="00E53780" w:rsidRPr="006F38F9" w:rsidRDefault="00E53780" w:rsidP="006F38F9">
            <w:pPr>
              <w:rPr>
                <w:rFonts w:ascii="Tahoma" w:hAnsi="Tahoma"/>
              </w:rPr>
            </w:pPr>
          </w:p>
          <w:p w:rsidR="00E53780" w:rsidRDefault="00E53780" w:rsidP="003B516B">
            <w:p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</w:p>
          <w:p w:rsidR="000B35F9" w:rsidRPr="008166EA" w:rsidRDefault="00A942F8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D61FFA" w:rsidRPr="006F368A" w:rsidRDefault="00D61FFA" w:rsidP="00D61FFA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Sorumlulukları doğrultusunda yetkilidir.</w:t>
            </w:r>
          </w:p>
          <w:p w:rsidR="000B35F9" w:rsidRPr="008166EA" w:rsidRDefault="00A942F8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0B35F9" w:rsidRPr="008166EA" w:rsidTr="00B054E4">
              <w:tc>
                <w:tcPr>
                  <w:tcW w:w="3647" w:type="dxa"/>
                </w:tcPr>
                <w:p w:rsidR="000B35F9" w:rsidRPr="008166EA" w:rsidRDefault="000B35F9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0B35F9" w:rsidRPr="008166EA" w:rsidRDefault="000B35F9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8166EA" w:rsidTr="00B054E4">
              <w:tc>
                <w:tcPr>
                  <w:tcW w:w="3647" w:type="dxa"/>
                </w:tcPr>
                <w:p w:rsidR="00917752" w:rsidRDefault="009111C6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Üniversitelerin ilgili</w:t>
                  </w:r>
                  <w:r w:rsidR="00917752">
                    <w:rPr>
                      <w:rFonts w:ascii="Tahoma" w:hAnsi="Tahoma"/>
                    </w:rPr>
                    <w:t xml:space="preserve"> bölümlerinden mezun</w:t>
                  </w:r>
                </w:p>
              </w:tc>
              <w:tc>
                <w:tcPr>
                  <w:tcW w:w="4433" w:type="dxa"/>
                </w:tcPr>
                <w:p w:rsidR="00917752" w:rsidRDefault="00917752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  <w:p w:rsidR="00917752" w:rsidRDefault="00917752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8305EC" w:rsidRDefault="008305EC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8166EA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8166EA" w:rsidTr="00B054E4">
              <w:tc>
                <w:tcPr>
                  <w:tcW w:w="3647" w:type="dxa"/>
                </w:tcPr>
                <w:p w:rsidR="00EA1F46" w:rsidRPr="008166EA" w:rsidRDefault="00EA1F46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8166EA" w:rsidRDefault="00EA1F46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4C2D84" w:rsidRPr="008166EA" w:rsidTr="002457F7">
              <w:trPr>
                <w:trHeight w:val="1736"/>
              </w:trPr>
              <w:tc>
                <w:tcPr>
                  <w:tcW w:w="3647" w:type="dxa"/>
                </w:tcPr>
                <w:p w:rsidR="004C2D84" w:rsidRDefault="009111C6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Konusunda minimum 2</w:t>
                  </w:r>
                  <w:r w:rsidR="004C2D84">
                    <w:rPr>
                      <w:rFonts w:ascii="Tahoma" w:hAnsi="Tahoma"/>
                    </w:rPr>
                    <w:t xml:space="preserve"> yıl tecrübeli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Muhasebe konusunda iyi düzeyde mevzuat bilgisine sahip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Mali ve finansal tabloların hazırlanmasında bilgi sahibi 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Çok İyi derecede MS Office bilgisi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İngilizce orta düzeyde 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Analitik düşünce yapısına ve Ticari Sağduyuya sahip</w:t>
                  </w:r>
                </w:p>
                <w:p w:rsidR="009111C6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</w:t>
                  </w:r>
                  <w:r w:rsidR="009111C6">
                    <w:rPr>
                      <w:rFonts w:ascii="Tahoma" w:hAnsi="Tahoma"/>
                    </w:rPr>
                    <w:t>, Planlama-Organizasyon yetkinliklerine sahip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 becerileri kuvvetli</w:t>
                  </w:r>
                </w:p>
                <w:p w:rsidR="009111C6" w:rsidRDefault="009111C6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433" w:type="dxa"/>
                </w:tcPr>
                <w:p w:rsidR="009111C6" w:rsidRDefault="009111C6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2 yıl ve üzeri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SMMM belgesi sahibi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C2D84" w:rsidRDefault="009111C6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düzeyde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A15052" w:rsidRDefault="00A15052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15052" w:rsidRDefault="00A15052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VII.</w:t>
            </w:r>
            <w:r w:rsidRPr="008166E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F5752E" w:rsidRDefault="004C2D84" w:rsidP="004C2D8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lastRenderedPageBreak/>
              <w:t xml:space="preserve">Yapılacak hata veya eksiklik cezai müeyyideye sebep olarak </w:t>
            </w:r>
            <w:r w:rsidR="00E53780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 xml:space="preserve">Okan </w:t>
            </w:r>
            <w:r w:rsidR="009111C6">
              <w:rPr>
                <w:rFonts w:ascii="Tahoma" w:hAnsi="Tahoma"/>
              </w:rPr>
              <w:t>Üniversitesi mali, finansal</w:t>
            </w:r>
            <w:r>
              <w:rPr>
                <w:rFonts w:ascii="Tahoma" w:hAnsi="Tahoma"/>
              </w:rPr>
              <w:t xml:space="preserve"> </w:t>
            </w:r>
            <w:r w:rsidR="004E1391">
              <w:rPr>
                <w:rFonts w:ascii="Tahoma" w:hAnsi="Tahoma"/>
              </w:rPr>
              <w:t>yapısını ve</w:t>
            </w:r>
            <w:r>
              <w:rPr>
                <w:rFonts w:ascii="Tahoma" w:hAnsi="Tahoma"/>
              </w:rPr>
              <w:t xml:space="preserve"> resmi kurumlarla ilişkilerini olumsuz yönde etkiler. </w:t>
            </w:r>
            <w:r w:rsidR="00F5752E">
              <w:rPr>
                <w:rFonts w:ascii="Tahoma" w:hAnsi="Tahoma"/>
              </w:rPr>
              <w:t xml:space="preserve"> </w:t>
            </w:r>
          </w:p>
          <w:p w:rsidR="003D469F" w:rsidRDefault="003D469F" w:rsidP="004C2D8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4C2D84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4C2D84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4C2D84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Çevre:</w:t>
            </w:r>
          </w:p>
          <w:p w:rsidR="004C2D84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Öğrenciler, veliler, bankalar mali ilişki içinde bulunulan tüm resmi kurum ve kuruluşlar </w:t>
            </w:r>
          </w:p>
          <w:p w:rsidR="008166EA" w:rsidRDefault="008166EA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8452BC" w:rsidRDefault="008452BC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8452BC" w:rsidRDefault="008452BC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8452BC" w:rsidRPr="008166EA" w:rsidRDefault="008452BC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464923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</w:rPr>
              <w:t xml:space="preserve">Prosedürler, </w:t>
            </w:r>
            <w:r w:rsidR="009111C6">
              <w:rPr>
                <w:rFonts w:ascii="Tahoma" w:hAnsi="Tahoma" w:cs="Tahoma"/>
              </w:rPr>
              <w:t xml:space="preserve">Yönergeler, </w:t>
            </w:r>
            <w:r w:rsidRPr="008166EA">
              <w:rPr>
                <w:rFonts w:ascii="Tahoma" w:hAnsi="Tahoma" w:cs="Tahoma"/>
              </w:rPr>
              <w:t>Talimatlar, Mali mevzuat ve kanunlar</w:t>
            </w:r>
          </w:p>
          <w:p w:rsidR="006F48FE" w:rsidRPr="008166EA" w:rsidRDefault="008166EA" w:rsidP="008452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</w:rPr>
              <w:t xml:space="preserve"> </w:t>
            </w:r>
            <w:bookmarkStart w:id="0" w:name="_GoBack"/>
            <w:bookmarkEnd w:id="0"/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E5378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  <w:b/>
              </w:rPr>
              <w:t>Çalışma Yeri:</w:t>
            </w:r>
            <w:r w:rsidR="00E53780">
              <w:rPr>
                <w:rFonts w:ascii="Tahoma" w:hAnsi="Tahoma" w:cs="Tahoma"/>
              </w:rPr>
              <w:t xml:space="preserve"> Tuzla Kampüs, </w:t>
            </w:r>
            <w:r w:rsidR="00C25982">
              <w:rPr>
                <w:rFonts w:ascii="Tahoma" w:hAnsi="Tahoma" w:cs="Tahoma"/>
              </w:rPr>
              <w:t>(Gerektiğinde</w:t>
            </w:r>
            <w:r w:rsidR="00E53780">
              <w:rPr>
                <w:rFonts w:ascii="Tahoma" w:hAnsi="Tahoma" w:cs="Tahoma"/>
              </w:rPr>
              <w:t xml:space="preserve"> </w:t>
            </w:r>
            <w:r w:rsidR="00BB267F">
              <w:rPr>
                <w:rFonts w:ascii="Tahoma" w:hAnsi="Tahoma" w:cs="Tahoma"/>
              </w:rPr>
              <w:t>diğer kampüsler</w:t>
            </w:r>
            <w:r w:rsidR="00E53780">
              <w:rPr>
                <w:rFonts w:ascii="Tahoma" w:hAnsi="Tahoma" w:cs="Tahoma"/>
              </w:rPr>
              <w:t>)</w:t>
            </w: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  <w:b/>
              </w:rPr>
              <w:t>Çalışma Ortamı:</w:t>
            </w:r>
            <w:r w:rsidR="00917752">
              <w:rPr>
                <w:rFonts w:ascii="Tahoma" w:hAnsi="Tahoma" w:cs="Tahoma"/>
              </w:rPr>
              <w:t xml:space="preserve"> Ofis</w:t>
            </w:r>
            <w:r w:rsidR="00F5752E">
              <w:rPr>
                <w:rFonts w:ascii="Tahoma" w:hAnsi="Tahoma" w:cs="Tahoma"/>
              </w:rPr>
              <w:t>/Ofis dışı</w:t>
            </w: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  <w:b/>
              </w:rPr>
              <w:t>Çalışma Saatleri:</w:t>
            </w:r>
            <w:r w:rsidRPr="008166EA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A942F8" w:rsidRPr="008166EA" w:rsidTr="00A942F8">
        <w:trPr>
          <w:trHeight w:val="949"/>
        </w:trPr>
        <w:tc>
          <w:tcPr>
            <w:tcW w:w="475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942F8" w:rsidRDefault="00A942F8" w:rsidP="00A942F8">
            <w:pPr>
              <w:rPr>
                <w:rFonts w:ascii="Tahoma" w:hAnsi="Tahoma" w:cs="Tahoma"/>
                <w:b/>
              </w:rPr>
            </w:pPr>
            <w:r w:rsidRPr="00A942F8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7D0C5B" w:rsidRPr="00A942F8" w:rsidRDefault="007D0C5B" w:rsidP="00A942F8">
            <w:pPr>
              <w:rPr>
                <w:rFonts w:ascii="Tahoma" w:hAnsi="Tahoma" w:cs="Tahoma"/>
                <w:b/>
              </w:rPr>
            </w:pPr>
          </w:p>
          <w:p w:rsidR="00A942F8" w:rsidRPr="008166EA" w:rsidRDefault="00A942F8" w:rsidP="00A942F8">
            <w:pPr>
              <w:rPr>
                <w:rFonts w:ascii="Tahoma" w:hAnsi="Tahoma" w:cs="Tahoma"/>
                <w:b/>
                <w:sz w:val="22"/>
              </w:rPr>
            </w:pPr>
            <w:r w:rsidRPr="00A942F8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0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942F8" w:rsidRDefault="00A942F8" w:rsidP="00A942F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A942F8">
              <w:rPr>
                <w:rFonts w:ascii="Tahoma" w:hAnsi="Tahoma" w:cs="Tahoma"/>
                <w:b/>
              </w:rPr>
              <w:t xml:space="preserve"> Adı-Soyadı</w:t>
            </w:r>
          </w:p>
          <w:p w:rsidR="007D0C5B" w:rsidRPr="00A942F8" w:rsidRDefault="007D0C5B" w:rsidP="00A942F8">
            <w:pPr>
              <w:rPr>
                <w:rFonts w:ascii="Tahoma" w:hAnsi="Tahoma" w:cs="Tahoma"/>
                <w:b/>
              </w:rPr>
            </w:pPr>
          </w:p>
          <w:p w:rsidR="00A942F8" w:rsidRPr="008166EA" w:rsidRDefault="00A942F8" w:rsidP="00A942F8">
            <w:pPr>
              <w:rPr>
                <w:rFonts w:ascii="Tahoma" w:hAnsi="Tahoma" w:cs="Tahoma"/>
                <w:b/>
                <w:sz w:val="22"/>
              </w:rPr>
            </w:pPr>
            <w:r w:rsidRPr="00A942F8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7D2FB0" w:rsidRDefault="007D2FB0" w:rsidP="00C833C1">
      <w:pPr>
        <w:rPr>
          <w:rFonts w:ascii="Tahoma" w:hAnsi="Tahoma" w:cs="Tahoma"/>
          <w:b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Default="007D2FB0" w:rsidP="007D2FB0">
      <w:pPr>
        <w:rPr>
          <w:rFonts w:ascii="Tahoma" w:hAnsi="Tahoma" w:cs="Tahoma"/>
        </w:rPr>
      </w:pPr>
    </w:p>
    <w:p w:rsidR="00F44B53" w:rsidRPr="007D2FB0" w:rsidRDefault="00F44B53" w:rsidP="007D2FB0">
      <w:pPr>
        <w:jc w:val="right"/>
        <w:rPr>
          <w:rFonts w:ascii="Tahoma" w:hAnsi="Tahoma" w:cs="Tahoma"/>
        </w:rPr>
      </w:pPr>
    </w:p>
    <w:sectPr w:rsidR="00F44B53" w:rsidRPr="007D2FB0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8CF" w:rsidRDefault="002D78CF" w:rsidP="00DD3B88">
      <w:r>
        <w:separator/>
      </w:r>
    </w:p>
  </w:endnote>
  <w:endnote w:type="continuationSeparator" w:id="0">
    <w:p w:rsidR="002D78CF" w:rsidRDefault="002D78CF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2BC" w:rsidRPr="00DD3B88" w:rsidRDefault="008452BC" w:rsidP="008452BC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</w:t>
    </w:r>
    <w:r>
      <w:rPr>
        <w:b/>
      </w:rPr>
      <w:t>041 / REV.03</w:t>
    </w:r>
  </w:p>
  <w:p w:rsidR="008452BC" w:rsidRDefault="008452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8CF" w:rsidRDefault="002D78CF" w:rsidP="00DD3B88">
      <w:r>
        <w:separator/>
      </w:r>
    </w:p>
  </w:footnote>
  <w:footnote w:type="continuationSeparator" w:id="0">
    <w:p w:rsidR="002D78CF" w:rsidRDefault="002D78CF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4E4" w:rsidRPr="000713DC" w:rsidRDefault="00E53780">
    <w:pPr>
      <w:pStyle w:val="stBilgi"/>
      <w:rPr>
        <w:b/>
        <w:sz w:val="28"/>
        <w:szCs w:val="28"/>
      </w:rPr>
    </w:pPr>
    <w:r>
      <w:rPr>
        <w:noProof/>
      </w:rPr>
      <w:drawing>
        <wp:inline distT="0" distB="0" distL="0" distR="0" wp14:anchorId="057819A3" wp14:editId="6B7C3730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54E4">
      <w:rPr>
        <w:b/>
        <w:sz w:val="28"/>
        <w:szCs w:val="28"/>
      </w:rPr>
      <w:t xml:space="preserve">                         </w:t>
    </w:r>
  </w:p>
  <w:p w:rsidR="00B054E4" w:rsidRDefault="00A942F8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-832485</wp:posOffset>
              </wp:positionV>
              <wp:extent cx="4676775" cy="657225"/>
              <wp:effectExtent l="7620" t="5715" r="11430" b="133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4E4" w:rsidRDefault="00B054E4" w:rsidP="003D469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MUHASEBE </w:t>
                            </w:r>
                            <w:r w:rsidR="006F38F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KIDEMLİ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UZMANI</w:t>
                            </w:r>
                          </w:p>
                          <w:p w:rsidR="00B054E4" w:rsidRDefault="00B054E4" w:rsidP="003D469F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4E4" w:rsidRDefault="00B054E4" w:rsidP="003D469F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8452BC" w:rsidRPr="00C75671" w:rsidRDefault="008452BC" w:rsidP="008452BC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041</w:t>
                            </w:r>
                          </w:p>
                          <w:p w:rsidR="008452BC" w:rsidRPr="00C75671" w:rsidRDefault="008452BC" w:rsidP="003D469F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054E4" w:rsidRPr="00C75671" w:rsidRDefault="00B054E4" w:rsidP="003D469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-65.5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B054E4" w:rsidRDefault="00B054E4" w:rsidP="003D469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MUHASEBE </w:t>
                      </w:r>
                      <w:r w:rsidR="006F38F9">
                        <w:rPr>
                          <w:b/>
                          <w:sz w:val="28"/>
                          <w:szCs w:val="28"/>
                        </w:rPr>
                        <w:t xml:space="preserve">KIDEMLİ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UZMANI</w:t>
                      </w:r>
                    </w:p>
                    <w:p w:rsidR="00B054E4" w:rsidRDefault="00B054E4" w:rsidP="003D469F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B054E4" w:rsidRDefault="00B054E4" w:rsidP="003D469F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8452BC" w:rsidRPr="00C75671" w:rsidRDefault="008452BC" w:rsidP="008452BC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041</w:t>
                      </w:r>
                    </w:p>
                    <w:p w:rsidR="008452BC" w:rsidRPr="00C75671" w:rsidRDefault="008452BC" w:rsidP="003D469F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054E4" w:rsidRPr="00C75671" w:rsidRDefault="00B054E4" w:rsidP="003D469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8781A3D"/>
    <w:multiLevelType w:val="hybridMultilevel"/>
    <w:tmpl w:val="A2E4B6BC"/>
    <w:lvl w:ilvl="0" w:tplc="682612E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16" w:hanging="360"/>
      </w:pPr>
    </w:lvl>
    <w:lvl w:ilvl="2" w:tplc="041F001B" w:tentative="1">
      <w:start w:val="1"/>
      <w:numFmt w:val="lowerRoman"/>
      <w:lvlText w:val="%3."/>
      <w:lvlJc w:val="right"/>
      <w:pPr>
        <w:ind w:left="3436" w:hanging="180"/>
      </w:pPr>
    </w:lvl>
    <w:lvl w:ilvl="3" w:tplc="041F000F" w:tentative="1">
      <w:start w:val="1"/>
      <w:numFmt w:val="decimal"/>
      <w:lvlText w:val="%4."/>
      <w:lvlJc w:val="left"/>
      <w:pPr>
        <w:ind w:left="4156" w:hanging="360"/>
      </w:pPr>
    </w:lvl>
    <w:lvl w:ilvl="4" w:tplc="041F0019" w:tentative="1">
      <w:start w:val="1"/>
      <w:numFmt w:val="lowerLetter"/>
      <w:lvlText w:val="%5."/>
      <w:lvlJc w:val="left"/>
      <w:pPr>
        <w:ind w:left="4876" w:hanging="360"/>
      </w:pPr>
    </w:lvl>
    <w:lvl w:ilvl="5" w:tplc="041F001B" w:tentative="1">
      <w:start w:val="1"/>
      <w:numFmt w:val="lowerRoman"/>
      <w:lvlText w:val="%6."/>
      <w:lvlJc w:val="right"/>
      <w:pPr>
        <w:ind w:left="5596" w:hanging="180"/>
      </w:pPr>
    </w:lvl>
    <w:lvl w:ilvl="6" w:tplc="041F000F" w:tentative="1">
      <w:start w:val="1"/>
      <w:numFmt w:val="decimal"/>
      <w:lvlText w:val="%7."/>
      <w:lvlJc w:val="left"/>
      <w:pPr>
        <w:ind w:left="6316" w:hanging="360"/>
      </w:pPr>
    </w:lvl>
    <w:lvl w:ilvl="7" w:tplc="041F0019" w:tentative="1">
      <w:start w:val="1"/>
      <w:numFmt w:val="lowerLetter"/>
      <w:lvlText w:val="%8."/>
      <w:lvlJc w:val="left"/>
      <w:pPr>
        <w:ind w:left="7036" w:hanging="360"/>
      </w:pPr>
    </w:lvl>
    <w:lvl w:ilvl="8" w:tplc="041F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C27E3"/>
    <w:multiLevelType w:val="hybridMultilevel"/>
    <w:tmpl w:val="B28299BE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2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6"/>
  </w:num>
  <w:num w:numId="4">
    <w:abstractNumId w:val="18"/>
  </w:num>
  <w:num w:numId="5">
    <w:abstractNumId w:val="23"/>
  </w:num>
  <w:num w:numId="6">
    <w:abstractNumId w:val="9"/>
  </w:num>
  <w:num w:numId="7">
    <w:abstractNumId w:val="4"/>
  </w:num>
  <w:num w:numId="8">
    <w:abstractNumId w:val="12"/>
  </w:num>
  <w:num w:numId="9">
    <w:abstractNumId w:val="21"/>
  </w:num>
  <w:num w:numId="10">
    <w:abstractNumId w:val="2"/>
  </w:num>
  <w:num w:numId="11">
    <w:abstractNumId w:val="30"/>
  </w:num>
  <w:num w:numId="12">
    <w:abstractNumId w:val="1"/>
  </w:num>
  <w:num w:numId="13">
    <w:abstractNumId w:val="15"/>
  </w:num>
  <w:num w:numId="14">
    <w:abstractNumId w:val="0"/>
  </w:num>
  <w:num w:numId="15">
    <w:abstractNumId w:val="31"/>
  </w:num>
  <w:num w:numId="16">
    <w:abstractNumId w:val="19"/>
  </w:num>
  <w:num w:numId="17">
    <w:abstractNumId w:val="20"/>
  </w:num>
  <w:num w:numId="18">
    <w:abstractNumId w:val="28"/>
  </w:num>
  <w:num w:numId="19">
    <w:abstractNumId w:val="25"/>
  </w:num>
  <w:num w:numId="20">
    <w:abstractNumId w:val="14"/>
  </w:num>
  <w:num w:numId="21">
    <w:abstractNumId w:val="22"/>
  </w:num>
  <w:num w:numId="22">
    <w:abstractNumId w:val="7"/>
  </w:num>
  <w:num w:numId="23">
    <w:abstractNumId w:val="24"/>
  </w:num>
  <w:num w:numId="24">
    <w:abstractNumId w:val="29"/>
  </w:num>
  <w:num w:numId="25">
    <w:abstractNumId w:val="17"/>
  </w:num>
  <w:num w:numId="26">
    <w:abstractNumId w:val="16"/>
  </w:num>
  <w:num w:numId="27">
    <w:abstractNumId w:val="8"/>
  </w:num>
  <w:num w:numId="28">
    <w:abstractNumId w:val="10"/>
  </w:num>
  <w:num w:numId="29">
    <w:abstractNumId w:val="13"/>
  </w:num>
  <w:num w:numId="30">
    <w:abstractNumId w:val="27"/>
  </w:num>
  <w:num w:numId="31">
    <w:abstractNumId w:val="3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261F"/>
    <w:rsid w:val="000159E0"/>
    <w:rsid w:val="000713DC"/>
    <w:rsid w:val="000873EF"/>
    <w:rsid w:val="00093555"/>
    <w:rsid w:val="000B35F9"/>
    <w:rsid w:val="000C67D5"/>
    <w:rsid w:val="000E692F"/>
    <w:rsid w:val="00102481"/>
    <w:rsid w:val="001246F0"/>
    <w:rsid w:val="001300F5"/>
    <w:rsid w:val="00132989"/>
    <w:rsid w:val="0013740F"/>
    <w:rsid w:val="001832BB"/>
    <w:rsid w:val="0019012E"/>
    <w:rsid w:val="001A41A2"/>
    <w:rsid w:val="001F2D9E"/>
    <w:rsid w:val="00230F33"/>
    <w:rsid w:val="002457F7"/>
    <w:rsid w:val="00292047"/>
    <w:rsid w:val="00294988"/>
    <w:rsid w:val="002A48B0"/>
    <w:rsid w:val="002B02D7"/>
    <w:rsid w:val="002C1649"/>
    <w:rsid w:val="002D1B16"/>
    <w:rsid w:val="002D78CF"/>
    <w:rsid w:val="00302F18"/>
    <w:rsid w:val="00312B7E"/>
    <w:rsid w:val="00323DCC"/>
    <w:rsid w:val="00334A2B"/>
    <w:rsid w:val="00344D0D"/>
    <w:rsid w:val="00376CE6"/>
    <w:rsid w:val="00386823"/>
    <w:rsid w:val="00386A7E"/>
    <w:rsid w:val="003904BD"/>
    <w:rsid w:val="003B516B"/>
    <w:rsid w:val="003C082B"/>
    <w:rsid w:val="003C0CA6"/>
    <w:rsid w:val="003D469F"/>
    <w:rsid w:val="003D768E"/>
    <w:rsid w:val="004077DA"/>
    <w:rsid w:val="004215E8"/>
    <w:rsid w:val="00464923"/>
    <w:rsid w:val="00476376"/>
    <w:rsid w:val="004A0DCD"/>
    <w:rsid w:val="004A10BD"/>
    <w:rsid w:val="004A1D8D"/>
    <w:rsid w:val="004C2D84"/>
    <w:rsid w:val="004D403D"/>
    <w:rsid w:val="004E1391"/>
    <w:rsid w:val="004E66EB"/>
    <w:rsid w:val="00560D5A"/>
    <w:rsid w:val="00566584"/>
    <w:rsid w:val="00567AC6"/>
    <w:rsid w:val="00591C06"/>
    <w:rsid w:val="005A4E74"/>
    <w:rsid w:val="005B07E1"/>
    <w:rsid w:val="005C29D3"/>
    <w:rsid w:val="005F6AE1"/>
    <w:rsid w:val="005F7719"/>
    <w:rsid w:val="00613D1B"/>
    <w:rsid w:val="00684722"/>
    <w:rsid w:val="006C0868"/>
    <w:rsid w:val="006F38F9"/>
    <w:rsid w:val="006F48FE"/>
    <w:rsid w:val="00745AE1"/>
    <w:rsid w:val="0075773D"/>
    <w:rsid w:val="00765733"/>
    <w:rsid w:val="00767AAE"/>
    <w:rsid w:val="0077334C"/>
    <w:rsid w:val="007873EE"/>
    <w:rsid w:val="00787CBC"/>
    <w:rsid w:val="0079728B"/>
    <w:rsid w:val="007B32FF"/>
    <w:rsid w:val="007D0C5B"/>
    <w:rsid w:val="007D2FB0"/>
    <w:rsid w:val="007E56E2"/>
    <w:rsid w:val="007F1C61"/>
    <w:rsid w:val="007F511D"/>
    <w:rsid w:val="007F568D"/>
    <w:rsid w:val="008166EA"/>
    <w:rsid w:val="008305EC"/>
    <w:rsid w:val="008361E9"/>
    <w:rsid w:val="00844B9D"/>
    <w:rsid w:val="008452BC"/>
    <w:rsid w:val="00851FC2"/>
    <w:rsid w:val="009052C2"/>
    <w:rsid w:val="009111C6"/>
    <w:rsid w:val="00917752"/>
    <w:rsid w:val="009225A1"/>
    <w:rsid w:val="00924424"/>
    <w:rsid w:val="00924EBF"/>
    <w:rsid w:val="00935C81"/>
    <w:rsid w:val="00946744"/>
    <w:rsid w:val="00960986"/>
    <w:rsid w:val="0096376E"/>
    <w:rsid w:val="009710F1"/>
    <w:rsid w:val="009818F5"/>
    <w:rsid w:val="009900A6"/>
    <w:rsid w:val="009C348F"/>
    <w:rsid w:val="009C382D"/>
    <w:rsid w:val="00A01989"/>
    <w:rsid w:val="00A15052"/>
    <w:rsid w:val="00A42371"/>
    <w:rsid w:val="00A51812"/>
    <w:rsid w:val="00A70875"/>
    <w:rsid w:val="00A942F8"/>
    <w:rsid w:val="00AA79A3"/>
    <w:rsid w:val="00AB2F69"/>
    <w:rsid w:val="00AB60A2"/>
    <w:rsid w:val="00AE2BFB"/>
    <w:rsid w:val="00AE55B2"/>
    <w:rsid w:val="00B01009"/>
    <w:rsid w:val="00B054E4"/>
    <w:rsid w:val="00B358CA"/>
    <w:rsid w:val="00B51B9D"/>
    <w:rsid w:val="00B57F07"/>
    <w:rsid w:val="00BB192B"/>
    <w:rsid w:val="00BB267F"/>
    <w:rsid w:val="00BF1416"/>
    <w:rsid w:val="00C25982"/>
    <w:rsid w:val="00C4729A"/>
    <w:rsid w:val="00C55EE0"/>
    <w:rsid w:val="00C833C1"/>
    <w:rsid w:val="00CC38AC"/>
    <w:rsid w:val="00CF6E04"/>
    <w:rsid w:val="00D04C4D"/>
    <w:rsid w:val="00D278C7"/>
    <w:rsid w:val="00D61FFA"/>
    <w:rsid w:val="00DA73D5"/>
    <w:rsid w:val="00DD3B88"/>
    <w:rsid w:val="00DF6C90"/>
    <w:rsid w:val="00E158B9"/>
    <w:rsid w:val="00E33BD2"/>
    <w:rsid w:val="00E439DE"/>
    <w:rsid w:val="00E53780"/>
    <w:rsid w:val="00E830E1"/>
    <w:rsid w:val="00EA1826"/>
    <w:rsid w:val="00EA1F46"/>
    <w:rsid w:val="00EA4B60"/>
    <w:rsid w:val="00EB3078"/>
    <w:rsid w:val="00EB6871"/>
    <w:rsid w:val="00EC404A"/>
    <w:rsid w:val="00F2321C"/>
    <w:rsid w:val="00F32A68"/>
    <w:rsid w:val="00F3580C"/>
    <w:rsid w:val="00F407B5"/>
    <w:rsid w:val="00F44B53"/>
    <w:rsid w:val="00F4511E"/>
    <w:rsid w:val="00F47932"/>
    <w:rsid w:val="00F5752E"/>
    <w:rsid w:val="00F603E3"/>
    <w:rsid w:val="00F71BE7"/>
    <w:rsid w:val="00F71C3B"/>
    <w:rsid w:val="00F8100B"/>
    <w:rsid w:val="00F8106B"/>
    <w:rsid w:val="00FA5975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D9B284"/>
  <w15:docId w15:val="{2F110ECB-CEA4-4987-967C-3DD09B5F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3</cp:revision>
  <cp:lastPrinted>2016-03-10T08:12:00Z</cp:lastPrinted>
  <dcterms:created xsi:type="dcterms:W3CDTF">2023-09-06T06:24:00Z</dcterms:created>
  <dcterms:modified xsi:type="dcterms:W3CDTF">2023-09-06T06:26:00Z</dcterms:modified>
</cp:coreProperties>
</file>