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72"/>
      </w:tblGrid>
      <w:tr w:rsidR="001155C0" w:rsidRPr="00E830E1" w:rsidTr="00D63FD7">
        <w:trPr>
          <w:trHeight w:val="7140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155C0" w:rsidRDefault="001155C0" w:rsidP="0097596B">
            <w:pPr>
              <w:spacing w:before="120" w:after="120"/>
              <w:ind w:left="567"/>
              <w:rPr>
                <w:rFonts w:ascii="Tahoma" w:hAnsi="Tahoma"/>
                <w:b/>
                <w:sz w:val="22"/>
              </w:rPr>
            </w:pPr>
          </w:p>
          <w:p w:rsidR="001155C0" w:rsidRPr="00C74917" w:rsidRDefault="001155C0" w:rsidP="00EE30EE">
            <w:pPr>
              <w:spacing w:before="120" w:after="120"/>
              <w:ind w:firstLine="567"/>
              <w:rPr>
                <w:rFonts w:ascii="Tahoma" w:hAnsi="Tahoma" w:cs="Tahoma"/>
                <w:b/>
              </w:rPr>
            </w:pPr>
            <w:r w:rsidRPr="00C74917">
              <w:rPr>
                <w:rFonts w:ascii="Tahoma" w:hAnsi="Tahoma" w:cs="Tahoma"/>
                <w:b/>
              </w:rPr>
              <w:t>Adı-Soyadı:</w:t>
            </w:r>
          </w:p>
          <w:p w:rsidR="001155C0" w:rsidRPr="00C74917" w:rsidRDefault="001155C0" w:rsidP="0097596B">
            <w:pPr>
              <w:spacing w:before="120" w:after="120"/>
              <w:ind w:firstLine="567"/>
              <w:rPr>
                <w:rFonts w:ascii="Tahoma" w:hAnsi="Tahoma" w:cs="Tahoma"/>
                <w:b/>
              </w:rPr>
            </w:pPr>
            <w:r w:rsidRPr="00C74917">
              <w:rPr>
                <w:rFonts w:ascii="Tahoma" w:hAnsi="Tahoma" w:cs="Tahoma"/>
                <w:b/>
              </w:rPr>
              <w:t xml:space="preserve">Pozisyon: </w:t>
            </w:r>
            <w:r w:rsidRPr="00C74917">
              <w:rPr>
                <w:rFonts w:ascii="Tahoma" w:hAnsi="Tahoma" w:cs="Tahoma"/>
              </w:rPr>
              <w:t>Aday İlişkileri Müdürü</w:t>
            </w:r>
          </w:p>
          <w:p w:rsidR="001155C0" w:rsidRPr="00C74917" w:rsidRDefault="001155C0" w:rsidP="0097596B">
            <w:pPr>
              <w:spacing w:before="120" w:after="120"/>
              <w:ind w:firstLine="567"/>
              <w:rPr>
                <w:rFonts w:ascii="Tahoma" w:hAnsi="Tahoma" w:cs="Tahoma"/>
                <w:color w:val="FF0000"/>
              </w:rPr>
            </w:pPr>
            <w:r w:rsidRPr="00C74917">
              <w:rPr>
                <w:rFonts w:ascii="Tahoma" w:hAnsi="Tahoma" w:cs="Tahoma"/>
                <w:b/>
              </w:rPr>
              <w:t xml:space="preserve">Bölüm: </w:t>
            </w:r>
            <w:r w:rsidRPr="00C74917">
              <w:rPr>
                <w:rFonts w:ascii="Tahoma" w:hAnsi="Tahoma" w:cs="Tahoma"/>
              </w:rPr>
              <w:t>Aday İlişkileri Müdürlüğü</w:t>
            </w:r>
          </w:p>
          <w:p w:rsidR="001155C0" w:rsidRPr="00C74917" w:rsidRDefault="001155C0" w:rsidP="0097596B">
            <w:pPr>
              <w:spacing w:before="120" w:after="120"/>
              <w:ind w:firstLine="567"/>
              <w:rPr>
                <w:rFonts w:ascii="Tahoma" w:hAnsi="Tahoma" w:cs="Tahoma"/>
              </w:rPr>
            </w:pPr>
            <w:r w:rsidRPr="00C74917">
              <w:rPr>
                <w:rFonts w:ascii="Tahoma" w:hAnsi="Tahoma" w:cs="Tahoma"/>
                <w:b/>
              </w:rPr>
              <w:t xml:space="preserve">Bağlı Olduğu Pozisyonlar/Onay Mevkii: </w:t>
            </w:r>
            <w:r w:rsidRPr="00C74917">
              <w:rPr>
                <w:rFonts w:ascii="Tahoma" w:hAnsi="Tahoma" w:cs="Tahoma"/>
              </w:rPr>
              <w:t xml:space="preserve">Rektör Yardımcısı </w:t>
            </w:r>
          </w:p>
          <w:p w:rsidR="001155C0" w:rsidRPr="00C74917" w:rsidRDefault="001155C0" w:rsidP="0097596B">
            <w:pPr>
              <w:spacing w:before="120" w:after="120"/>
              <w:ind w:left="567"/>
              <w:rPr>
                <w:rFonts w:ascii="Tahoma" w:hAnsi="Tahoma" w:cs="Tahoma"/>
                <w:color w:val="FF0000"/>
              </w:rPr>
            </w:pPr>
            <w:r w:rsidRPr="00C74917">
              <w:rPr>
                <w:rFonts w:ascii="Tahoma" w:hAnsi="Tahoma" w:cs="Tahoma"/>
              </w:rPr>
              <w:t xml:space="preserve">                                                                </w:t>
            </w:r>
          </w:p>
          <w:p w:rsidR="001155C0" w:rsidRPr="00C74917" w:rsidRDefault="001155C0" w:rsidP="00EE30EE">
            <w:pPr>
              <w:spacing w:before="120" w:after="120"/>
              <w:ind w:left="567"/>
              <w:jc w:val="both"/>
              <w:rPr>
                <w:rFonts w:ascii="Tahoma" w:hAnsi="Tahoma" w:cs="Tahoma"/>
              </w:rPr>
            </w:pPr>
          </w:p>
          <w:p w:rsidR="001155C0" w:rsidRPr="005C06E3" w:rsidRDefault="001155C0" w:rsidP="00EE30EE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567"/>
              </w:tabs>
              <w:spacing w:before="120" w:after="120"/>
              <w:ind w:left="0" w:firstLine="567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74917">
              <w:rPr>
                <w:rFonts w:ascii="Tahoma" w:hAnsi="Tahoma" w:cs="Tahoma"/>
                <w:color w:val="auto"/>
                <w:sz w:val="20"/>
                <w:szCs w:val="20"/>
              </w:rPr>
              <w:t>İŞİN AMACI</w:t>
            </w:r>
          </w:p>
          <w:p w:rsidR="001155C0" w:rsidRPr="00C74917" w:rsidRDefault="001155C0" w:rsidP="00EE30EE">
            <w:pPr>
              <w:spacing w:before="120" w:after="120"/>
              <w:ind w:firstLine="567"/>
              <w:jc w:val="both"/>
              <w:rPr>
                <w:rFonts w:ascii="Tahoma" w:hAnsi="Tahoma" w:cs="Tahoma"/>
              </w:rPr>
            </w:pPr>
            <w:bookmarkStart w:id="0" w:name="_GoBack"/>
            <w:bookmarkEnd w:id="0"/>
            <w:r w:rsidRPr="00C74917">
              <w:rPr>
                <w:rFonts w:ascii="Tahoma" w:hAnsi="Tahoma" w:cs="Tahoma"/>
              </w:rPr>
              <w:t>İstanbul Okan Üniversitesinin amaç ve hedefleri doğrultusunda, Üniversitesi'nin kamuoyunda bilinirlik ve tanınırlığı ile marka değerinin artmasını sağlamak.</w:t>
            </w:r>
          </w:p>
          <w:p w:rsidR="001155C0" w:rsidRPr="00C74917" w:rsidRDefault="001155C0" w:rsidP="00EE30EE">
            <w:pPr>
              <w:spacing w:before="120" w:after="120"/>
              <w:ind w:left="567"/>
              <w:jc w:val="both"/>
              <w:rPr>
                <w:rFonts w:ascii="Tahoma" w:hAnsi="Tahoma" w:cs="Tahoma"/>
              </w:rPr>
            </w:pPr>
          </w:p>
          <w:p w:rsidR="001155C0" w:rsidRPr="00C74917" w:rsidRDefault="001155C0" w:rsidP="00EE30EE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567"/>
              </w:tabs>
              <w:spacing w:before="120" w:after="120"/>
              <w:ind w:left="0" w:firstLine="567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74917">
              <w:rPr>
                <w:rFonts w:ascii="Tahoma" w:hAnsi="Tahoma" w:cs="Tahoma"/>
                <w:color w:val="auto"/>
                <w:sz w:val="20"/>
                <w:szCs w:val="20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4066"/>
              <w:gridCol w:w="4484"/>
            </w:tblGrid>
            <w:tr w:rsidR="001155C0" w:rsidRPr="00C74917" w:rsidTr="00EE30EE">
              <w:trPr>
                <w:trHeight w:val="854"/>
              </w:trPr>
              <w:tc>
                <w:tcPr>
                  <w:tcW w:w="4066" w:type="dxa"/>
                </w:tcPr>
                <w:p w:rsidR="001155C0" w:rsidRPr="00C74917" w:rsidRDefault="001155C0" w:rsidP="00EE30EE">
                  <w:pPr>
                    <w:pStyle w:val="GvdeMetniGirintisi"/>
                    <w:spacing w:before="120" w:after="120"/>
                    <w:ind w:left="-44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C74917">
                    <w:rPr>
                      <w:rFonts w:ascii="Tahoma" w:hAnsi="Tahoma" w:cs="Tahoma"/>
                      <w:b/>
                      <w:lang w:val="tr-TR"/>
                    </w:rPr>
                    <w:t xml:space="preserve">Mali: </w:t>
                  </w:r>
                  <w:r w:rsidRPr="00C74917">
                    <w:rPr>
                      <w:rFonts w:ascii="Tahoma" w:hAnsi="Tahoma" w:cs="Tahoma"/>
                      <w:lang w:val="tr-TR"/>
                    </w:rPr>
                    <w:t>Tanıtım Bütçesi</w:t>
                  </w:r>
                </w:p>
              </w:tc>
              <w:tc>
                <w:tcPr>
                  <w:tcW w:w="4484" w:type="dxa"/>
                </w:tcPr>
                <w:p w:rsidR="001155C0" w:rsidRPr="00C74917" w:rsidRDefault="001155C0" w:rsidP="00EE30EE">
                  <w:pPr>
                    <w:pStyle w:val="GvdeMetniGirintisi"/>
                    <w:spacing w:before="120" w:after="120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C74917">
                    <w:rPr>
                      <w:rFonts w:ascii="Tahoma" w:hAnsi="Tahoma" w:cs="Tahoma"/>
                      <w:b/>
                      <w:lang w:val="tr-TR"/>
                    </w:rPr>
                    <w:t xml:space="preserve">Bağlı Çalışanlar: </w:t>
                  </w:r>
                  <w:r w:rsidRPr="00C74917">
                    <w:rPr>
                      <w:rFonts w:ascii="Tahoma" w:hAnsi="Tahoma" w:cs="Tahoma"/>
                    </w:rPr>
                    <w:t xml:space="preserve">Aday İlişkileri </w:t>
                  </w:r>
                  <w:r w:rsidRPr="00C74917">
                    <w:rPr>
                      <w:rFonts w:ascii="Tahoma" w:hAnsi="Tahoma" w:cs="Tahoma"/>
                      <w:lang w:val="tr-TR"/>
                    </w:rPr>
                    <w:t>Bölge Müdürü, Çağrı Merkezi Birim Yöneticisi, Eğitim Uzmanı, Eğitim Uzman Yardımcısı, Çağrı Merkezi Elemanı</w:t>
                  </w:r>
                </w:p>
              </w:tc>
            </w:tr>
            <w:tr w:rsidR="001155C0" w:rsidRPr="00C74917" w:rsidTr="00EE30EE">
              <w:trPr>
                <w:trHeight w:val="691"/>
              </w:trPr>
              <w:tc>
                <w:tcPr>
                  <w:tcW w:w="4066" w:type="dxa"/>
                </w:tcPr>
                <w:p w:rsidR="001155C0" w:rsidRPr="00C74917" w:rsidRDefault="001155C0" w:rsidP="00EE30EE">
                  <w:pPr>
                    <w:pStyle w:val="GvdeMetniGirintisi"/>
                    <w:spacing w:before="120" w:after="120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C74917">
                    <w:rPr>
                      <w:rFonts w:ascii="Tahoma" w:hAnsi="Tahoma" w:cs="Tahoma"/>
                      <w:b/>
                      <w:lang w:val="tr-TR"/>
                    </w:rPr>
                    <w:t>Donanım ve Araçlar:</w:t>
                  </w:r>
                  <w:r w:rsidRPr="00C74917">
                    <w:rPr>
                      <w:rFonts w:ascii="Tahoma" w:hAnsi="Tahoma" w:cs="Tahoma"/>
                      <w:lang w:val="tr-TR"/>
                    </w:rPr>
                    <w:t xml:space="preserve"> Telefon, Ofis makineleri, bilgisayar ve ofis programları, arşiv</w:t>
                  </w:r>
                </w:p>
              </w:tc>
              <w:tc>
                <w:tcPr>
                  <w:tcW w:w="4484" w:type="dxa"/>
                </w:tcPr>
                <w:p w:rsidR="001155C0" w:rsidRPr="00C74917" w:rsidRDefault="001155C0" w:rsidP="00EE30EE">
                  <w:pPr>
                    <w:pStyle w:val="GvdeMetniGirintisi"/>
                    <w:spacing w:before="120" w:after="120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C74917">
                    <w:rPr>
                      <w:rFonts w:ascii="Tahoma" w:hAnsi="Tahoma" w:cs="Tahoma"/>
                      <w:b/>
                      <w:lang w:val="tr-TR"/>
                    </w:rPr>
                    <w:t xml:space="preserve">Diğer: </w:t>
                  </w:r>
                </w:p>
              </w:tc>
            </w:tr>
          </w:tbl>
          <w:p w:rsidR="001155C0" w:rsidRPr="00C74917" w:rsidRDefault="001155C0" w:rsidP="00EE30EE">
            <w:pPr>
              <w:pStyle w:val="GvdeMetniGirintisi"/>
              <w:spacing w:before="120" w:after="120"/>
              <w:ind w:left="567"/>
              <w:rPr>
                <w:rFonts w:ascii="Tahoma" w:hAnsi="Tahoma" w:cs="Tahoma"/>
                <w:lang w:val="tr-TR"/>
              </w:rPr>
            </w:pPr>
          </w:p>
          <w:p w:rsidR="001155C0" w:rsidRPr="00C74917" w:rsidRDefault="001155C0" w:rsidP="00EE30EE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567"/>
              </w:tabs>
              <w:spacing w:before="120" w:after="120"/>
              <w:ind w:left="0" w:firstLine="567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C74917">
              <w:rPr>
                <w:rFonts w:ascii="Tahoma" w:hAnsi="Tahoma" w:cs="Tahoma"/>
                <w:color w:val="auto"/>
                <w:sz w:val="20"/>
                <w:szCs w:val="20"/>
              </w:rPr>
              <w:t>SORUMLULUKLAR</w:t>
            </w:r>
          </w:p>
          <w:p w:rsidR="001155C0" w:rsidRPr="00C74917" w:rsidRDefault="001155C0" w:rsidP="0097596B">
            <w:pPr>
              <w:spacing w:before="120" w:after="120"/>
              <w:ind w:firstLine="567"/>
              <w:jc w:val="both"/>
              <w:rPr>
                <w:rFonts w:ascii="Tahoma" w:hAnsi="Tahoma" w:cs="Tahoma"/>
              </w:rPr>
            </w:pPr>
            <w:r w:rsidRPr="00C74917">
              <w:rPr>
                <w:rFonts w:ascii="Tahoma" w:hAnsi="Tahoma" w:cs="Tahoma"/>
              </w:rPr>
              <w:t>Üniversitenin amaç ve hedefleri doğrultusunda; yayınlanmış tüm geçerli yönetmelik, talimat ve prosedürler çerçevesinde, üniversitenin ilke ve prensiplerine uyum içinde çalışmalarını gerçekleştirir.</w:t>
            </w:r>
          </w:p>
          <w:p w:rsidR="001155C0" w:rsidRPr="00C74917" w:rsidRDefault="001155C0" w:rsidP="0097596B">
            <w:pPr>
              <w:numPr>
                <w:ilvl w:val="0"/>
                <w:numId w:val="3"/>
              </w:numPr>
              <w:tabs>
                <w:tab w:val="clear" w:pos="928"/>
                <w:tab w:val="num" w:pos="567"/>
              </w:tabs>
              <w:spacing w:before="120" w:after="120"/>
              <w:ind w:left="0" w:firstLine="567"/>
              <w:jc w:val="both"/>
              <w:rPr>
                <w:rFonts w:ascii="Tahoma" w:hAnsi="Tahoma" w:cs="Tahoma"/>
                <w:b/>
              </w:rPr>
            </w:pPr>
            <w:r w:rsidRPr="00C74917">
              <w:rPr>
                <w:rFonts w:ascii="Tahoma" w:hAnsi="Tahoma" w:cs="Tahoma"/>
                <w:b/>
              </w:rPr>
              <w:t>Üniversitenin stratejik ve yıllık tanıtım hedeflerinin oluşturulmasına katkıda bulunur.</w:t>
            </w:r>
          </w:p>
          <w:p w:rsidR="001155C0" w:rsidRPr="00C74917" w:rsidRDefault="001155C0" w:rsidP="0097596B">
            <w:pPr>
              <w:numPr>
                <w:ilvl w:val="0"/>
                <w:numId w:val="3"/>
              </w:numPr>
              <w:tabs>
                <w:tab w:val="clear" w:pos="928"/>
                <w:tab w:val="num" w:pos="567"/>
              </w:tabs>
              <w:spacing w:before="120" w:after="120"/>
              <w:ind w:left="0" w:firstLine="567"/>
              <w:jc w:val="both"/>
              <w:rPr>
                <w:rFonts w:ascii="Tahoma" w:hAnsi="Tahoma" w:cs="Tahoma"/>
                <w:b/>
              </w:rPr>
            </w:pPr>
            <w:r w:rsidRPr="00C74917">
              <w:rPr>
                <w:rFonts w:ascii="Tahoma" w:hAnsi="Tahoma" w:cs="Tahoma"/>
                <w:b/>
              </w:rPr>
              <w:t xml:space="preserve">Üniversitenin tanıtım yıllık ve uzun dönemli planlanan bütçelerinin oluşturulmasına katkıda bulunur. </w:t>
            </w:r>
          </w:p>
          <w:p w:rsidR="001155C0" w:rsidRPr="00C74917" w:rsidRDefault="001155C0" w:rsidP="0097596B">
            <w:pPr>
              <w:numPr>
                <w:ilvl w:val="0"/>
                <w:numId w:val="3"/>
              </w:numPr>
              <w:tabs>
                <w:tab w:val="clear" w:pos="928"/>
                <w:tab w:val="num" w:pos="567"/>
              </w:tabs>
              <w:spacing w:before="120" w:after="120"/>
              <w:ind w:left="0" w:firstLine="567"/>
              <w:rPr>
                <w:rFonts w:ascii="Tahoma" w:hAnsi="Tahoma" w:cs="Tahoma"/>
                <w:b/>
              </w:rPr>
            </w:pPr>
            <w:r w:rsidRPr="00C74917">
              <w:rPr>
                <w:rFonts w:ascii="Tahoma" w:hAnsi="Tahoma" w:cs="Tahoma"/>
                <w:b/>
              </w:rPr>
              <w:t>Birim ve kişisel giderlerini sürekli kontrol ederek bütçe hedeflerini aşmamasını sağlar.</w:t>
            </w:r>
          </w:p>
          <w:p w:rsidR="001155C0" w:rsidRPr="00C74917" w:rsidRDefault="001155C0" w:rsidP="0097596B">
            <w:pPr>
              <w:numPr>
                <w:ilvl w:val="0"/>
                <w:numId w:val="3"/>
              </w:numPr>
              <w:tabs>
                <w:tab w:val="clear" w:pos="928"/>
                <w:tab w:val="num" w:pos="567"/>
              </w:tabs>
              <w:spacing w:before="120" w:after="120"/>
              <w:ind w:left="0" w:firstLine="567"/>
              <w:jc w:val="both"/>
              <w:rPr>
                <w:rFonts w:ascii="Tahoma" w:hAnsi="Tahoma" w:cs="Tahoma"/>
                <w:b/>
              </w:rPr>
            </w:pPr>
            <w:r w:rsidRPr="00C74917">
              <w:rPr>
                <w:rFonts w:ascii="Tahoma" w:hAnsi="Tahoma" w:cs="Tahoma"/>
                <w:b/>
              </w:rPr>
              <w:t>İstanbul ve Türkiye'de dershanelere, ortaöğretim kurumlarına yapılması planlanan tanıtım faaliyetlerinin etkili olacak şekilde koordinasyonunu sağlar.</w:t>
            </w:r>
          </w:p>
          <w:p w:rsidR="001155C0" w:rsidRPr="00C74917" w:rsidRDefault="001155C0" w:rsidP="0097596B">
            <w:pPr>
              <w:pStyle w:val="ListeParagraf"/>
              <w:numPr>
                <w:ilvl w:val="0"/>
                <w:numId w:val="17"/>
              </w:numPr>
              <w:spacing w:before="120" w:after="120"/>
              <w:ind w:left="0" w:right="-61" w:firstLine="567"/>
              <w:jc w:val="both"/>
              <w:rPr>
                <w:rFonts w:ascii="Tahoma" w:hAnsi="Tahoma" w:cs="Tahoma"/>
              </w:rPr>
            </w:pPr>
            <w:r w:rsidRPr="00C74917">
              <w:rPr>
                <w:rFonts w:ascii="Tahoma" w:hAnsi="Tahoma" w:cs="Tahoma"/>
              </w:rPr>
              <w:t>Tüm kurumlara yapılacak olan ziyaret planını yapar,</w:t>
            </w:r>
          </w:p>
          <w:p w:rsidR="001155C0" w:rsidRPr="00C74917" w:rsidRDefault="001155C0" w:rsidP="0097596B">
            <w:pPr>
              <w:pStyle w:val="ListeParagraf"/>
              <w:numPr>
                <w:ilvl w:val="0"/>
                <w:numId w:val="17"/>
              </w:numPr>
              <w:spacing w:before="120" w:after="120"/>
              <w:ind w:left="0" w:right="-61" w:firstLine="567"/>
              <w:jc w:val="both"/>
              <w:rPr>
                <w:rFonts w:ascii="Tahoma" w:hAnsi="Tahoma" w:cs="Tahoma"/>
              </w:rPr>
            </w:pPr>
            <w:r w:rsidRPr="00C74917">
              <w:rPr>
                <w:rFonts w:ascii="Tahoma" w:hAnsi="Tahoma" w:cs="Tahoma"/>
              </w:rPr>
              <w:t>Kampüse yapılacak olan okul ve dershane ziyaretlerini planlar,</w:t>
            </w:r>
          </w:p>
          <w:p w:rsidR="001155C0" w:rsidRPr="00C74917" w:rsidRDefault="001155C0" w:rsidP="0097596B">
            <w:pPr>
              <w:pStyle w:val="ListeParagraf"/>
              <w:numPr>
                <w:ilvl w:val="0"/>
                <w:numId w:val="17"/>
              </w:numPr>
              <w:spacing w:before="120" w:after="120"/>
              <w:ind w:left="0" w:right="-61" w:firstLine="567"/>
              <w:jc w:val="both"/>
              <w:rPr>
                <w:rFonts w:ascii="Tahoma" w:hAnsi="Tahoma" w:cs="Tahoma"/>
              </w:rPr>
            </w:pPr>
            <w:r w:rsidRPr="00C74917">
              <w:rPr>
                <w:rFonts w:ascii="Tahoma" w:hAnsi="Tahoma" w:cs="Tahoma"/>
              </w:rPr>
              <w:t>Tanıtım etkinliklerine akademisyenleri katılımları için gerekli organizasyonu yapar,</w:t>
            </w:r>
          </w:p>
          <w:p w:rsidR="001155C0" w:rsidRPr="00C74917" w:rsidRDefault="001155C0" w:rsidP="0097596B">
            <w:pPr>
              <w:pStyle w:val="ListeParagraf"/>
              <w:numPr>
                <w:ilvl w:val="0"/>
                <w:numId w:val="17"/>
              </w:numPr>
              <w:spacing w:before="120" w:after="120"/>
              <w:ind w:left="0" w:right="-61" w:firstLine="567"/>
              <w:jc w:val="both"/>
              <w:rPr>
                <w:rFonts w:ascii="Tahoma" w:hAnsi="Tahoma" w:cs="Tahoma"/>
              </w:rPr>
            </w:pPr>
            <w:r w:rsidRPr="00C74917">
              <w:rPr>
                <w:rFonts w:ascii="Tahoma" w:hAnsi="Tahoma" w:cs="Tahoma"/>
              </w:rPr>
              <w:t>İl içi ve İl dışı tanıtım etkinliklerine gerekli desteği sağlar,</w:t>
            </w:r>
          </w:p>
          <w:p w:rsidR="001155C0" w:rsidRPr="00C74917" w:rsidRDefault="001155C0" w:rsidP="0097596B">
            <w:pPr>
              <w:pStyle w:val="ListeParagraf"/>
              <w:numPr>
                <w:ilvl w:val="0"/>
                <w:numId w:val="17"/>
              </w:numPr>
              <w:spacing w:before="120" w:after="120"/>
              <w:ind w:left="0" w:right="-61" w:firstLine="567"/>
              <w:jc w:val="both"/>
              <w:rPr>
                <w:rFonts w:ascii="Tahoma" w:hAnsi="Tahoma" w:cs="Tahoma"/>
              </w:rPr>
            </w:pPr>
            <w:r w:rsidRPr="00C74917">
              <w:rPr>
                <w:rFonts w:ascii="Tahoma" w:hAnsi="Tahoma" w:cs="Tahoma"/>
              </w:rPr>
              <w:t>Yapılacak olan tanıtım etkinliklerinin resmi izinlerini alınmasını sağlar,</w:t>
            </w:r>
          </w:p>
          <w:p w:rsidR="001155C0" w:rsidRPr="00C74917" w:rsidRDefault="001155C0" w:rsidP="0097596B">
            <w:pPr>
              <w:pStyle w:val="ListeParagraf"/>
              <w:numPr>
                <w:ilvl w:val="0"/>
                <w:numId w:val="17"/>
              </w:numPr>
              <w:spacing w:before="120" w:after="120"/>
              <w:ind w:left="0" w:right="-61" w:firstLine="567"/>
              <w:jc w:val="both"/>
              <w:rPr>
                <w:rFonts w:ascii="Tahoma" w:hAnsi="Tahoma" w:cs="Tahoma"/>
              </w:rPr>
            </w:pPr>
            <w:r w:rsidRPr="00C74917">
              <w:rPr>
                <w:rFonts w:ascii="Tahoma" w:hAnsi="Tahoma" w:cs="Tahoma"/>
              </w:rPr>
              <w:t>İstanbul dışında gidilen illerde eğitim yöneticileri ile ilişkilerin geliştirilmesi için tedbir alır, görüşmeler yapar,</w:t>
            </w:r>
          </w:p>
          <w:p w:rsidR="001155C0" w:rsidRPr="00C74917" w:rsidRDefault="001155C0" w:rsidP="0097596B">
            <w:pPr>
              <w:pStyle w:val="ListeParagraf"/>
              <w:numPr>
                <w:ilvl w:val="0"/>
                <w:numId w:val="17"/>
              </w:numPr>
              <w:spacing w:before="120" w:after="120"/>
              <w:ind w:left="0" w:right="-61" w:firstLine="567"/>
              <w:jc w:val="both"/>
              <w:rPr>
                <w:rFonts w:ascii="Tahoma" w:hAnsi="Tahoma" w:cs="Tahoma"/>
              </w:rPr>
            </w:pPr>
            <w:r w:rsidRPr="00C74917">
              <w:rPr>
                <w:rFonts w:ascii="Tahoma" w:hAnsi="Tahoma" w:cs="Tahoma"/>
              </w:rPr>
              <w:t>Eğitim kurumları tanıtım biriminin yıllık planını yapar,</w:t>
            </w:r>
          </w:p>
          <w:p w:rsidR="001155C0" w:rsidRPr="00C74917" w:rsidRDefault="001155C0" w:rsidP="0097596B">
            <w:pPr>
              <w:pStyle w:val="ListeParagraf"/>
              <w:numPr>
                <w:ilvl w:val="0"/>
                <w:numId w:val="17"/>
              </w:numPr>
              <w:spacing w:before="120" w:after="120"/>
              <w:ind w:left="0" w:right="-61" w:firstLine="567"/>
              <w:jc w:val="both"/>
              <w:rPr>
                <w:rFonts w:ascii="Tahoma" w:hAnsi="Tahoma" w:cs="Tahoma"/>
              </w:rPr>
            </w:pPr>
            <w:r w:rsidRPr="00C74917">
              <w:rPr>
                <w:rFonts w:ascii="Tahoma" w:hAnsi="Tahoma" w:cs="Tahoma"/>
              </w:rPr>
              <w:t>ÖSYM verilerini analiz eder,</w:t>
            </w:r>
          </w:p>
          <w:p w:rsidR="001155C0" w:rsidRPr="00C74917" w:rsidRDefault="001155C0" w:rsidP="0097596B">
            <w:pPr>
              <w:pStyle w:val="ListeParagraf"/>
              <w:numPr>
                <w:ilvl w:val="0"/>
                <w:numId w:val="17"/>
              </w:numPr>
              <w:spacing w:before="120" w:after="120"/>
              <w:ind w:left="0" w:right="-61" w:firstLine="567"/>
              <w:jc w:val="both"/>
              <w:rPr>
                <w:rFonts w:ascii="Tahoma" w:hAnsi="Tahoma" w:cs="Tahoma"/>
              </w:rPr>
            </w:pPr>
            <w:r w:rsidRPr="00C74917">
              <w:rPr>
                <w:rFonts w:ascii="Tahoma" w:hAnsi="Tahoma" w:cs="Tahoma"/>
              </w:rPr>
              <w:t>Tercih Dönemi'nin planlanması ve faaliyetlerin organize eder,</w:t>
            </w:r>
          </w:p>
          <w:p w:rsidR="001155C0" w:rsidRPr="00C74917" w:rsidRDefault="001155C0" w:rsidP="0097596B">
            <w:pPr>
              <w:pStyle w:val="ListeParagraf"/>
              <w:numPr>
                <w:ilvl w:val="0"/>
                <w:numId w:val="17"/>
              </w:numPr>
              <w:spacing w:before="120" w:after="120"/>
              <w:ind w:left="0" w:right="-61" w:firstLine="567"/>
              <w:jc w:val="both"/>
              <w:rPr>
                <w:rFonts w:ascii="Tahoma" w:hAnsi="Tahoma" w:cs="Tahoma"/>
              </w:rPr>
            </w:pPr>
            <w:r w:rsidRPr="00C74917">
              <w:rPr>
                <w:rFonts w:ascii="Tahoma" w:hAnsi="Tahoma" w:cs="Tahoma"/>
              </w:rPr>
              <w:t>Tanıtım etkinlikleri için toplanan datanın üzerinden duyuru yapar,</w:t>
            </w:r>
          </w:p>
          <w:p w:rsidR="001155C0" w:rsidRPr="00C74917" w:rsidRDefault="00C74917" w:rsidP="0097596B">
            <w:pPr>
              <w:pStyle w:val="ListeParagraf"/>
              <w:numPr>
                <w:ilvl w:val="0"/>
                <w:numId w:val="17"/>
              </w:numPr>
              <w:spacing w:before="120" w:after="120"/>
              <w:ind w:left="0" w:right="-61" w:firstLine="567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Okan Eğitim Kurumları'na t</w:t>
            </w:r>
            <w:r w:rsidR="001155C0" w:rsidRPr="00C74917">
              <w:rPr>
                <w:rFonts w:ascii="Tahoma" w:hAnsi="Tahoma" w:cs="Tahoma"/>
              </w:rPr>
              <w:t>anıtım desteği sağlar.</w:t>
            </w:r>
          </w:p>
          <w:p w:rsidR="001155C0" w:rsidRPr="00C74917" w:rsidRDefault="001155C0" w:rsidP="00AC0FBB">
            <w:pPr>
              <w:numPr>
                <w:ilvl w:val="0"/>
                <w:numId w:val="3"/>
              </w:numPr>
              <w:tabs>
                <w:tab w:val="clear" w:pos="928"/>
                <w:tab w:val="num" w:pos="567"/>
              </w:tabs>
              <w:spacing w:before="120" w:after="120"/>
              <w:ind w:left="0" w:firstLine="567"/>
              <w:jc w:val="both"/>
              <w:rPr>
                <w:rFonts w:ascii="Tahoma" w:hAnsi="Tahoma" w:cs="Tahoma"/>
                <w:b/>
              </w:rPr>
            </w:pPr>
            <w:r w:rsidRPr="00C74917">
              <w:rPr>
                <w:rFonts w:ascii="Tahoma" w:hAnsi="Tahoma" w:cs="Tahoma"/>
                <w:b/>
              </w:rPr>
              <w:t>Kendisine bağlı çalışanların;</w:t>
            </w:r>
          </w:p>
          <w:p w:rsidR="001155C0" w:rsidRPr="00C74917" w:rsidRDefault="001155C0" w:rsidP="00AC0FBB">
            <w:pPr>
              <w:pStyle w:val="ListeParagraf"/>
              <w:numPr>
                <w:ilvl w:val="0"/>
                <w:numId w:val="17"/>
              </w:numPr>
              <w:spacing w:before="120" w:after="120"/>
              <w:ind w:left="0" w:firstLine="567"/>
              <w:jc w:val="both"/>
              <w:rPr>
                <w:rFonts w:ascii="Tahoma" w:hAnsi="Tahoma" w:cs="Tahoma"/>
              </w:rPr>
            </w:pPr>
            <w:r w:rsidRPr="00C74917">
              <w:rPr>
                <w:rFonts w:ascii="Tahoma" w:hAnsi="Tahoma" w:cs="Tahoma"/>
              </w:rPr>
              <w:lastRenderedPageBreak/>
              <w:t>Görev dağılımlarını ve iş denetlemesini yapar,</w:t>
            </w:r>
          </w:p>
          <w:p w:rsidR="001155C0" w:rsidRPr="00C74917" w:rsidRDefault="001155C0" w:rsidP="00AC0FBB">
            <w:pPr>
              <w:pStyle w:val="ListeParagraf"/>
              <w:numPr>
                <w:ilvl w:val="0"/>
                <w:numId w:val="17"/>
              </w:numPr>
              <w:spacing w:before="120" w:after="120"/>
              <w:ind w:left="0" w:firstLine="567"/>
              <w:jc w:val="both"/>
              <w:rPr>
                <w:rFonts w:ascii="Tahoma" w:hAnsi="Tahoma" w:cs="Tahoma"/>
              </w:rPr>
            </w:pPr>
            <w:r w:rsidRPr="00C74917">
              <w:rPr>
                <w:rFonts w:ascii="Tahoma" w:hAnsi="Tahoma" w:cs="Tahoma"/>
              </w:rPr>
              <w:t>İdari konularda gerekli ilk yönetici onayını verir,</w:t>
            </w:r>
          </w:p>
          <w:p w:rsidR="001155C0" w:rsidRPr="00C74917" w:rsidRDefault="001155C0" w:rsidP="00AC0FBB">
            <w:pPr>
              <w:pStyle w:val="ListeParagraf"/>
              <w:numPr>
                <w:ilvl w:val="0"/>
                <w:numId w:val="17"/>
              </w:numPr>
              <w:spacing w:before="120" w:after="120"/>
              <w:ind w:left="0" w:firstLine="567"/>
              <w:jc w:val="both"/>
              <w:rPr>
                <w:rFonts w:ascii="Tahoma" w:hAnsi="Tahoma" w:cs="Tahoma"/>
              </w:rPr>
            </w:pPr>
            <w:r w:rsidRPr="00C74917">
              <w:rPr>
                <w:rFonts w:ascii="Tahoma" w:hAnsi="Tahoma" w:cs="Tahoma"/>
              </w:rPr>
              <w:t>Performans kriterlerini tespit eder ve performanslarını objektif performans ölçüm kriterleri çerçevesinde değerlendirir.</w:t>
            </w:r>
          </w:p>
          <w:p w:rsidR="001155C0" w:rsidRPr="00C74917" w:rsidRDefault="001155C0" w:rsidP="00AC0FBB">
            <w:pPr>
              <w:pStyle w:val="ListeParagraf"/>
              <w:numPr>
                <w:ilvl w:val="0"/>
                <w:numId w:val="17"/>
              </w:numPr>
              <w:spacing w:before="120" w:after="120"/>
              <w:ind w:left="0" w:firstLine="567"/>
              <w:jc w:val="both"/>
              <w:rPr>
                <w:rFonts w:ascii="Tahoma" w:hAnsi="Tahoma" w:cs="Tahoma"/>
              </w:rPr>
            </w:pPr>
            <w:r w:rsidRPr="00C74917">
              <w:rPr>
                <w:rFonts w:ascii="Tahoma" w:hAnsi="Tahoma" w:cs="Tahoma"/>
              </w:rPr>
              <w:t>Eğitim ihtiyaçlarını belirleyerek, aldıkları eğitimler sonrası gelişimlerini takip eder.</w:t>
            </w:r>
          </w:p>
          <w:p w:rsidR="001155C0" w:rsidRPr="00C74917" w:rsidRDefault="001155C0" w:rsidP="00AC0FBB">
            <w:pPr>
              <w:pStyle w:val="ListeParagraf"/>
              <w:numPr>
                <w:ilvl w:val="0"/>
                <w:numId w:val="17"/>
              </w:numPr>
              <w:spacing w:before="120" w:after="120"/>
              <w:ind w:left="0" w:firstLine="567"/>
              <w:jc w:val="both"/>
              <w:rPr>
                <w:rFonts w:ascii="Tahoma" w:hAnsi="Tahoma" w:cs="Tahoma"/>
              </w:rPr>
            </w:pPr>
            <w:r w:rsidRPr="00C74917">
              <w:rPr>
                <w:rFonts w:ascii="Tahoma" w:hAnsi="Tahoma" w:cs="Tahoma"/>
              </w:rPr>
              <w:t>Kilit pozisyonlar için yedekleme planı yapar ve eleman yetiştirir.</w:t>
            </w:r>
          </w:p>
          <w:p w:rsidR="001155C0" w:rsidRPr="00FC059D" w:rsidRDefault="001155C0" w:rsidP="00AC0FBB">
            <w:pPr>
              <w:numPr>
                <w:ilvl w:val="0"/>
                <w:numId w:val="3"/>
              </w:numPr>
              <w:tabs>
                <w:tab w:val="clear" w:pos="928"/>
                <w:tab w:val="num" w:pos="567"/>
              </w:tabs>
              <w:spacing w:before="120" w:after="120"/>
              <w:ind w:left="0" w:firstLine="567"/>
              <w:jc w:val="both"/>
              <w:rPr>
                <w:rFonts w:ascii="Tahoma" w:hAnsi="Tahoma" w:cs="Tahoma"/>
                <w:b/>
              </w:rPr>
            </w:pPr>
            <w:r w:rsidRPr="00FC059D">
              <w:rPr>
                <w:rFonts w:ascii="Tahoma" w:hAnsi="Tahoma" w:cs="Tahoma"/>
                <w:b/>
              </w:rPr>
              <w:t>Raporlama gerçekleştirir.</w:t>
            </w:r>
          </w:p>
          <w:p w:rsidR="001155C0" w:rsidRPr="00C74917" w:rsidRDefault="001155C0" w:rsidP="00AC0FBB">
            <w:pPr>
              <w:pStyle w:val="ListeParagraf"/>
              <w:numPr>
                <w:ilvl w:val="0"/>
                <w:numId w:val="17"/>
              </w:numPr>
              <w:spacing w:before="120" w:after="120"/>
              <w:ind w:left="0" w:firstLine="567"/>
              <w:jc w:val="both"/>
              <w:rPr>
                <w:rFonts w:ascii="Tahoma" w:hAnsi="Tahoma" w:cs="Tahoma"/>
              </w:rPr>
            </w:pPr>
            <w:r w:rsidRPr="00C74917">
              <w:rPr>
                <w:rFonts w:ascii="Tahoma" w:hAnsi="Tahoma" w:cs="Tahoma"/>
              </w:rPr>
              <w:t xml:space="preserve">Üniversitenin </w:t>
            </w:r>
            <w:r w:rsidR="0021102C">
              <w:rPr>
                <w:rFonts w:ascii="Tahoma" w:hAnsi="Tahoma" w:cs="Tahoma"/>
              </w:rPr>
              <w:t>E</w:t>
            </w:r>
            <w:r w:rsidRPr="00C74917">
              <w:rPr>
                <w:rFonts w:ascii="Tahoma" w:hAnsi="Tahoma" w:cs="Tahoma"/>
              </w:rPr>
              <w:t>ğitim Kurumları Tanıtım faaliyetlerini haftalık/aylık/günlük baz</w:t>
            </w:r>
            <w:r w:rsidR="00751F85">
              <w:rPr>
                <w:rFonts w:ascii="Tahoma" w:hAnsi="Tahoma" w:cs="Tahoma"/>
              </w:rPr>
              <w:t xml:space="preserve"> </w:t>
            </w:r>
            <w:r w:rsidRPr="00C74917">
              <w:rPr>
                <w:rFonts w:ascii="Tahoma" w:hAnsi="Tahoma" w:cs="Tahoma"/>
              </w:rPr>
              <w:t>da bağlı olduğu Kurumsal İletişim ve Tanıtım Müdürü’ ne ve ilgili yönetime raporlar.</w:t>
            </w:r>
          </w:p>
          <w:p w:rsidR="001155C0" w:rsidRPr="00C74917" w:rsidRDefault="001155C0" w:rsidP="00AC0FBB">
            <w:pPr>
              <w:numPr>
                <w:ilvl w:val="0"/>
                <w:numId w:val="3"/>
              </w:numPr>
              <w:tabs>
                <w:tab w:val="clear" w:pos="928"/>
                <w:tab w:val="num" w:pos="567"/>
              </w:tabs>
              <w:spacing w:before="120" w:after="120"/>
              <w:ind w:left="0" w:firstLine="567"/>
              <w:jc w:val="both"/>
              <w:rPr>
                <w:rFonts w:ascii="Tahoma" w:hAnsi="Tahoma" w:cs="Tahoma"/>
                <w:b/>
              </w:rPr>
            </w:pPr>
            <w:r w:rsidRPr="00C74917">
              <w:rPr>
                <w:rFonts w:ascii="Tahoma" w:hAnsi="Tahoma" w:cs="Tahoma"/>
                <w:b/>
              </w:rPr>
              <w:t>İletişim toplantılarına katılır.</w:t>
            </w:r>
          </w:p>
          <w:p w:rsidR="001155C0" w:rsidRPr="00C74917" w:rsidRDefault="001155C0" w:rsidP="00AC0FBB">
            <w:pPr>
              <w:pStyle w:val="ListeParagraf"/>
              <w:numPr>
                <w:ilvl w:val="0"/>
                <w:numId w:val="17"/>
              </w:numPr>
              <w:spacing w:before="120" w:after="120"/>
              <w:ind w:left="0" w:firstLine="567"/>
              <w:jc w:val="both"/>
              <w:rPr>
                <w:rFonts w:ascii="Tahoma" w:hAnsi="Tahoma" w:cs="Tahoma"/>
              </w:rPr>
            </w:pPr>
            <w:r w:rsidRPr="00C74917">
              <w:rPr>
                <w:rFonts w:ascii="Tahoma" w:hAnsi="Tahoma" w:cs="Tahoma"/>
              </w:rPr>
              <w:t xml:space="preserve">Belli periyotlarda bölüm toplantıları gerçekleştirir. </w:t>
            </w:r>
          </w:p>
          <w:p w:rsidR="001155C0" w:rsidRDefault="001155C0" w:rsidP="00AC0FBB">
            <w:pPr>
              <w:numPr>
                <w:ilvl w:val="0"/>
                <w:numId w:val="3"/>
              </w:numPr>
              <w:tabs>
                <w:tab w:val="clear" w:pos="928"/>
                <w:tab w:val="num" w:pos="567"/>
              </w:tabs>
              <w:spacing w:before="120" w:after="120"/>
              <w:ind w:left="0" w:firstLine="567"/>
              <w:jc w:val="both"/>
              <w:rPr>
                <w:rFonts w:ascii="Tahoma" w:hAnsi="Tahoma" w:cs="Tahoma"/>
                <w:b/>
              </w:rPr>
            </w:pPr>
            <w:r w:rsidRPr="00C74917">
              <w:rPr>
                <w:rFonts w:ascii="Tahoma" w:hAnsi="Tahoma" w:cs="Tahoma"/>
                <w:b/>
              </w:rPr>
              <w:t>Tanımlanmış olan sorumlulukları dışında üniversite koşullarının, iş kapsamının ve yönetimin getirdiği sorumlulukları da yerine getirir.</w:t>
            </w:r>
          </w:p>
          <w:p w:rsidR="00751F85" w:rsidRPr="00751F85" w:rsidRDefault="00751F85" w:rsidP="00AC0FBB">
            <w:pPr>
              <w:spacing w:before="120" w:after="120"/>
              <w:ind w:left="567"/>
              <w:jc w:val="both"/>
              <w:rPr>
                <w:rFonts w:ascii="Tahoma" w:hAnsi="Tahoma" w:cs="Tahoma"/>
                <w:b/>
              </w:rPr>
            </w:pPr>
          </w:p>
          <w:p w:rsidR="00751F85" w:rsidRPr="00C74917" w:rsidRDefault="001155C0" w:rsidP="00AC0FBB">
            <w:pPr>
              <w:tabs>
                <w:tab w:val="left" w:pos="567"/>
              </w:tabs>
              <w:spacing w:before="120" w:after="120"/>
              <w:ind w:firstLine="567"/>
              <w:jc w:val="both"/>
              <w:rPr>
                <w:rFonts w:ascii="Tahoma" w:hAnsi="Tahoma" w:cs="Tahoma"/>
                <w:b/>
              </w:rPr>
            </w:pPr>
            <w:r w:rsidRPr="00C74917">
              <w:rPr>
                <w:rFonts w:ascii="Tahoma" w:hAnsi="Tahoma" w:cs="Tahoma"/>
                <w:b/>
              </w:rPr>
              <w:t xml:space="preserve">IV. YETKİ </w:t>
            </w:r>
          </w:p>
          <w:p w:rsidR="001155C0" w:rsidRPr="00C74917" w:rsidRDefault="001155C0" w:rsidP="00AC0FBB">
            <w:pPr>
              <w:spacing w:before="120" w:after="120"/>
              <w:ind w:left="567"/>
              <w:rPr>
                <w:rFonts w:ascii="Tahoma" w:hAnsi="Tahoma" w:cs="Tahoma"/>
              </w:rPr>
            </w:pPr>
            <w:r w:rsidRPr="00C74917">
              <w:rPr>
                <w:rFonts w:ascii="Tahoma" w:hAnsi="Tahoma" w:cs="Tahoma"/>
              </w:rPr>
              <w:t>Üniversitenin diğer eğitim kurumlarına iyi şekilde tanıtılmasının sağlanması ve sorumluluğunda olan görevlerin yönetiminden yetkilidir.</w:t>
            </w:r>
          </w:p>
          <w:p w:rsidR="001155C0" w:rsidRPr="00C74917" w:rsidRDefault="001155C0" w:rsidP="00AC0FBB">
            <w:pPr>
              <w:spacing w:before="120" w:after="120"/>
              <w:ind w:left="567"/>
              <w:jc w:val="both"/>
              <w:rPr>
                <w:rFonts w:ascii="Tahoma" w:hAnsi="Tahoma" w:cs="Tahoma"/>
              </w:rPr>
            </w:pPr>
          </w:p>
          <w:p w:rsidR="001155C0" w:rsidRPr="00C74917" w:rsidRDefault="00AC0FBB" w:rsidP="00AC0FBB">
            <w:pPr>
              <w:tabs>
                <w:tab w:val="left" w:pos="567"/>
              </w:tabs>
              <w:spacing w:before="120" w:after="120"/>
              <w:ind w:firstLine="56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V. </w:t>
            </w:r>
            <w:r w:rsidR="001155C0" w:rsidRPr="00C74917">
              <w:rPr>
                <w:rFonts w:ascii="Tahoma" w:hAnsi="Tahoma" w:cs="Tahoma"/>
                <w:b/>
              </w:rPr>
              <w:t xml:space="preserve">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4286"/>
              <w:gridCol w:w="4391"/>
            </w:tblGrid>
            <w:tr w:rsidR="001155C0" w:rsidRPr="00C74917" w:rsidTr="00EE30EE">
              <w:trPr>
                <w:trHeight w:val="379"/>
              </w:trPr>
              <w:tc>
                <w:tcPr>
                  <w:tcW w:w="4286" w:type="dxa"/>
                </w:tcPr>
                <w:p w:rsidR="001155C0" w:rsidRPr="00C74917" w:rsidRDefault="001155C0" w:rsidP="00AC0FBB">
                  <w:pPr>
                    <w:tabs>
                      <w:tab w:val="left" w:pos="1134"/>
                    </w:tabs>
                    <w:spacing w:before="120" w:after="120"/>
                    <w:ind w:left="567"/>
                    <w:jc w:val="both"/>
                    <w:rPr>
                      <w:rFonts w:ascii="Tahoma" w:hAnsi="Tahoma" w:cs="Tahoma"/>
                      <w:b/>
                    </w:rPr>
                  </w:pPr>
                  <w:r w:rsidRPr="00C74917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391" w:type="dxa"/>
                </w:tcPr>
                <w:p w:rsidR="001155C0" w:rsidRPr="00C74917" w:rsidRDefault="001155C0" w:rsidP="00AC0FBB">
                  <w:pPr>
                    <w:tabs>
                      <w:tab w:val="left" w:pos="1134"/>
                    </w:tabs>
                    <w:spacing w:before="120" w:after="120"/>
                    <w:ind w:left="567"/>
                    <w:jc w:val="both"/>
                    <w:rPr>
                      <w:rFonts w:ascii="Tahoma" w:hAnsi="Tahoma" w:cs="Tahoma"/>
                      <w:b/>
                    </w:rPr>
                  </w:pPr>
                  <w:r w:rsidRPr="00C74917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1155C0" w:rsidRPr="00C74917" w:rsidTr="00EE30EE">
              <w:trPr>
                <w:trHeight w:val="759"/>
              </w:trPr>
              <w:tc>
                <w:tcPr>
                  <w:tcW w:w="4286" w:type="dxa"/>
                </w:tcPr>
                <w:p w:rsidR="001155C0" w:rsidRPr="00C74917" w:rsidRDefault="001155C0" w:rsidP="00EE30EE">
                  <w:pPr>
                    <w:tabs>
                      <w:tab w:val="left" w:pos="0"/>
                    </w:tabs>
                    <w:spacing w:before="120" w:after="120"/>
                    <w:rPr>
                      <w:rFonts w:ascii="Tahoma" w:hAnsi="Tahoma" w:cs="Tahoma"/>
                    </w:rPr>
                  </w:pPr>
                  <w:r w:rsidRPr="00C74917">
                    <w:rPr>
                      <w:rFonts w:ascii="Tahoma" w:hAnsi="Tahoma" w:cs="Tahoma"/>
                    </w:rPr>
                    <w:t xml:space="preserve">Üniversitelerin Sosyoloji, Psikoloji, Rehberlik Danışmanlık ve/veya ilgili bölümlerinden mezun </w:t>
                  </w:r>
                </w:p>
              </w:tc>
              <w:tc>
                <w:tcPr>
                  <w:tcW w:w="4391" w:type="dxa"/>
                </w:tcPr>
                <w:p w:rsidR="001155C0" w:rsidRPr="00C74917" w:rsidRDefault="001155C0" w:rsidP="00AC0FBB">
                  <w:pPr>
                    <w:tabs>
                      <w:tab w:val="left" w:pos="1134"/>
                    </w:tabs>
                    <w:spacing w:before="120" w:after="120"/>
                    <w:ind w:left="567"/>
                    <w:rPr>
                      <w:rFonts w:ascii="Tahoma" w:hAnsi="Tahoma" w:cs="Tahoma"/>
                    </w:rPr>
                  </w:pPr>
                  <w:r w:rsidRPr="00C74917">
                    <w:rPr>
                      <w:rFonts w:ascii="Tahoma" w:hAnsi="Tahoma" w:cs="Tahoma"/>
                    </w:rPr>
                    <w:t>Yüksek Lisans</w:t>
                  </w:r>
                </w:p>
                <w:p w:rsidR="001155C0" w:rsidRPr="00C74917" w:rsidRDefault="001155C0" w:rsidP="00AC0FBB">
                  <w:pPr>
                    <w:tabs>
                      <w:tab w:val="left" w:pos="1134"/>
                    </w:tabs>
                    <w:spacing w:before="120" w:after="120"/>
                    <w:ind w:left="567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1155C0" w:rsidRPr="00C74917" w:rsidRDefault="001155C0" w:rsidP="00AC0FBB">
            <w:pPr>
              <w:tabs>
                <w:tab w:val="left" w:pos="1134"/>
              </w:tabs>
              <w:spacing w:before="120" w:after="120"/>
              <w:ind w:left="567" w:firstLine="567"/>
              <w:jc w:val="both"/>
              <w:rPr>
                <w:rFonts w:ascii="Tahoma" w:hAnsi="Tahoma" w:cs="Tahoma"/>
                <w:b/>
              </w:rPr>
            </w:pPr>
          </w:p>
          <w:p w:rsidR="001155C0" w:rsidRPr="00C74917" w:rsidRDefault="001155C0" w:rsidP="00AC0FBB">
            <w:pPr>
              <w:tabs>
                <w:tab w:val="left" w:pos="567"/>
              </w:tabs>
              <w:spacing w:before="120" w:after="120"/>
              <w:ind w:firstLine="567"/>
              <w:jc w:val="both"/>
              <w:rPr>
                <w:rFonts w:ascii="Tahoma" w:hAnsi="Tahoma" w:cs="Tahoma"/>
                <w:b/>
              </w:rPr>
            </w:pPr>
            <w:r w:rsidRPr="00C74917">
              <w:rPr>
                <w:rFonts w:ascii="Tahoma" w:hAnsi="Tahoma" w:cs="Tahoma"/>
                <w:b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4287"/>
              <w:gridCol w:w="4391"/>
            </w:tblGrid>
            <w:tr w:rsidR="001155C0" w:rsidRPr="00C74917" w:rsidTr="00EE30EE">
              <w:trPr>
                <w:trHeight w:val="479"/>
              </w:trPr>
              <w:tc>
                <w:tcPr>
                  <w:tcW w:w="4287" w:type="dxa"/>
                </w:tcPr>
                <w:p w:rsidR="001155C0" w:rsidRPr="00C74917" w:rsidRDefault="001155C0" w:rsidP="00AC0FBB">
                  <w:pPr>
                    <w:tabs>
                      <w:tab w:val="left" w:pos="1134"/>
                    </w:tabs>
                    <w:spacing w:before="120" w:after="120"/>
                    <w:ind w:left="567"/>
                    <w:jc w:val="both"/>
                    <w:rPr>
                      <w:rFonts w:ascii="Tahoma" w:hAnsi="Tahoma" w:cs="Tahoma"/>
                      <w:b/>
                    </w:rPr>
                  </w:pPr>
                  <w:r w:rsidRPr="00C74917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391" w:type="dxa"/>
                </w:tcPr>
                <w:p w:rsidR="001155C0" w:rsidRPr="00C74917" w:rsidRDefault="001155C0" w:rsidP="00AC0FBB">
                  <w:pPr>
                    <w:tabs>
                      <w:tab w:val="left" w:pos="1134"/>
                    </w:tabs>
                    <w:spacing w:before="120" w:after="120"/>
                    <w:ind w:left="567"/>
                    <w:jc w:val="both"/>
                    <w:rPr>
                      <w:rFonts w:ascii="Tahoma" w:hAnsi="Tahoma" w:cs="Tahoma"/>
                      <w:b/>
                    </w:rPr>
                  </w:pPr>
                  <w:r w:rsidRPr="00C74917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1155C0" w:rsidRPr="00C74917" w:rsidTr="00EE30EE">
              <w:trPr>
                <w:trHeight w:val="4701"/>
              </w:trPr>
              <w:tc>
                <w:tcPr>
                  <w:tcW w:w="4287" w:type="dxa"/>
                </w:tcPr>
                <w:p w:rsidR="001155C0" w:rsidRPr="00C74917" w:rsidRDefault="001155C0" w:rsidP="00AC0FBB">
                  <w:pPr>
                    <w:tabs>
                      <w:tab w:val="left" w:pos="-44"/>
                    </w:tabs>
                    <w:spacing w:before="120" w:after="120"/>
                    <w:ind w:left="-44"/>
                    <w:rPr>
                      <w:rFonts w:ascii="Tahoma" w:hAnsi="Tahoma"/>
                    </w:rPr>
                  </w:pPr>
                  <w:r w:rsidRPr="00C74917">
                    <w:rPr>
                      <w:rFonts w:ascii="Tahoma" w:hAnsi="Tahoma"/>
                    </w:rPr>
                    <w:t xml:space="preserve">Minimum 10 yıl benzer pozisyonda tecrübe sahibi, </w:t>
                  </w:r>
                </w:p>
                <w:p w:rsidR="001155C0" w:rsidRPr="00C74917" w:rsidRDefault="001155C0" w:rsidP="00AC0FBB">
                  <w:pPr>
                    <w:tabs>
                      <w:tab w:val="left" w:pos="-44"/>
                    </w:tabs>
                    <w:spacing w:before="120" w:after="120"/>
                    <w:ind w:left="-44"/>
                    <w:rPr>
                      <w:rFonts w:ascii="Tahoma" w:hAnsi="Tahoma"/>
                    </w:rPr>
                  </w:pPr>
                  <w:r w:rsidRPr="00C74917">
                    <w:rPr>
                      <w:rFonts w:ascii="Tahoma" w:hAnsi="Tahoma"/>
                    </w:rPr>
                    <w:t>Minimum 5 yıl yöneticilik tecrübesi olan</w:t>
                  </w:r>
                </w:p>
                <w:p w:rsidR="001155C0" w:rsidRPr="00C74917" w:rsidRDefault="001155C0" w:rsidP="00AC0FBB">
                  <w:pPr>
                    <w:tabs>
                      <w:tab w:val="left" w:pos="-44"/>
                    </w:tabs>
                    <w:spacing w:before="120" w:after="120"/>
                    <w:ind w:left="-44"/>
                    <w:rPr>
                      <w:rFonts w:ascii="Tahoma" w:hAnsi="Tahoma" w:cs="Tahoma"/>
                    </w:rPr>
                  </w:pPr>
                  <w:r w:rsidRPr="00C74917">
                    <w:rPr>
                      <w:rFonts w:ascii="Tahoma" w:hAnsi="Tahoma" w:cs="Tahoma"/>
                    </w:rPr>
                    <w:t>Çok İyi derecede MS Ofis bilgisi</w:t>
                  </w:r>
                </w:p>
                <w:p w:rsidR="001155C0" w:rsidRPr="00C74917" w:rsidRDefault="001155C0" w:rsidP="00AC0FBB">
                  <w:pPr>
                    <w:tabs>
                      <w:tab w:val="left" w:pos="-44"/>
                    </w:tabs>
                    <w:spacing w:before="120" w:after="120"/>
                    <w:ind w:left="-44"/>
                    <w:rPr>
                      <w:rFonts w:ascii="Tahoma" w:hAnsi="Tahoma" w:cs="Tahoma"/>
                    </w:rPr>
                  </w:pPr>
                  <w:r w:rsidRPr="00C74917">
                    <w:rPr>
                      <w:rFonts w:ascii="Tahoma" w:hAnsi="Tahoma" w:cs="Tahoma"/>
                    </w:rPr>
                    <w:t>İyi derecede İngilizce</w:t>
                  </w:r>
                </w:p>
                <w:p w:rsidR="001155C0" w:rsidRPr="00C74917" w:rsidRDefault="001155C0" w:rsidP="00AC0FBB">
                  <w:pPr>
                    <w:tabs>
                      <w:tab w:val="left" w:pos="-44"/>
                    </w:tabs>
                    <w:spacing w:before="120" w:after="120"/>
                    <w:ind w:left="-44"/>
                    <w:rPr>
                      <w:rFonts w:ascii="Tahoma" w:hAnsi="Tahoma" w:cs="Tahoma"/>
                    </w:rPr>
                  </w:pPr>
                  <w:r w:rsidRPr="00C74917">
                    <w:rPr>
                      <w:rFonts w:ascii="Tahoma" w:hAnsi="Tahoma" w:cs="Tahoma"/>
                    </w:rPr>
                    <w:t>Analitik düşünce yapısına sahip</w:t>
                  </w:r>
                </w:p>
                <w:p w:rsidR="001155C0" w:rsidRPr="00C74917" w:rsidRDefault="001155C0" w:rsidP="00AC0FBB">
                  <w:pPr>
                    <w:tabs>
                      <w:tab w:val="left" w:pos="-44"/>
                    </w:tabs>
                    <w:spacing w:before="120" w:after="120"/>
                    <w:ind w:left="-44"/>
                    <w:rPr>
                      <w:rFonts w:ascii="Tahoma" w:hAnsi="Tahoma" w:cs="Tahoma"/>
                    </w:rPr>
                  </w:pPr>
                  <w:r w:rsidRPr="00C74917">
                    <w:rPr>
                      <w:rFonts w:ascii="Tahoma" w:hAnsi="Tahoma" w:cs="Tahoma"/>
                    </w:rPr>
                    <w:t>Etkin Liderlik ve yönetim becerileri</w:t>
                  </w:r>
                </w:p>
                <w:p w:rsidR="001155C0" w:rsidRPr="00C74917" w:rsidRDefault="001155C0" w:rsidP="00AC0FBB">
                  <w:pPr>
                    <w:tabs>
                      <w:tab w:val="left" w:pos="-44"/>
                    </w:tabs>
                    <w:spacing w:before="120" w:after="120"/>
                    <w:ind w:left="-44"/>
                    <w:rPr>
                      <w:rFonts w:ascii="Tahoma" w:hAnsi="Tahoma" w:cs="Tahoma"/>
                    </w:rPr>
                  </w:pPr>
                  <w:r w:rsidRPr="00C74917">
                    <w:rPr>
                      <w:rFonts w:ascii="Tahoma" w:hAnsi="Tahoma" w:cs="Tahoma"/>
                    </w:rPr>
                    <w:t>Problem Çözme, Karar verme, Planlama-Organizasyon yetkinliklerine sahip</w:t>
                  </w:r>
                </w:p>
                <w:p w:rsidR="001155C0" w:rsidRPr="00C74917" w:rsidRDefault="001155C0" w:rsidP="00AC0FBB">
                  <w:pPr>
                    <w:tabs>
                      <w:tab w:val="left" w:pos="-44"/>
                    </w:tabs>
                    <w:spacing w:before="120" w:after="120"/>
                    <w:ind w:left="-44"/>
                    <w:rPr>
                      <w:rFonts w:ascii="Tahoma" w:hAnsi="Tahoma" w:cs="Tahoma"/>
                    </w:rPr>
                  </w:pPr>
                  <w:r w:rsidRPr="00C74917">
                    <w:rPr>
                      <w:rFonts w:ascii="Tahoma" w:hAnsi="Tahoma" w:cs="Tahoma"/>
                    </w:rPr>
                    <w:t xml:space="preserve">Yaratıcı </w:t>
                  </w:r>
                </w:p>
                <w:p w:rsidR="001155C0" w:rsidRPr="00C74917" w:rsidRDefault="001155C0" w:rsidP="00AC0FBB">
                  <w:pPr>
                    <w:tabs>
                      <w:tab w:val="left" w:pos="-44"/>
                    </w:tabs>
                    <w:spacing w:before="120" w:after="120"/>
                    <w:ind w:left="-44"/>
                    <w:rPr>
                      <w:rFonts w:ascii="Tahoma" w:hAnsi="Tahoma" w:cs="Tahoma"/>
                    </w:rPr>
                  </w:pPr>
                  <w:r w:rsidRPr="00C74917">
                    <w:rPr>
                      <w:rFonts w:ascii="Tahoma" w:hAnsi="Tahoma" w:cs="Tahoma"/>
                    </w:rPr>
                    <w:t>İletişimi, temsil ve sunum becerileri kuvvetli</w:t>
                  </w:r>
                </w:p>
                <w:p w:rsidR="001155C0" w:rsidRPr="00C74917" w:rsidRDefault="001155C0" w:rsidP="00AC0FBB">
                  <w:pPr>
                    <w:tabs>
                      <w:tab w:val="left" w:pos="-44"/>
                    </w:tabs>
                    <w:spacing w:before="120" w:after="120"/>
                    <w:ind w:left="-44"/>
                    <w:rPr>
                      <w:rFonts w:ascii="Tahoma" w:hAnsi="Tahoma" w:cs="Tahoma"/>
                    </w:rPr>
                  </w:pPr>
                  <w:r w:rsidRPr="00C74917">
                    <w:rPr>
                      <w:rFonts w:ascii="Tahoma" w:hAnsi="Tahoma" w:cs="Tahoma"/>
                    </w:rPr>
                    <w:t>İç ve Dış Paydaşlar Memnuniyeti bakış açısına sahip</w:t>
                  </w:r>
                </w:p>
              </w:tc>
              <w:tc>
                <w:tcPr>
                  <w:tcW w:w="4391" w:type="dxa"/>
                </w:tcPr>
                <w:p w:rsidR="001155C0" w:rsidRPr="00C74917" w:rsidRDefault="001155C0" w:rsidP="00AC0FBB">
                  <w:pPr>
                    <w:tabs>
                      <w:tab w:val="left" w:pos="1134"/>
                    </w:tabs>
                    <w:spacing w:before="120" w:after="120"/>
                    <w:jc w:val="both"/>
                    <w:rPr>
                      <w:rFonts w:ascii="Tahoma" w:hAnsi="Tahoma" w:cs="Tahoma"/>
                    </w:rPr>
                  </w:pPr>
                  <w:r w:rsidRPr="00C74917">
                    <w:rPr>
                      <w:rFonts w:ascii="Tahoma" w:hAnsi="Tahoma" w:cs="Tahoma"/>
                    </w:rPr>
                    <w:t>10 yıl ve üzeri</w:t>
                  </w:r>
                </w:p>
                <w:p w:rsidR="001155C0" w:rsidRPr="00C74917" w:rsidRDefault="001155C0" w:rsidP="0097596B">
                  <w:pPr>
                    <w:tabs>
                      <w:tab w:val="left" w:pos="1134"/>
                    </w:tabs>
                    <w:spacing w:before="120" w:after="120"/>
                    <w:ind w:left="567"/>
                    <w:jc w:val="both"/>
                    <w:rPr>
                      <w:rFonts w:ascii="Tahoma" w:hAnsi="Tahoma" w:cs="Tahoma"/>
                    </w:rPr>
                  </w:pPr>
                </w:p>
                <w:p w:rsidR="001155C0" w:rsidRPr="00C74917" w:rsidRDefault="001155C0" w:rsidP="00AC0FBB">
                  <w:pPr>
                    <w:tabs>
                      <w:tab w:val="left" w:pos="1134"/>
                    </w:tabs>
                    <w:spacing w:before="120" w:after="120"/>
                    <w:jc w:val="both"/>
                    <w:rPr>
                      <w:rFonts w:ascii="Tahoma" w:hAnsi="Tahoma" w:cs="Tahoma"/>
                    </w:rPr>
                  </w:pPr>
                  <w:r w:rsidRPr="00C74917">
                    <w:rPr>
                      <w:rFonts w:ascii="Tahoma" w:hAnsi="Tahoma" w:cs="Tahoma"/>
                    </w:rPr>
                    <w:t>5 yıl ve üzeri</w:t>
                  </w:r>
                </w:p>
                <w:p w:rsidR="001155C0" w:rsidRPr="00C74917" w:rsidRDefault="001155C0" w:rsidP="0097596B">
                  <w:pPr>
                    <w:tabs>
                      <w:tab w:val="left" w:pos="1134"/>
                    </w:tabs>
                    <w:spacing w:before="120" w:after="120"/>
                    <w:ind w:left="567"/>
                    <w:jc w:val="both"/>
                    <w:rPr>
                      <w:rFonts w:ascii="Tahoma" w:hAnsi="Tahoma" w:cs="Tahoma"/>
                    </w:rPr>
                  </w:pPr>
                </w:p>
                <w:p w:rsidR="001155C0" w:rsidRPr="00C74917" w:rsidRDefault="001155C0" w:rsidP="00AC0FBB">
                  <w:pPr>
                    <w:tabs>
                      <w:tab w:val="left" w:pos="1134"/>
                    </w:tabs>
                    <w:spacing w:before="120" w:after="120"/>
                    <w:jc w:val="both"/>
                    <w:rPr>
                      <w:rFonts w:ascii="Tahoma" w:hAnsi="Tahoma" w:cs="Tahoma"/>
                    </w:rPr>
                  </w:pPr>
                  <w:proofErr w:type="spellStart"/>
                  <w:r w:rsidRPr="00C74917">
                    <w:rPr>
                      <w:rFonts w:ascii="Tahoma" w:hAnsi="Tahoma" w:cs="Tahoma"/>
                    </w:rPr>
                    <w:t>ERP’ye</w:t>
                  </w:r>
                  <w:proofErr w:type="spellEnd"/>
                  <w:r w:rsidRPr="00C74917">
                    <w:rPr>
                      <w:rFonts w:ascii="Tahoma" w:hAnsi="Tahoma" w:cs="Tahoma"/>
                    </w:rPr>
                    <w:t xml:space="preserve"> yatkın olması</w:t>
                  </w:r>
                </w:p>
                <w:p w:rsidR="001155C0" w:rsidRPr="00C74917" w:rsidRDefault="001155C0" w:rsidP="0097596B">
                  <w:pPr>
                    <w:tabs>
                      <w:tab w:val="left" w:pos="1134"/>
                    </w:tabs>
                    <w:spacing w:before="120" w:after="120"/>
                    <w:ind w:left="567"/>
                    <w:jc w:val="both"/>
                    <w:rPr>
                      <w:rFonts w:ascii="Tahoma" w:hAnsi="Tahoma" w:cs="Tahoma"/>
                    </w:rPr>
                  </w:pPr>
                </w:p>
                <w:p w:rsidR="001155C0" w:rsidRPr="00C74917" w:rsidRDefault="001155C0" w:rsidP="0097596B">
                  <w:pPr>
                    <w:tabs>
                      <w:tab w:val="left" w:pos="1134"/>
                    </w:tabs>
                    <w:spacing w:before="120" w:after="120"/>
                    <w:ind w:left="567"/>
                    <w:jc w:val="both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1155C0" w:rsidRPr="00C74917" w:rsidRDefault="001155C0" w:rsidP="0097596B">
            <w:pPr>
              <w:tabs>
                <w:tab w:val="left" w:pos="1134"/>
              </w:tabs>
              <w:spacing w:before="120" w:after="120"/>
              <w:ind w:left="567" w:hanging="284"/>
              <w:jc w:val="both"/>
              <w:rPr>
                <w:rFonts w:ascii="Tahoma" w:hAnsi="Tahoma" w:cs="Tahoma"/>
                <w:b/>
              </w:rPr>
            </w:pPr>
          </w:p>
          <w:p w:rsidR="001155C0" w:rsidRPr="00B60DDB" w:rsidRDefault="00982BAE" w:rsidP="00EE30EE">
            <w:pPr>
              <w:tabs>
                <w:tab w:val="left" w:pos="567"/>
              </w:tabs>
              <w:spacing w:before="120" w:after="120"/>
              <w:ind w:firstLine="567"/>
              <w:jc w:val="both"/>
              <w:rPr>
                <w:rFonts w:ascii="Tahoma" w:hAnsi="Tahoma" w:cs="Tahoma"/>
                <w:b/>
              </w:rPr>
            </w:pPr>
            <w:r w:rsidRPr="00B60DDB">
              <w:rPr>
                <w:rFonts w:ascii="Tahoma" w:hAnsi="Tahoma" w:cs="Tahoma"/>
                <w:b/>
              </w:rPr>
              <w:t xml:space="preserve">VII. </w:t>
            </w:r>
            <w:r w:rsidR="001155C0" w:rsidRPr="00B60DDB">
              <w:rPr>
                <w:rFonts w:ascii="Tahoma" w:hAnsi="Tahoma" w:cs="Tahoma"/>
                <w:b/>
              </w:rPr>
              <w:t>HATA VE RİSK</w:t>
            </w:r>
          </w:p>
          <w:p w:rsidR="001155C0" w:rsidRPr="00B60DDB" w:rsidRDefault="001155C0" w:rsidP="00EE30EE">
            <w:pPr>
              <w:tabs>
                <w:tab w:val="left" w:pos="1134"/>
              </w:tabs>
              <w:spacing w:before="120" w:after="120"/>
              <w:ind w:left="567"/>
              <w:rPr>
                <w:rFonts w:ascii="Tahoma" w:hAnsi="Tahoma" w:cs="Tahoma"/>
              </w:rPr>
            </w:pPr>
            <w:r w:rsidRPr="00B60DDB">
              <w:rPr>
                <w:rFonts w:ascii="Tahoma" w:hAnsi="Tahoma" w:cs="Tahoma"/>
              </w:rPr>
              <w:t>Yapılacak hata İstanbul Okan Üniversitesi mali yapısını ve potansiyel öğrencilerle ve kurumlarla ilişkilerini olumsuz yönde etkiler.</w:t>
            </w:r>
          </w:p>
          <w:p w:rsidR="001155C0" w:rsidRPr="00B60DDB" w:rsidRDefault="001155C0" w:rsidP="00EE30EE">
            <w:pPr>
              <w:tabs>
                <w:tab w:val="left" w:pos="1134"/>
              </w:tabs>
              <w:spacing w:before="120" w:after="120"/>
              <w:ind w:left="567"/>
              <w:jc w:val="both"/>
              <w:rPr>
                <w:rFonts w:ascii="Tahoma" w:hAnsi="Tahoma" w:cs="Tahoma"/>
                <w:b/>
              </w:rPr>
            </w:pPr>
          </w:p>
          <w:p w:rsidR="001155C0" w:rsidRPr="00B60DDB" w:rsidRDefault="001155C0" w:rsidP="00EE30EE">
            <w:pPr>
              <w:tabs>
                <w:tab w:val="left" w:pos="567"/>
              </w:tabs>
              <w:spacing w:before="120" w:after="120"/>
              <w:ind w:firstLine="567"/>
              <w:jc w:val="both"/>
              <w:rPr>
                <w:rFonts w:ascii="Tahoma" w:hAnsi="Tahoma" w:cs="Tahoma"/>
                <w:b/>
              </w:rPr>
            </w:pPr>
            <w:r w:rsidRPr="00B60DDB">
              <w:rPr>
                <w:rFonts w:ascii="Tahoma" w:hAnsi="Tahoma" w:cs="Tahoma"/>
                <w:b/>
              </w:rPr>
              <w:t>VIII. ÇALIŞILAN ÇEVRE</w:t>
            </w:r>
          </w:p>
          <w:p w:rsidR="001155C0" w:rsidRPr="00B60DDB" w:rsidRDefault="001155C0" w:rsidP="00EE30EE">
            <w:pPr>
              <w:tabs>
                <w:tab w:val="left" w:pos="567"/>
              </w:tabs>
              <w:spacing w:before="120" w:after="120"/>
              <w:ind w:firstLine="567"/>
              <w:jc w:val="both"/>
              <w:rPr>
                <w:rFonts w:ascii="Tahoma" w:hAnsi="Tahoma" w:cs="Tahoma"/>
                <w:b/>
                <w:u w:val="single"/>
              </w:rPr>
            </w:pPr>
            <w:r w:rsidRPr="00B60DDB">
              <w:rPr>
                <w:rFonts w:ascii="Tahoma" w:hAnsi="Tahoma" w:cs="Tahoma"/>
                <w:b/>
                <w:u w:val="single"/>
              </w:rPr>
              <w:t>İç Çevre:</w:t>
            </w:r>
          </w:p>
          <w:p w:rsidR="001155C0" w:rsidRPr="00B60DDB" w:rsidRDefault="001155C0" w:rsidP="00EE30EE">
            <w:pPr>
              <w:tabs>
                <w:tab w:val="left" w:pos="1134"/>
              </w:tabs>
              <w:spacing w:before="120" w:after="120"/>
              <w:ind w:left="567" w:hanging="284"/>
              <w:jc w:val="both"/>
              <w:rPr>
                <w:rFonts w:ascii="Tahoma" w:hAnsi="Tahoma" w:cs="Tahoma"/>
              </w:rPr>
            </w:pPr>
            <w:r w:rsidRPr="00B60DDB">
              <w:rPr>
                <w:rFonts w:ascii="Tahoma" w:hAnsi="Tahoma" w:cs="Tahoma"/>
              </w:rPr>
              <w:t>Yönetim, idari ve akademik tüm çalışanlar</w:t>
            </w:r>
          </w:p>
          <w:p w:rsidR="001155C0" w:rsidRPr="00B60DDB" w:rsidRDefault="001155C0" w:rsidP="00B60DDB">
            <w:pPr>
              <w:tabs>
                <w:tab w:val="left" w:pos="567"/>
              </w:tabs>
              <w:spacing w:before="120" w:after="120"/>
              <w:ind w:firstLine="567"/>
              <w:jc w:val="both"/>
              <w:rPr>
                <w:rFonts w:ascii="Tahoma" w:hAnsi="Tahoma" w:cs="Tahoma"/>
                <w:b/>
                <w:u w:val="single"/>
              </w:rPr>
            </w:pPr>
            <w:r w:rsidRPr="00B60DDB">
              <w:rPr>
                <w:rFonts w:ascii="Tahoma" w:hAnsi="Tahoma" w:cs="Tahoma"/>
                <w:b/>
                <w:u w:val="single"/>
              </w:rPr>
              <w:t>Dış Çevre:</w:t>
            </w:r>
          </w:p>
          <w:p w:rsidR="001155C0" w:rsidRPr="00B60DDB" w:rsidRDefault="001155C0" w:rsidP="00B60DDB">
            <w:pPr>
              <w:tabs>
                <w:tab w:val="left" w:pos="567"/>
              </w:tabs>
              <w:spacing w:before="120" w:after="120"/>
              <w:ind w:firstLine="567"/>
              <w:jc w:val="both"/>
              <w:rPr>
                <w:rFonts w:ascii="Tahoma" w:hAnsi="Tahoma" w:cs="Tahoma"/>
              </w:rPr>
            </w:pPr>
            <w:r w:rsidRPr="00B60DDB">
              <w:rPr>
                <w:rFonts w:ascii="Tahoma" w:hAnsi="Tahoma" w:cs="Tahoma"/>
              </w:rPr>
              <w:t>Orta eğitim Kurumları, Dershaneler, Rehberlik Araştırma Merkezi, Ar-G</w:t>
            </w:r>
            <w:r w:rsidR="00AC049E" w:rsidRPr="00B60DDB">
              <w:rPr>
                <w:rFonts w:ascii="Tahoma" w:hAnsi="Tahoma" w:cs="Tahoma"/>
              </w:rPr>
              <w:t>e birimleri, Milli Eğitim B</w:t>
            </w:r>
            <w:r w:rsidRPr="00B60DDB">
              <w:rPr>
                <w:rFonts w:ascii="Tahoma" w:hAnsi="Tahoma" w:cs="Tahoma"/>
              </w:rPr>
              <w:t>akanlığı, İl Milli Eğitim Müdürlükleri, Belediyeler, Sivil Toplum Kuruluşları</w:t>
            </w:r>
          </w:p>
          <w:p w:rsidR="001155C0" w:rsidRPr="00B60DDB" w:rsidRDefault="001155C0" w:rsidP="00B60DDB">
            <w:pPr>
              <w:tabs>
                <w:tab w:val="left" w:pos="1134"/>
              </w:tabs>
              <w:spacing w:before="120" w:after="120"/>
              <w:ind w:left="567"/>
              <w:jc w:val="both"/>
              <w:rPr>
                <w:rFonts w:ascii="Tahoma" w:hAnsi="Tahoma" w:cs="Tahoma"/>
                <w:b/>
              </w:rPr>
            </w:pPr>
          </w:p>
          <w:p w:rsidR="001155C0" w:rsidRPr="00B60DDB" w:rsidRDefault="001155C0" w:rsidP="00B60DDB">
            <w:pPr>
              <w:tabs>
                <w:tab w:val="left" w:pos="567"/>
              </w:tabs>
              <w:spacing w:before="120" w:after="120"/>
              <w:ind w:firstLine="567"/>
              <w:jc w:val="both"/>
              <w:rPr>
                <w:rFonts w:ascii="Tahoma" w:hAnsi="Tahoma" w:cs="Tahoma"/>
                <w:b/>
              </w:rPr>
            </w:pPr>
            <w:r w:rsidRPr="00B60DDB">
              <w:rPr>
                <w:rFonts w:ascii="Tahoma" w:hAnsi="Tahoma" w:cs="Tahoma"/>
                <w:b/>
              </w:rPr>
              <w:t>IX. DÖKÜMANLAR</w:t>
            </w:r>
          </w:p>
          <w:p w:rsidR="001155C0" w:rsidRPr="00B60DDB" w:rsidRDefault="001155C0" w:rsidP="00B60DDB">
            <w:pPr>
              <w:tabs>
                <w:tab w:val="left" w:pos="567"/>
              </w:tabs>
              <w:spacing w:before="120" w:after="120"/>
              <w:ind w:firstLine="567"/>
              <w:jc w:val="both"/>
              <w:rPr>
                <w:rFonts w:ascii="Tahoma" w:hAnsi="Tahoma" w:cs="Tahoma"/>
              </w:rPr>
            </w:pPr>
            <w:r w:rsidRPr="00B60DDB">
              <w:rPr>
                <w:rFonts w:ascii="Tahoma" w:hAnsi="Tahoma" w:cs="Tahoma"/>
              </w:rPr>
              <w:t>Prosedürler, talimatlar, yönergeler, mevzuatlar</w:t>
            </w:r>
          </w:p>
          <w:p w:rsidR="001155C0" w:rsidRPr="00B60DDB" w:rsidRDefault="001155C0" w:rsidP="00B60DDB">
            <w:pPr>
              <w:tabs>
                <w:tab w:val="left" w:pos="1134"/>
              </w:tabs>
              <w:spacing w:before="120" w:after="120"/>
              <w:ind w:left="567" w:hanging="284"/>
              <w:jc w:val="both"/>
              <w:rPr>
                <w:rFonts w:ascii="Tahoma" w:hAnsi="Tahoma" w:cs="Tahoma"/>
              </w:rPr>
            </w:pPr>
          </w:p>
          <w:p w:rsidR="001155C0" w:rsidRPr="00B60DDB" w:rsidRDefault="001155C0" w:rsidP="00B60DDB">
            <w:pPr>
              <w:tabs>
                <w:tab w:val="left" w:pos="567"/>
              </w:tabs>
              <w:spacing w:before="120" w:after="120"/>
              <w:ind w:firstLine="567"/>
              <w:jc w:val="both"/>
              <w:rPr>
                <w:rFonts w:ascii="Tahoma" w:hAnsi="Tahoma" w:cs="Tahoma"/>
                <w:b/>
              </w:rPr>
            </w:pPr>
            <w:r w:rsidRPr="00B60DDB">
              <w:rPr>
                <w:rFonts w:ascii="Tahoma" w:hAnsi="Tahoma" w:cs="Tahoma"/>
                <w:b/>
              </w:rPr>
              <w:t>X. ÇALIŞMA KOŞULLARI</w:t>
            </w:r>
          </w:p>
          <w:p w:rsidR="001155C0" w:rsidRPr="00B60DDB" w:rsidRDefault="001155C0" w:rsidP="00B60DDB">
            <w:pPr>
              <w:tabs>
                <w:tab w:val="left" w:pos="567"/>
              </w:tabs>
              <w:spacing w:before="120" w:after="120"/>
              <w:ind w:firstLine="567"/>
              <w:rPr>
                <w:rFonts w:ascii="Tahoma" w:hAnsi="Tahoma" w:cs="Tahoma"/>
              </w:rPr>
            </w:pPr>
            <w:r w:rsidRPr="00B60DDB">
              <w:rPr>
                <w:rFonts w:ascii="Tahoma" w:hAnsi="Tahoma" w:cs="Tahoma"/>
                <w:b/>
              </w:rPr>
              <w:t>Çalışma Yeri:</w:t>
            </w:r>
            <w:r w:rsidRPr="00B60DDB">
              <w:rPr>
                <w:rFonts w:ascii="Tahoma" w:hAnsi="Tahoma" w:cs="Tahoma"/>
              </w:rPr>
              <w:t xml:space="preserve"> Tuzla Kampüs</w:t>
            </w:r>
            <w:r w:rsidR="007C6FC3" w:rsidRPr="00B60DDB">
              <w:rPr>
                <w:rFonts w:ascii="Tahoma" w:hAnsi="Tahoma" w:cs="Tahoma"/>
              </w:rPr>
              <w:t xml:space="preserve"> (Gerektiğinde Diğer Kampüsler, </w:t>
            </w:r>
            <w:r w:rsidRPr="00B60DDB">
              <w:rPr>
                <w:rFonts w:ascii="Tahoma" w:hAnsi="Tahoma" w:cs="Tahoma"/>
              </w:rPr>
              <w:t>Bölge Temsilcilikleri)</w:t>
            </w:r>
          </w:p>
          <w:p w:rsidR="001155C0" w:rsidRPr="00B60DDB" w:rsidRDefault="001155C0" w:rsidP="00B60DDB">
            <w:pPr>
              <w:tabs>
                <w:tab w:val="left" w:pos="567"/>
              </w:tabs>
              <w:spacing w:before="120" w:after="120"/>
              <w:ind w:firstLine="567"/>
              <w:jc w:val="both"/>
              <w:rPr>
                <w:rFonts w:ascii="Tahoma" w:hAnsi="Tahoma" w:cs="Tahoma"/>
              </w:rPr>
            </w:pPr>
            <w:r w:rsidRPr="00B60DDB">
              <w:rPr>
                <w:rFonts w:ascii="Tahoma" w:hAnsi="Tahoma" w:cs="Tahoma"/>
                <w:b/>
              </w:rPr>
              <w:t>Çalışma Ortamı:</w:t>
            </w:r>
            <w:r w:rsidR="007C6FC3" w:rsidRPr="00B60DDB">
              <w:rPr>
                <w:rFonts w:ascii="Tahoma" w:hAnsi="Tahoma" w:cs="Tahoma"/>
              </w:rPr>
              <w:t xml:space="preserve"> Ofis /O</w:t>
            </w:r>
            <w:r w:rsidRPr="00B60DDB">
              <w:rPr>
                <w:rFonts w:ascii="Tahoma" w:hAnsi="Tahoma" w:cs="Tahoma"/>
              </w:rPr>
              <w:t>fis dışı</w:t>
            </w:r>
          </w:p>
          <w:p w:rsidR="001155C0" w:rsidRPr="00B60DDB" w:rsidRDefault="001155C0" w:rsidP="00B60DDB">
            <w:pPr>
              <w:tabs>
                <w:tab w:val="left" w:pos="567"/>
              </w:tabs>
              <w:spacing w:before="120" w:after="120"/>
              <w:ind w:firstLine="567"/>
              <w:jc w:val="both"/>
              <w:rPr>
                <w:rFonts w:ascii="Tahoma" w:hAnsi="Tahoma" w:cs="Tahoma"/>
              </w:rPr>
            </w:pPr>
            <w:r w:rsidRPr="00B60DDB">
              <w:rPr>
                <w:rFonts w:ascii="Tahoma" w:hAnsi="Tahoma" w:cs="Tahoma"/>
                <w:b/>
              </w:rPr>
              <w:t>Çalışma Saatleri:</w:t>
            </w:r>
            <w:r w:rsidR="007C6FC3" w:rsidRPr="00B60DDB">
              <w:rPr>
                <w:rFonts w:ascii="Tahoma" w:hAnsi="Tahoma" w:cs="Tahoma"/>
              </w:rPr>
              <w:t xml:space="preserve"> 08:30 – 17:30 (S</w:t>
            </w:r>
            <w:r w:rsidRPr="00B60DDB">
              <w:rPr>
                <w:rFonts w:ascii="Tahoma" w:hAnsi="Tahoma" w:cs="Tahoma"/>
              </w:rPr>
              <w:t>orumlulukları gereği gerektiğinde çalışma saatleri dışında ve hafta sonu çalışır.)</w:t>
            </w:r>
          </w:p>
          <w:p w:rsidR="001155C0" w:rsidRDefault="001155C0" w:rsidP="0097596B">
            <w:pPr>
              <w:tabs>
                <w:tab w:val="left" w:pos="1134"/>
              </w:tabs>
              <w:spacing w:before="120" w:after="120"/>
              <w:ind w:left="567" w:hanging="3119"/>
              <w:jc w:val="both"/>
              <w:rPr>
                <w:b/>
                <w:sz w:val="24"/>
                <w:szCs w:val="24"/>
              </w:rPr>
            </w:pPr>
          </w:p>
          <w:p w:rsidR="001155C0" w:rsidRDefault="001155C0" w:rsidP="0097596B">
            <w:pPr>
              <w:tabs>
                <w:tab w:val="left" w:pos="1134"/>
              </w:tabs>
              <w:spacing w:before="120" w:after="120"/>
              <w:ind w:left="567" w:hanging="3119"/>
              <w:jc w:val="both"/>
              <w:rPr>
                <w:b/>
                <w:sz w:val="24"/>
                <w:szCs w:val="24"/>
              </w:rPr>
            </w:pPr>
          </w:p>
          <w:p w:rsidR="001155C0" w:rsidRDefault="001155C0" w:rsidP="0097596B">
            <w:pPr>
              <w:tabs>
                <w:tab w:val="left" w:pos="1134"/>
              </w:tabs>
              <w:spacing w:before="120" w:after="120"/>
              <w:ind w:left="567" w:hanging="3119"/>
              <w:jc w:val="both"/>
              <w:rPr>
                <w:b/>
                <w:sz w:val="24"/>
                <w:szCs w:val="24"/>
              </w:rPr>
            </w:pPr>
          </w:p>
          <w:p w:rsidR="001155C0" w:rsidRPr="00E830E1" w:rsidRDefault="001155C0" w:rsidP="0097596B">
            <w:pPr>
              <w:tabs>
                <w:tab w:val="left" w:pos="1134"/>
              </w:tabs>
              <w:spacing w:before="120" w:after="120"/>
              <w:ind w:left="567" w:hanging="3119"/>
              <w:jc w:val="both"/>
              <w:rPr>
                <w:b/>
                <w:sz w:val="24"/>
                <w:szCs w:val="24"/>
              </w:rPr>
            </w:pPr>
          </w:p>
        </w:tc>
      </w:tr>
      <w:tr w:rsidR="001155C0" w:rsidRPr="00E830E1" w:rsidTr="00D63FD7">
        <w:trPr>
          <w:trHeight w:val="903"/>
        </w:trPr>
        <w:tc>
          <w:tcPr>
            <w:tcW w:w="4890" w:type="dxa"/>
            <w:tcBorders>
              <w:top w:val="single" w:sz="4" w:space="0" w:color="auto"/>
            </w:tcBorders>
            <w:vAlign w:val="center"/>
          </w:tcPr>
          <w:p w:rsidR="001155C0" w:rsidRDefault="001155C0" w:rsidP="0097596B">
            <w:pPr>
              <w:ind w:left="567"/>
              <w:rPr>
                <w:rFonts w:ascii="Tahoma" w:hAnsi="Tahoma"/>
                <w:b/>
              </w:rPr>
            </w:pPr>
            <w:r w:rsidRPr="00D63FD7">
              <w:rPr>
                <w:rFonts w:ascii="Tahoma" w:hAnsi="Tahoma"/>
                <w:b/>
              </w:rPr>
              <w:lastRenderedPageBreak/>
              <w:t>Çalışanın Adı-Soyadı</w:t>
            </w:r>
          </w:p>
          <w:p w:rsidR="001155C0" w:rsidRPr="00D63FD7" w:rsidRDefault="001155C0" w:rsidP="0097596B">
            <w:pPr>
              <w:ind w:left="567"/>
              <w:rPr>
                <w:rFonts w:ascii="Tahoma" w:hAnsi="Tahoma"/>
                <w:b/>
              </w:rPr>
            </w:pPr>
          </w:p>
          <w:p w:rsidR="001155C0" w:rsidRDefault="001155C0" w:rsidP="0097596B">
            <w:pPr>
              <w:ind w:left="567"/>
              <w:rPr>
                <w:rFonts w:ascii="Tahoma" w:hAnsi="Tahoma"/>
                <w:b/>
                <w:sz w:val="22"/>
              </w:rPr>
            </w:pPr>
            <w:r w:rsidRPr="00D63FD7">
              <w:rPr>
                <w:rFonts w:ascii="Tahoma" w:hAnsi="Tahoma"/>
                <w:b/>
              </w:rPr>
              <w:t>İmzası</w:t>
            </w:r>
          </w:p>
        </w:tc>
        <w:tc>
          <w:tcPr>
            <w:tcW w:w="4972" w:type="dxa"/>
            <w:tcBorders>
              <w:top w:val="single" w:sz="4" w:space="0" w:color="auto"/>
            </w:tcBorders>
            <w:vAlign w:val="center"/>
          </w:tcPr>
          <w:p w:rsidR="001155C0" w:rsidRDefault="001155C0" w:rsidP="0097596B">
            <w:pPr>
              <w:ind w:left="567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Yöneticinin</w:t>
            </w:r>
            <w:r w:rsidRPr="00D63FD7">
              <w:rPr>
                <w:rFonts w:ascii="Tahoma" w:hAnsi="Tahoma"/>
                <w:b/>
              </w:rPr>
              <w:t xml:space="preserve"> Adı-Soyadı</w:t>
            </w:r>
          </w:p>
          <w:p w:rsidR="001155C0" w:rsidRPr="00D63FD7" w:rsidRDefault="001155C0" w:rsidP="0097596B">
            <w:pPr>
              <w:ind w:left="567"/>
              <w:rPr>
                <w:rFonts w:ascii="Tahoma" w:hAnsi="Tahoma"/>
                <w:b/>
              </w:rPr>
            </w:pPr>
          </w:p>
          <w:p w:rsidR="001155C0" w:rsidRDefault="001155C0" w:rsidP="0097596B">
            <w:pPr>
              <w:ind w:left="567"/>
              <w:rPr>
                <w:rFonts w:ascii="Tahoma" w:hAnsi="Tahoma"/>
                <w:b/>
                <w:sz w:val="22"/>
              </w:rPr>
            </w:pPr>
            <w:r w:rsidRPr="00D63FD7">
              <w:rPr>
                <w:rFonts w:ascii="Tahoma" w:hAnsi="Tahoma"/>
                <w:b/>
              </w:rPr>
              <w:t>İmzası</w:t>
            </w:r>
          </w:p>
        </w:tc>
      </w:tr>
    </w:tbl>
    <w:p w:rsidR="00F44B53" w:rsidRPr="00334A2B" w:rsidRDefault="00F44B53" w:rsidP="00C833C1">
      <w:pPr>
        <w:rPr>
          <w:b/>
        </w:rPr>
      </w:pPr>
    </w:p>
    <w:sectPr w:rsidR="00F44B53" w:rsidRPr="00334A2B" w:rsidSect="00DD3B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67FB" w:rsidRDefault="001667FB" w:rsidP="00DD3B88">
      <w:r>
        <w:separator/>
      </w:r>
    </w:p>
  </w:endnote>
  <w:endnote w:type="continuationSeparator" w:id="0">
    <w:p w:rsidR="001667FB" w:rsidRDefault="001667FB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EB7" w:rsidRDefault="00F83EB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B49" w:rsidRPr="00DD3B88" w:rsidRDefault="009900A6" w:rsidP="00496B49">
    <w:pPr>
      <w:jc w:val="right"/>
      <w:rPr>
        <w:b/>
      </w:rPr>
    </w:pPr>
    <w:r>
      <w:rPr>
        <w:b/>
      </w:rPr>
      <w:t>GT.INK.0</w:t>
    </w:r>
    <w:r w:rsidR="00A36BFA">
      <w:rPr>
        <w:b/>
      </w:rPr>
      <w:t>26</w:t>
    </w:r>
    <w:r w:rsidRPr="003C0CA6">
      <w:rPr>
        <w:b/>
      </w:rPr>
      <w:t xml:space="preserve"> / REV.0</w:t>
    </w:r>
    <w:r w:rsidR="00F83EB7">
      <w:rPr>
        <w:b/>
      </w:rPr>
      <w:t>4</w:t>
    </w:r>
  </w:p>
  <w:p w:rsidR="00DD3B88" w:rsidRDefault="00DD3B8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EB7" w:rsidRDefault="00F83EB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67FB" w:rsidRDefault="001667FB" w:rsidP="00DD3B88">
      <w:r>
        <w:separator/>
      </w:r>
    </w:p>
  </w:footnote>
  <w:footnote w:type="continuationSeparator" w:id="0">
    <w:p w:rsidR="001667FB" w:rsidRDefault="001667FB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EB7" w:rsidRDefault="00F83EB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B88" w:rsidRPr="000713DC" w:rsidRDefault="00D63FD7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1179195</wp:posOffset>
              </wp:positionH>
              <wp:positionV relativeFrom="paragraph">
                <wp:posOffset>180975</wp:posOffset>
              </wp:positionV>
              <wp:extent cx="5019675" cy="657225"/>
              <wp:effectExtent l="0" t="0" r="28575" b="2857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019675" cy="657225"/>
                        <a:chOff x="2850" y="705"/>
                        <a:chExt cx="7905" cy="1035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0" y="705"/>
                          <a:ext cx="426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51CA" w:rsidRDefault="005D10FB" w:rsidP="00160C74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ADAY İLİŞKİLERİ</w:t>
                            </w:r>
                            <w:r w:rsidR="00160C7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MÜDÜRÜ </w:t>
                            </w:r>
                          </w:p>
                          <w:p w:rsidR="00160C74" w:rsidRDefault="00160C74" w:rsidP="00160C74"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GÖREV TANIMI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110" y="705"/>
                          <a:ext cx="3645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0C74" w:rsidRPr="00C75671" w:rsidRDefault="00160C74" w:rsidP="00160C74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Bölüm No: </w:t>
                            </w:r>
                          </w:p>
                          <w:p w:rsidR="00160C74" w:rsidRPr="00C75671" w:rsidRDefault="00160C74" w:rsidP="00160C74">
                            <w:pPr>
                              <w:rPr>
                                <w:b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GT-INK.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92.85pt;margin-top:14.25pt;width:395.25pt;height:51.75pt;z-index:251658240" coordorigin="2850,705" coordsize="7905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50;top:705;width:426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<v:textbox>
                  <w:txbxContent>
                    <w:p w:rsidR="006351CA" w:rsidRDefault="005D10FB" w:rsidP="00160C74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ADAY İLİŞKİLERİ</w:t>
                      </w:r>
                      <w:r w:rsidR="00160C74">
                        <w:rPr>
                          <w:b/>
                          <w:sz w:val="28"/>
                          <w:szCs w:val="28"/>
                        </w:rPr>
                        <w:t xml:space="preserve"> MÜDÜRÜ </w:t>
                      </w:r>
                    </w:p>
                    <w:p w:rsidR="00160C74" w:rsidRDefault="00160C74" w:rsidP="00160C74">
                      <w:r>
                        <w:rPr>
                          <w:b/>
                          <w:sz w:val="28"/>
                          <w:szCs w:val="28"/>
                        </w:rPr>
                        <w:t>GÖREV TANIMI</w:t>
                      </w:r>
                    </w:p>
                  </w:txbxContent>
                </v:textbox>
              </v:shape>
              <v:shape id="Text Box 3" o:spid="_x0000_s1028" type="#_x0000_t202" style="position:absolute;left:7110;top:705;width:3645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<v:textbox>
                  <w:txbxContent>
                    <w:p w:rsidR="00160C74" w:rsidRPr="00C75671" w:rsidRDefault="00160C74" w:rsidP="00160C74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 xml:space="preserve">Bölüm No: </w:t>
                      </w:r>
                    </w:p>
                    <w:p w:rsidR="00160C74" w:rsidRPr="00C75671" w:rsidRDefault="00160C74" w:rsidP="00160C74">
                      <w:pPr>
                        <w:rPr>
                          <w:b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>GT-INK.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026</w:t>
                      </w:r>
                    </w:p>
                  </w:txbxContent>
                </v:textbox>
              </v:shape>
            </v:group>
          </w:pict>
        </mc:Fallback>
      </mc:AlternateContent>
    </w:r>
    <w:r w:rsidR="001155C0">
      <w:rPr>
        <w:noProof/>
      </w:rPr>
      <w:drawing>
        <wp:inline distT="0" distB="0" distL="0" distR="0" wp14:anchorId="6FEB1A5B" wp14:editId="295F1676">
          <wp:extent cx="1109345" cy="787400"/>
          <wp:effectExtent l="0" t="0" r="0" b="0"/>
          <wp:docPr id="5" name="Resim 5" descr="Açıklama: \\oknfilesrv\kullanici\banu.bayrak\Desktop\İstanbul Okan Üniversitesi-Yeni Logo-Converted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esim 5" descr="Açıklama: \\oknfilesrv\kullanici\banu.bayrak\Desktop\İstanbul Okan Üniversitesi-Yeni Logo-Converted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9345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67AC6">
      <w:rPr>
        <w:b/>
        <w:sz w:val="28"/>
        <w:szCs w:val="28"/>
      </w:rPr>
      <w:t xml:space="preserve">        </w:t>
    </w:r>
    <w:r w:rsidR="00787CBC">
      <w:rPr>
        <w:b/>
        <w:sz w:val="28"/>
        <w:szCs w:val="28"/>
      </w:rPr>
      <w:t xml:space="preserve">                 </w:t>
    </w:r>
  </w:p>
  <w:p w:rsidR="00787CBC" w:rsidRDefault="00787CB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EB7" w:rsidRDefault="00F83EB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00F51"/>
    <w:multiLevelType w:val="multilevel"/>
    <w:tmpl w:val="83CCD322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3945186"/>
    <w:multiLevelType w:val="hybridMultilevel"/>
    <w:tmpl w:val="85520DB4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5" w15:restartNumberingAfterBreak="0">
    <w:nsid w:val="271167A2"/>
    <w:multiLevelType w:val="hybridMultilevel"/>
    <w:tmpl w:val="21FE975E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D995DD5"/>
    <w:multiLevelType w:val="hybridMultilevel"/>
    <w:tmpl w:val="FF62098C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2031E03"/>
    <w:multiLevelType w:val="hybridMultilevel"/>
    <w:tmpl w:val="1E0646EE"/>
    <w:lvl w:ilvl="0" w:tplc="A70604CE">
      <w:start w:val="1"/>
      <w:numFmt w:val="decimal"/>
      <w:lvlText w:val="%1."/>
      <w:lvlJc w:val="left"/>
      <w:pPr>
        <w:ind w:left="2367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3087" w:hanging="360"/>
      </w:pPr>
    </w:lvl>
    <w:lvl w:ilvl="2" w:tplc="041F001B" w:tentative="1">
      <w:start w:val="1"/>
      <w:numFmt w:val="lowerRoman"/>
      <w:lvlText w:val="%3."/>
      <w:lvlJc w:val="right"/>
      <w:pPr>
        <w:ind w:left="3807" w:hanging="180"/>
      </w:pPr>
    </w:lvl>
    <w:lvl w:ilvl="3" w:tplc="041F000F" w:tentative="1">
      <w:start w:val="1"/>
      <w:numFmt w:val="decimal"/>
      <w:lvlText w:val="%4."/>
      <w:lvlJc w:val="left"/>
      <w:pPr>
        <w:ind w:left="4527" w:hanging="360"/>
      </w:pPr>
    </w:lvl>
    <w:lvl w:ilvl="4" w:tplc="041F0019" w:tentative="1">
      <w:start w:val="1"/>
      <w:numFmt w:val="lowerLetter"/>
      <w:lvlText w:val="%5."/>
      <w:lvlJc w:val="left"/>
      <w:pPr>
        <w:ind w:left="5247" w:hanging="360"/>
      </w:pPr>
    </w:lvl>
    <w:lvl w:ilvl="5" w:tplc="041F001B" w:tentative="1">
      <w:start w:val="1"/>
      <w:numFmt w:val="lowerRoman"/>
      <w:lvlText w:val="%6."/>
      <w:lvlJc w:val="right"/>
      <w:pPr>
        <w:ind w:left="5967" w:hanging="180"/>
      </w:pPr>
    </w:lvl>
    <w:lvl w:ilvl="6" w:tplc="041F000F" w:tentative="1">
      <w:start w:val="1"/>
      <w:numFmt w:val="decimal"/>
      <w:lvlText w:val="%7."/>
      <w:lvlJc w:val="left"/>
      <w:pPr>
        <w:ind w:left="6687" w:hanging="360"/>
      </w:pPr>
    </w:lvl>
    <w:lvl w:ilvl="7" w:tplc="041F0019" w:tentative="1">
      <w:start w:val="1"/>
      <w:numFmt w:val="lowerLetter"/>
      <w:lvlText w:val="%8."/>
      <w:lvlJc w:val="left"/>
      <w:pPr>
        <w:ind w:left="7407" w:hanging="360"/>
      </w:pPr>
    </w:lvl>
    <w:lvl w:ilvl="8" w:tplc="041F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8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0" w15:restartNumberingAfterBreak="0">
    <w:nsid w:val="4DD07917"/>
    <w:multiLevelType w:val="hybridMultilevel"/>
    <w:tmpl w:val="7F382242"/>
    <w:lvl w:ilvl="0" w:tplc="041F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1" w15:restartNumberingAfterBreak="0">
    <w:nsid w:val="5E3152BB"/>
    <w:multiLevelType w:val="hybridMultilevel"/>
    <w:tmpl w:val="ED16049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714E3C"/>
    <w:multiLevelType w:val="hybridMultilevel"/>
    <w:tmpl w:val="4B74EF78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61A67234"/>
    <w:multiLevelType w:val="hybridMultilevel"/>
    <w:tmpl w:val="56CC5642"/>
    <w:lvl w:ilvl="0" w:tplc="02E42C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20" w:hanging="360"/>
      </w:pPr>
    </w:lvl>
    <w:lvl w:ilvl="2" w:tplc="041F001B" w:tentative="1">
      <w:start w:val="1"/>
      <w:numFmt w:val="lowerRoman"/>
      <w:lvlText w:val="%3."/>
      <w:lvlJc w:val="right"/>
      <w:pPr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673120EA"/>
    <w:multiLevelType w:val="hybridMultilevel"/>
    <w:tmpl w:val="D0CA5464"/>
    <w:lvl w:ilvl="0" w:tplc="041F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6" w15:restartNumberingAfterBreak="0">
    <w:nsid w:val="719D649F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1"/>
  </w:num>
  <w:num w:numId="2">
    <w:abstractNumId w:val="4"/>
  </w:num>
  <w:num w:numId="3">
    <w:abstractNumId w:val="16"/>
  </w:num>
  <w:num w:numId="4">
    <w:abstractNumId w:val="9"/>
  </w:num>
  <w:num w:numId="5">
    <w:abstractNumId w:val="13"/>
  </w:num>
  <w:num w:numId="6">
    <w:abstractNumId w:val="3"/>
  </w:num>
  <w:num w:numId="7">
    <w:abstractNumId w:val="8"/>
  </w:num>
  <w:num w:numId="8">
    <w:abstractNumId w:val="5"/>
  </w:num>
  <w:num w:numId="9">
    <w:abstractNumId w:val="2"/>
  </w:num>
  <w:num w:numId="10">
    <w:abstractNumId w:val="0"/>
  </w:num>
  <w:num w:numId="11">
    <w:abstractNumId w:val="15"/>
  </w:num>
  <w:num w:numId="12">
    <w:abstractNumId w:val="7"/>
  </w:num>
  <w:num w:numId="13">
    <w:abstractNumId w:val="14"/>
  </w:num>
  <w:num w:numId="14">
    <w:abstractNumId w:val="12"/>
  </w:num>
  <w:num w:numId="15">
    <w:abstractNumId w:val="6"/>
  </w:num>
  <w:num w:numId="16">
    <w:abstractNumId w:val="1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0BD"/>
    <w:rsid w:val="000159E0"/>
    <w:rsid w:val="0006157A"/>
    <w:rsid w:val="00067D27"/>
    <w:rsid w:val="000713DC"/>
    <w:rsid w:val="000873EF"/>
    <w:rsid w:val="000E692F"/>
    <w:rsid w:val="000F2089"/>
    <w:rsid w:val="00102481"/>
    <w:rsid w:val="001155C0"/>
    <w:rsid w:val="001246F0"/>
    <w:rsid w:val="00131E69"/>
    <w:rsid w:val="0013740F"/>
    <w:rsid w:val="00160C74"/>
    <w:rsid w:val="001667FB"/>
    <w:rsid w:val="00176275"/>
    <w:rsid w:val="001832BB"/>
    <w:rsid w:val="001B0C7E"/>
    <w:rsid w:val="001F2D9E"/>
    <w:rsid w:val="0021102C"/>
    <w:rsid w:val="00217FD8"/>
    <w:rsid w:val="00222E36"/>
    <w:rsid w:val="002335EB"/>
    <w:rsid w:val="002445ED"/>
    <w:rsid w:val="00247A67"/>
    <w:rsid w:val="00292508"/>
    <w:rsid w:val="00294988"/>
    <w:rsid w:val="002A3903"/>
    <w:rsid w:val="002A48B0"/>
    <w:rsid w:val="002B02D7"/>
    <w:rsid w:val="002B5239"/>
    <w:rsid w:val="002E0462"/>
    <w:rsid w:val="003111D4"/>
    <w:rsid w:val="00334A2B"/>
    <w:rsid w:val="00344D0D"/>
    <w:rsid w:val="003539BB"/>
    <w:rsid w:val="00376CE6"/>
    <w:rsid w:val="00383471"/>
    <w:rsid w:val="003904BD"/>
    <w:rsid w:val="003C0CA6"/>
    <w:rsid w:val="004526DD"/>
    <w:rsid w:val="00476376"/>
    <w:rsid w:val="00496B49"/>
    <w:rsid w:val="004A0DCD"/>
    <w:rsid w:val="004A10BD"/>
    <w:rsid w:val="004D08A3"/>
    <w:rsid w:val="004E66EB"/>
    <w:rsid w:val="004F55EB"/>
    <w:rsid w:val="0055130F"/>
    <w:rsid w:val="0055291C"/>
    <w:rsid w:val="005541E1"/>
    <w:rsid w:val="00562673"/>
    <w:rsid w:val="00563606"/>
    <w:rsid w:val="00567AC6"/>
    <w:rsid w:val="005907D9"/>
    <w:rsid w:val="00591C06"/>
    <w:rsid w:val="005C06E3"/>
    <w:rsid w:val="005D10FB"/>
    <w:rsid w:val="005E59BA"/>
    <w:rsid w:val="0061059D"/>
    <w:rsid w:val="00612F80"/>
    <w:rsid w:val="00613D1B"/>
    <w:rsid w:val="006351CA"/>
    <w:rsid w:val="00652B5E"/>
    <w:rsid w:val="0067611E"/>
    <w:rsid w:val="006C0868"/>
    <w:rsid w:val="006D7891"/>
    <w:rsid w:val="006E456F"/>
    <w:rsid w:val="006F5239"/>
    <w:rsid w:val="00705B6D"/>
    <w:rsid w:val="007203AB"/>
    <w:rsid w:val="0072775C"/>
    <w:rsid w:val="007308D9"/>
    <w:rsid w:val="00742F1B"/>
    <w:rsid w:val="00745601"/>
    <w:rsid w:val="00745AE1"/>
    <w:rsid w:val="00751F85"/>
    <w:rsid w:val="0077334C"/>
    <w:rsid w:val="00787CBC"/>
    <w:rsid w:val="0079728B"/>
    <w:rsid w:val="007A60EA"/>
    <w:rsid w:val="007B32FF"/>
    <w:rsid w:val="007C6FC3"/>
    <w:rsid w:val="007D6662"/>
    <w:rsid w:val="007E0102"/>
    <w:rsid w:val="007E56E2"/>
    <w:rsid w:val="007F1C61"/>
    <w:rsid w:val="007F511D"/>
    <w:rsid w:val="007F568D"/>
    <w:rsid w:val="00822122"/>
    <w:rsid w:val="008361E9"/>
    <w:rsid w:val="00897C98"/>
    <w:rsid w:val="008A1B65"/>
    <w:rsid w:val="008A3BC5"/>
    <w:rsid w:val="008B0E15"/>
    <w:rsid w:val="009052C2"/>
    <w:rsid w:val="00915448"/>
    <w:rsid w:val="00922387"/>
    <w:rsid w:val="00924424"/>
    <w:rsid w:val="00924EBF"/>
    <w:rsid w:val="009328E2"/>
    <w:rsid w:val="0096376E"/>
    <w:rsid w:val="009710F1"/>
    <w:rsid w:val="00974FEE"/>
    <w:rsid w:val="0097596B"/>
    <w:rsid w:val="00976017"/>
    <w:rsid w:val="00982BAE"/>
    <w:rsid w:val="009900A6"/>
    <w:rsid w:val="009C382D"/>
    <w:rsid w:val="009C6449"/>
    <w:rsid w:val="009D3BC8"/>
    <w:rsid w:val="00A01989"/>
    <w:rsid w:val="00A10AA4"/>
    <w:rsid w:val="00A265CB"/>
    <w:rsid w:val="00A36BFA"/>
    <w:rsid w:val="00A42371"/>
    <w:rsid w:val="00A4760E"/>
    <w:rsid w:val="00A51812"/>
    <w:rsid w:val="00A70875"/>
    <w:rsid w:val="00A73D17"/>
    <w:rsid w:val="00A864D6"/>
    <w:rsid w:val="00A872E2"/>
    <w:rsid w:val="00AA79A3"/>
    <w:rsid w:val="00AA7FB9"/>
    <w:rsid w:val="00AB2F69"/>
    <w:rsid w:val="00AB685D"/>
    <w:rsid w:val="00AC049E"/>
    <w:rsid w:val="00AC0FBB"/>
    <w:rsid w:val="00B01009"/>
    <w:rsid w:val="00B43B74"/>
    <w:rsid w:val="00B60DDB"/>
    <w:rsid w:val="00B6575C"/>
    <w:rsid w:val="00B871AC"/>
    <w:rsid w:val="00B96BFF"/>
    <w:rsid w:val="00BA45B7"/>
    <w:rsid w:val="00BB192B"/>
    <w:rsid w:val="00BF2941"/>
    <w:rsid w:val="00C55EE0"/>
    <w:rsid w:val="00C5603A"/>
    <w:rsid w:val="00C74917"/>
    <w:rsid w:val="00C833C1"/>
    <w:rsid w:val="00C9058D"/>
    <w:rsid w:val="00CC0812"/>
    <w:rsid w:val="00CC3482"/>
    <w:rsid w:val="00D00D11"/>
    <w:rsid w:val="00D10999"/>
    <w:rsid w:val="00D330EF"/>
    <w:rsid w:val="00D63FD7"/>
    <w:rsid w:val="00D841F8"/>
    <w:rsid w:val="00D97F98"/>
    <w:rsid w:val="00DA73D5"/>
    <w:rsid w:val="00DB2B0C"/>
    <w:rsid w:val="00DC754D"/>
    <w:rsid w:val="00DD3B88"/>
    <w:rsid w:val="00DD7C17"/>
    <w:rsid w:val="00DF6C90"/>
    <w:rsid w:val="00E05E2E"/>
    <w:rsid w:val="00E439DE"/>
    <w:rsid w:val="00E46A91"/>
    <w:rsid w:val="00E622F0"/>
    <w:rsid w:val="00E6420E"/>
    <w:rsid w:val="00E76248"/>
    <w:rsid w:val="00E830E1"/>
    <w:rsid w:val="00EA1F46"/>
    <w:rsid w:val="00EA4B60"/>
    <w:rsid w:val="00EC5EF6"/>
    <w:rsid w:val="00EE30EE"/>
    <w:rsid w:val="00EE416E"/>
    <w:rsid w:val="00F44B53"/>
    <w:rsid w:val="00F83EB7"/>
    <w:rsid w:val="00F94B96"/>
    <w:rsid w:val="00FB7F7F"/>
    <w:rsid w:val="00FC059D"/>
    <w:rsid w:val="00FD6DA7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59F24AA6"/>
  <w15:docId w15:val="{6531D4DF-7C1B-4979-9231-48B6C78CB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AB68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62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Ecem Poyraz Yıldırım</cp:lastModifiedBy>
  <cp:revision>18</cp:revision>
  <cp:lastPrinted>2013-05-24T08:49:00Z</cp:lastPrinted>
  <dcterms:created xsi:type="dcterms:W3CDTF">2020-02-24T11:14:00Z</dcterms:created>
  <dcterms:modified xsi:type="dcterms:W3CDTF">2025-04-17T07:02:00Z</dcterms:modified>
</cp:coreProperties>
</file>