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6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4864"/>
      </w:tblGrid>
      <w:tr w:rsidR="00EA1F46" w:rsidRPr="00A4525F" w:rsidTr="0065139B">
        <w:trPr>
          <w:trHeight w:val="12257"/>
        </w:trPr>
        <w:tc>
          <w:tcPr>
            <w:tcW w:w="963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77E2" w:rsidRDefault="003F25AB" w:rsidP="00503793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503793" w:rsidRDefault="00204456" w:rsidP="00503793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Pozisyon</w:t>
            </w:r>
            <w:r w:rsidR="00503793">
              <w:rPr>
                <w:rFonts w:ascii="Tahoma" w:hAnsi="Tahoma"/>
                <w:b/>
                <w:sz w:val="22"/>
              </w:rPr>
              <w:t xml:space="preserve">: </w:t>
            </w:r>
            <w:r w:rsidR="00503793">
              <w:rPr>
                <w:rFonts w:ascii="Tahoma" w:hAnsi="Tahoma"/>
                <w:sz w:val="22"/>
              </w:rPr>
              <w:t xml:space="preserve">Uluslararası </w:t>
            </w:r>
            <w:r w:rsidR="005044E8">
              <w:rPr>
                <w:rFonts w:ascii="Tahoma" w:hAnsi="Tahoma"/>
                <w:sz w:val="22"/>
              </w:rPr>
              <w:t>Öğrenci Aday İlişkileri Müdürü</w:t>
            </w:r>
            <w:r w:rsidR="003F25AB">
              <w:rPr>
                <w:rFonts w:ascii="Tahoma" w:hAnsi="Tahoma"/>
                <w:sz w:val="22"/>
              </w:rPr>
              <w:t xml:space="preserve"> </w:t>
            </w:r>
            <w:r w:rsidR="00503793">
              <w:rPr>
                <w:rFonts w:ascii="Tahoma" w:hAnsi="Tahoma"/>
                <w:sz w:val="22"/>
              </w:rPr>
              <w:t xml:space="preserve">  </w:t>
            </w:r>
          </w:p>
          <w:p w:rsidR="00503793" w:rsidRDefault="00204456" w:rsidP="00503793">
            <w:pPr>
              <w:ind w:left="567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Bölüm</w:t>
            </w:r>
            <w:r w:rsidR="00503793">
              <w:rPr>
                <w:rFonts w:ascii="Tahoma" w:hAnsi="Tahoma"/>
                <w:b/>
                <w:sz w:val="22"/>
              </w:rPr>
              <w:t xml:space="preserve">: </w:t>
            </w:r>
            <w:r w:rsidR="00503793">
              <w:rPr>
                <w:rFonts w:ascii="Tahoma" w:hAnsi="Tahoma"/>
                <w:sz w:val="22"/>
              </w:rPr>
              <w:t xml:space="preserve">Uluslararası </w:t>
            </w:r>
            <w:r w:rsidR="005044E8">
              <w:rPr>
                <w:rFonts w:ascii="Tahoma" w:hAnsi="Tahoma"/>
                <w:sz w:val="22"/>
              </w:rPr>
              <w:t>Öğrenci Aday İlişkileri Müdürlüğü</w:t>
            </w:r>
          </w:p>
          <w:p w:rsidR="00503793" w:rsidRPr="004B2244" w:rsidRDefault="00503793" w:rsidP="00503793">
            <w:pPr>
              <w:ind w:left="567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Bağlı Olduğu Pozisyonlar/Onay Mevkii:</w:t>
            </w:r>
            <w:r w:rsidR="004F2CEC" w:rsidRPr="004F2CEC">
              <w:rPr>
                <w:rFonts w:ascii="Tahoma" w:hAnsi="Tahoma"/>
                <w:sz w:val="22"/>
              </w:rPr>
              <w:t xml:space="preserve"> </w:t>
            </w:r>
            <w:r w:rsidR="004E3E36">
              <w:rPr>
                <w:rFonts w:ascii="Tahoma" w:hAnsi="Tahoma"/>
                <w:sz w:val="22"/>
              </w:rPr>
              <w:t>Rektör Yardımcısı</w:t>
            </w:r>
            <w:r w:rsidR="005044E8">
              <w:rPr>
                <w:rFonts w:ascii="Tahoma" w:hAnsi="Tahoma"/>
                <w:sz w:val="22"/>
              </w:rPr>
              <w:t>, Uluslararası Ofis Koordinatörü</w:t>
            </w:r>
            <w:r w:rsidRPr="004F2CEC">
              <w:rPr>
                <w:rFonts w:ascii="Tahoma" w:hAnsi="Tahoma"/>
                <w:sz w:val="22"/>
              </w:rPr>
              <w:tab/>
            </w:r>
            <w:r w:rsidRPr="004F2CEC">
              <w:rPr>
                <w:rFonts w:ascii="Tahoma" w:hAnsi="Tahoma"/>
                <w:sz w:val="22"/>
              </w:rPr>
              <w:tab/>
            </w:r>
            <w:r w:rsidRPr="004F2CEC">
              <w:rPr>
                <w:rFonts w:ascii="Tahoma" w:hAnsi="Tahoma"/>
                <w:sz w:val="22"/>
              </w:rPr>
              <w:tab/>
            </w:r>
            <w:r w:rsidRPr="004B2244">
              <w:rPr>
                <w:rFonts w:ascii="Tahoma" w:hAnsi="Tahoma"/>
                <w:sz w:val="22"/>
              </w:rPr>
              <w:t xml:space="preserve">          </w:t>
            </w:r>
          </w:p>
          <w:p w:rsidR="00503793" w:rsidRPr="004B2244" w:rsidRDefault="00503793" w:rsidP="00503793">
            <w:pPr>
              <w:rPr>
                <w:rFonts w:ascii="Tahoma" w:hAnsi="Tahoma"/>
                <w:sz w:val="22"/>
              </w:rPr>
            </w:pPr>
          </w:p>
          <w:p w:rsidR="00503793" w:rsidRPr="00C447A6" w:rsidRDefault="00503793" w:rsidP="0026604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6F77E2" w:rsidRDefault="006F77E2" w:rsidP="0050379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503793" w:rsidRPr="00C447A6" w:rsidRDefault="00B276D8" w:rsidP="0050379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503793" w:rsidRPr="00C447A6">
              <w:rPr>
                <w:rFonts w:ascii="Tahoma" w:hAnsi="Tahoma"/>
                <w:lang w:val="tr-TR"/>
              </w:rPr>
              <w:t xml:space="preserve"> Üniversitesi amaç ve hedefleri doğrultusunda, Üniversite’nin </w:t>
            </w:r>
            <w:r w:rsidR="00C511D4">
              <w:rPr>
                <w:rFonts w:ascii="Tahoma" w:hAnsi="Tahoma"/>
                <w:lang w:val="tr-TR"/>
              </w:rPr>
              <w:t>uluslararası;</w:t>
            </w:r>
            <w:r w:rsidR="00503793">
              <w:rPr>
                <w:rFonts w:ascii="Tahoma" w:hAnsi="Tahoma"/>
                <w:lang w:val="tr-TR"/>
              </w:rPr>
              <w:t xml:space="preserve"> işbirliklerini</w:t>
            </w:r>
            <w:r w:rsidR="00C511D4">
              <w:rPr>
                <w:rFonts w:ascii="Tahoma" w:hAnsi="Tahoma"/>
                <w:lang w:val="tr-TR"/>
              </w:rPr>
              <w:t>n</w:t>
            </w:r>
            <w:r w:rsidR="00503793">
              <w:rPr>
                <w:rFonts w:ascii="Tahoma" w:hAnsi="Tahoma"/>
                <w:lang w:val="tr-TR"/>
              </w:rPr>
              <w:t xml:space="preserve"> yürütülmesini</w:t>
            </w:r>
            <w:r w:rsidR="00C511D4">
              <w:rPr>
                <w:rFonts w:ascii="Tahoma" w:hAnsi="Tahoma"/>
                <w:lang w:val="tr-TR"/>
              </w:rPr>
              <w:t xml:space="preserve">, </w:t>
            </w:r>
            <w:r w:rsidR="00503793" w:rsidRPr="00C447A6">
              <w:rPr>
                <w:rFonts w:ascii="Tahoma" w:hAnsi="Tahoma"/>
                <w:lang w:val="tr-TR"/>
              </w:rPr>
              <w:t>geliştir</w:t>
            </w:r>
            <w:r w:rsidR="00C511D4">
              <w:rPr>
                <w:rFonts w:ascii="Tahoma" w:hAnsi="Tahoma"/>
                <w:lang w:val="tr-TR"/>
              </w:rPr>
              <w:t>il</w:t>
            </w:r>
            <w:r w:rsidR="00503793" w:rsidRPr="00C447A6">
              <w:rPr>
                <w:rFonts w:ascii="Tahoma" w:hAnsi="Tahoma"/>
                <w:lang w:val="tr-TR"/>
              </w:rPr>
              <w:t>me</w:t>
            </w:r>
            <w:r w:rsidR="00C511D4">
              <w:rPr>
                <w:rFonts w:ascii="Tahoma" w:hAnsi="Tahoma"/>
                <w:lang w:val="tr-TR"/>
              </w:rPr>
              <w:t xml:space="preserve">sini, </w:t>
            </w:r>
            <w:r w:rsidR="00503793" w:rsidRPr="00C447A6">
              <w:rPr>
                <w:rFonts w:ascii="Tahoma" w:hAnsi="Tahoma"/>
                <w:lang w:val="tr-TR"/>
              </w:rPr>
              <w:t>tanıtımını</w:t>
            </w:r>
            <w:r w:rsidR="00503793">
              <w:rPr>
                <w:rFonts w:ascii="Tahoma" w:hAnsi="Tahoma"/>
                <w:lang w:val="tr-TR"/>
              </w:rPr>
              <w:t>n</w:t>
            </w:r>
            <w:r w:rsidR="00503793" w:rsidRPr="00C447A6">
              <w:rPr>
                <w:rFonts w:ascii="Tahoma" w:hAnsi="Tahoma"/>
                <w:lang w:val="tr-TR"/>
              </w:rPr>
              <w:t xml:space="preserve"> yapılmasını ve </w:t>
            </w:r>
            <w:r w:rsidR="00C511D4">
              <w:rPr>
                <w:rFonts w:ascii="Tahoma" w:hAnsi="Tahoma"/>
                <w:lang w:val="tr-TR"/>
              </w:rPr>
              <w:t>yurt dışından öğrenci temin edilerek</w:t>
            </w:r>
            <w:r w:rsidR="00503793" w:rsidRPr="00C447A6">
              <w:rPr>
                <w:rFonts w:ascii="Tahoma" w:hAnsi="Tahoma"/>
                <w:lang w:val="tr-TR"/>
              </w:rPr>
              <w:t xml:space="preserve"> uluslararası öğrencilere destek hizmeti verilmesini sağlamak.</w:t>
            </w:r>
          </w:p>
          <w:p w:rsidR="00503793" w:rsidRPr="00C447A6" w:rsidRDefault="00503793" w:rsidP="0050379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503793" w:rsidRPr="00C447A6" w:rsidRDefault="00503793" w:rsidP="0026604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503793" w:rsidRPr="00C447A6" w:rsidTr="00D46044">
              <w:tc>
                <w:tcPr>
                  <w:tcW w:w="3708" w:type="dxa"/>
                </w:tcPr>
                <w:p w:rsidR="00503793" w:rsidRPr="00C447A6" w:rsidRDefault="00503793" w:rsidP="006F77E2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  <w:r w:rsidRPr="001D337F">
                    <w:rPr>
                      <w:rFonts w:ascii="Tahoma" w:hAnsi="Tahoma"/>
                      <w:lang w:val="tr-TR"/>
                    </w:rPr>
                    <w:t>Uluslara</w:t>
                  </w:r>
                  <w:r>
                    <w:rPr>
                      <w:rFonts w:ascii="Tahoma" w:hAnsi="Tahoma"/>
                      <w:lang w:val="tr-TR"/>
                    </w:rPr>
                    <w:t>ra</w:t>
                  </w:r>
                  <w:r w:rsidRPr="001D337F">
                    <w:rPr>
                      <w:rFonts w:ascii="Tahoma" w:hAnsi="Tahoma"/>
                      <w:lang w:val="tr-TR"/>
                    </w:rPr>
                    <w:t>sı Bölüm bütçesi</w:t>
                  </w:r>
                </w:p>
              </w:tc>
              <w:tc>
                <w:tcPr>
                  <w:tcW w:w="4089" w:type="dxa"/>
                </w:tcPr>
                <w:p w:rsidR="00503793" w:rsidRPr="00C447A6" w:rsidRDefault="00503793" w:rsidP="00CD3CF8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Pr="00C447A6">
                    <w:rPr>
                      <w:rFonts w:ascii="Tahoma" w:hAnsi="Tahoma"/>
                      <w:b/>
                      <w:lang w:val="tr-TR"/>
                    </w:rPr>
                    <w:t>:</w:t>
                  </w:r>
                  <w:r w:rsidR="00765149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="00BB7ED7">
                    <w:rPr>
                      <w:rFonts w:ascii="Tahoma" w:hAnsi="Tahoma"/>
                      <w:lang w:val="tr-TR"/>
                    </w:rPr>
                    <w:t xml:space="preserve">Uluslararası Ofis Müdür Yardımcısı, </w:t>
                  </w:r>
                  <w:r w:rsidRPr="00C447A6">
                    <w:rPr>
                      <w:rFonts w:ascii="Tahoma" w:hAnsi="Tahoma"/>
                      <w:lang w:val="tr-TR"/>
                    </w:rPr>
                    <w:t>Uluslararası Ofis Birim Yöneticisi</w:t>
                  </w:r>
                  <w:r>
                    <w:rPr>
                      <w:rFonts w:ascii="Tahoma" w:hAnsi="Tahoma"/>
                      <w:lang w:val="tr-TR"/>
                    </w:rPr>
                    <w:t>,</w:t>
                  </w:r>
                  <w:r w:rsidRPr="00C447A6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="00CD3CF8" w:rsidRPr="00C447A6">
                    <w:rPr>
                      <w:rFonts w:ascii="Tahoma" w:hAnsi="Tahoma"/>
                      <w:lang w:val="tr-TR"/>
                    </w:rPr>
                    <w:t xml:space="preserve">Uluslararası Ofis </w:t>
                  </w:r>
                  <w:r w:rsidR="00CD3CF8">
                    <w:rPr>
                      <w:rFonts w:ascii="Tahoma" w:hAnsi="Tahoma"/>
                      <w:lang w:val="tr-TR"/>
                    </w:rPr>
                    <w:t xml:space="preserve">Kıdemli Uzmanı, </w:t>
                  </w:r>
                  <w:r w:rsidR="004F2CEC" w:rsidRPr="00C447A6">
                    <w:rPr>
                      <w:rFonts w:ascii="Tahoma" w:hAnsi="Tahoma"/>
                      <w:lang w:val="tr-TR"/>
                    </w:rPr>
                    <w:t>Uluslararası Ofis Uzmanı</w:t>
                  </w:r>
                  <w:r w:rsidR="004F2CEC">
                    <w:rPr>
                      <w:rFonts w:ascii="Tahoma" w:hAnsi="Tahoma"/>
                      <w:lang w:val="tr-TR"/>
                    </w:rPr>
                    <w:t xml:space="preserve">, </w:t>
                  </w:r>
                  <w:r w:rsidR="004F2CEC" w:rsidRPr="00C447A6">
                    <w:rPr>
                      <w:rFonts w:ascii="Tahoma" w:hAnsi="Tahoma"/>
                      <w:lang w:val="tr-TR"/>
                    </w:rPr>
                    <w:t>Uluslararası Ofis Uzman</w:t>
                  </w:r>
                  <w:r w:rsidR="004F2CEC">
                    <w:rPr>
                      <w:rFonts w:ascii="Tahoma" w:hAnsi="Tahoma"/>
                      <w:lang w:val="tr-TR"/>
                    </w:rPr>
                    <w:t xml:space="preserve"> Yardımcısı</w:t>
                  </w:r>
                </w:p>
              </w:tc>
            </w:tr>
            <w:tr w:rsidR="00503793" w:rsidRPr="00C447A6" w:rsidTr="00D46044">
              <w:tc>
                <w:tcPr>
                  <w:tcW w:w="3708" w:type="dxa"/>
                </w:tcPr>
                <w:p w:rsidR="00503793" w:rsidRPr="00C447A6" w:rsidRDefault="00503793" w:rsidP="006F77E2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B01D3C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503793" w:rsidRPr="00C447A6" w:rsidRDefault="00503793" w:rsidP="006F77E2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503793" w:rsidRPr="00C447A6" w:rsidRDefault="00503793" w:rsidP="00503793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503793" w:rsidRPr="00C447A6" w:rsidRDefault="00503793" w:rsidP="0026604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503793" w:rsidRPr="00C447A6" w:rsidRDefault="00503793" w:rsidP="00503793">
            <w:pPr>
              <w:spacing w:before="100" w:after="100"/>
              <w:ind w:left="568"/>
              <w:jc w:val="both"/>
              <w:rPr>
                <w:rFonts w:ascii="Tahoma" w:hAnsi="Tahoma"/>
              </w:rPr>
            </w:pPr>
            <w:r w:rsidRPr="00C447A6">
              <w:rPr>
                <w:rFonts w:ascii="Tahoma" w:hAnsi="Tahoma"/>
              </w:rPr>
              <w:t xml:space="preserve">Üniversitenin amaç ve hedefleri doğrultusunda; yayınlanmış tüm geçerli yönetmelik, talimat ve </w:t>
            </w:r>
            <w:proofErr w:type="gramStart"/>
            <w:r w:rsidRPr="00C447A6">
              <w:rPr>
                <w:rFonts w:ascii="Tahoma" w:hAnsi="Tahoma"/>
              </w:rPr>
              <w:t>prosedürler</w:t>
            </w:r>
            <w:proofErr w:type="gramEnd"/>
            <w:r w:rsidRPr="00C447A6">
              <w:rPr>
                <w:rFonts w:ascii="Tahoma" w:hAnsi="Tahoma"/>
              </w:rPr>
              <w:t xml:space="preserve"> çerçevesinde, üniversitenin ilke ve prensiplerine uyum içinde çalışmalarını gerçekleştirir.</w:t>
            </w:r>
          </w:p>
          <w:p w:rsidR="00736813" w:rsidRPr="00B01D3C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B01D3C">
              <w:rPr>
                <w:rFonts w:ascii="Tahoma" w:hAnsi="Tahoma"/>
                <w:b/>
              </w:rPr>
              <w:t>Üniversitenin stratejik ve yıllık hedefleri doğrultusunda kısa ve uzun dönemli Uluslararası Ofis Müdürlüğü hedeflerini, bütçe ve planlarının belirlenmesini sağlamak,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Bölüm içi performans hedeflerine ulaşmak için faaliyetleri uygulayıp geliştirmek,  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 xml:space="preserve">Hedeflenen yabancı öğrenci alımını sağlamaya ve üzerine çıkartmaya çalışmak, 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 xml:space="preserve">Bölüm içi bütçe takibini yapmak  ve düzgün işleyişinin takibini sağlamak, 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Ekibi ile ilişkilerde son derece pozitif yaklaşım sergilemek, onların sorunlarını dinleyip, çatışmaları gidermek, kendilerini geliştirmeleri için gereken atmosferi sağlamak,   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Departman ve kişisel giderlerini sürekli kontrol ederek bütçe hedeflerini aşmamasını sağlamak,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Yurtdışı eğitim fuarlarına katılım organizasyonlarının yapılmasını sağlamak,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 xml:space="preserve">Yurtdışı fuarlarında Üniversite’nin tanıtılmasını ve yeni yabancı öğrencilerin kazanılmasını sağlamak, 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Yeni anlaşmalarla ilgili fakültelerle irtibata geçilmesini, bilgi paylaşımında bulunulmasını koordine etmek,</w:t>
            </w:r>
          </w:p>
          <w:p w:rsid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Üst Yönetimin verdiği diğer görevleri de yerine getirmek.</w:t>
            </w:r>
          </w:p>
          <w:p w:rsidR="00736813" w:rsidRDefault="00736813" w:rsidP="00736813">
            <w:pPr>
              <w:spacing w:before="100" w:after="100"/>
              <w:rPr>
                <w:rFonts w:ascii="Tahoma" w:hAnsi="Tahoma"/>
                <w:b/>
              </w:rPr>
            </w:pPr>
          </w:p>
          <w:p w:rsidR="00736813" w:rsidRDefault="00736813" w:rsidP="00736813">
            <w:pPr>
              <w:spacing w:before="100" w:after="100"/>
              <w:rPr>
                <w:rFonts w:ascii="Tahoma" w:hAnsi="Tahoma"/>
                <w:b/>
              </w:rPr>
            </w:pPr>
          </w:p>
          <w:p w:rsidR="00B276D8" w:rsidRPr="00736813" w:rsidRDefault="00B276D8" w:rsidP="00736813">
            <w:pPr>
              <w:spacing w:before="100" w:after="100"/>
              <w:rPr>
                <w:rFonts w:ascii="Tahoma" w:hAnsi="Tahoma"/>
                <w:b/>
              </w:rPr>
            </w:pPr>
            <w:bookmarkStart w:id="0" w:name="_GoBack"/>
            <w:bookmarkEnd w:id="0"/>
          </w:p>
        </w:tc>
      </w:tr>
      <w:tr w:rsidR="003F25AB" w:rsidRPr="00A4525F" w:rsidTr="00BB7ED7">
        <w:trPr>
          <w:trHeight w:val="8459"/>
        </w:trPr>
        <w:tc>
          <w:tcPr>
            <w:tcW w:w="9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39B" w:rsidRDefault="0065139B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 xml:space="preserve">       IV. YETKİ </w:t>
            </w:r>
          </w:p>
          <w:p w:rsidR="0065139B" w:rsidRDefault="0065139B" w:rsidP="0065139B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Yaptığı işler doğrultusunda yetkilidir.</w:t>
            </w:r>
          </w:p>
          <w:p w:rsidR="0065139B" w:rsidRDefault="0065139B" w:rsidP="0065139B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65139B" w:rsidTr="006124B2">
              <w:tc>
                <w:tcPr>
                  <w:tcW w:w="3647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65139B" w:rsidTr="006124B2">
              <w:tc>
                <w:tcPr>
                  <w:tcW w:w="3647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433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3F25AB" w:rsidRDefault="003F25AB" w:rsidP="00503793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3F25AB" w:rsidTr="006F77E2">
              <w:tc>
                <w:tcPr>
                  <w:tcW w:w="3647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3F25AB" w:rsidTr="006F77E2">
              <w:tc>
                <w:tcPr>
                  <w:tcW w:w="3647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Minimum 10 yıl deneyimli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Minimum 5 yıl yöneticilik deneyimli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iyi derecede İngilizce bilgisi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651766">
                    <w:rPr>
                      <w:rFonts w:ascii="Tahoma" w:hAnsi="Tahoma"/>
                    </w:rPr>
                    <w:t xml:space="preserve">Akademik işbirliklerinin genel </w:t>
                  </w:r>
                  <w:proofErr w:type="gramStart"/>
                  <w:r w:rsidRPr="00651766">
                    <w:rPr>
                      <w:rFonts w:ascii="Tahoma" w:hAnsi="Tahoma"/>
                    </w:rPr>
                    <w:t>prosedürlerine</w:t>
                  </w:r>
                  <w:proofErr w:type="gramEnd"/>
                  <w:r w:rsidRPr="00651766">
                    <w:rPr>
                      <w:rFonts w:ascii="Tahoma" w:hAnsi="Tahoma"/>
                    </w:rPr>
                    <w:t xml:space="preserve"> hâkim,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Ö</w:t>
                  </w:r>
                  <w:r w:rsidRPr="00651766">
                    <w:rPr>
                      <w:rFonts w:ascii="Tahoma" w:hAnsi="Tahoma"/>
                    </w:rPr>
                    <w:t xml:space="preserve">ğrenci değişim </w:t>
                  </w:r>
                  <w:proofErr w:type="gramStart"/>
                  <w:r w:rsidRPr="00651766">
                    <w:rPr>
                      <w:rFonts w:ascii="Tahoma" w:hAnsi="Tahoma"/>
                    </w:rPr>
                    <w:t>prosedürlerini</w:t>
                  </w:r>
                  <w:proofErr w:type="gramEnd"/>
                  <w:r>
                    <w:rPr>
                      <w:rFonts w:ascii="Tahoma" w:hAnsi="Tahoma"/>
                    </w:rPr>
                    <w:t xml:space="preserve"> bilen,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</w:t>
                  </w:r>
                  <w:r w:rsidRPr="00651766">
                    <w:rPr>
                      <w:rFonts w:ascii="Tahoma" w:hAnsi="Tahoma"/>
                    </w:rPr>
                    <w:t>abancı uyruklu</w:t>
                  </w:r>
                  <w:r>
                    <w:rPr>
                      <w:rFonts w:ascii="Tahoma" w:hAnsi="Tahoma"/>
                    </w:rPr>
                    <w:t xml:space="preserve"> öğrencilere dair YÖK mevzuatı </w:t>
                  </w:r>
                  <w:proofErr w:type="gramStart"/>
                  <w:r>
                    <w:rPr>
                      <w:rFonts w:ascii="Tahoma" w:hAnsi="Tahoma"/>
                    </w:rPr>
                    <w:t>ile,</w:t>
                  </w:r>
                  <w:proofErr w:type="gramEnd"/>
                  <w:r>
                    <w:rPr>
                      <w:rFonts w:ascii="Tahoma" w:hAnsi="Tahoma"/>
                    </w:rPr>
                    <w:t xml:space="preserve"> </w:t>
                  </w:r>
                  <w:r w:rsidRPr="00651766">
                    <w:rPr>
                      <w:rFonts w:ascii="Tahoma" w:hAnsi="Tahoma"/>
                    </w:rPr>
                    <w:t>Ekon</w:t>
                  </w:r>
                  <w:r>
                    <w:rPr>
                      <w:rFonts w:ascii="Tahoma" w:hAnsi="Tahoma"/>
                    </w:rPr>
                    <w:t>omi Bakanlığı teşvik mevzuatı hakkında bilgi sahibi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 ile ilgili </w:t>
                  </w:r>
                  <w:r w:rsidRPr="008804D9">
                    <w:rPr>
                      <w:rFonts w:ascii="Tahoma" w:hAnsi="Tahoma"/>
                    </w:rPr>
                    <w:t>üniversite içi yönergeler</w:t>
                  </w:r>
                  <w:r>
                    <w:rPr>
                      <w:rFonts w:ascii="Tahoma" w:hAnsi="Tahoma"/>
                    </w:rPr>
                    <w:t>i bilen, takip eden,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İletişim, temsil ve sunum becerileri kuvvetli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 ve Organizasyon yetkinliklerine sahip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Liderlik ve Yöneticilik becerilerine sahip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İkna becerileri kuvvetli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10 yıl ve üzeri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5 yıl ve üzeri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İyi derecede bilinen 2. bir yabancı dil </w:t>
                  </w:r>
                  <w:proofErr w:type="spellStart"/>
                  <w:r>
                    <w:rPr>
                      <w:rFonts w:ascii="Tahoma" w:hAnsi="Tahoma"/>
                    </w:rPr>
                    <w:t>Ruşça</w:t>
                  </w:r>
                  <w:proofErr w:type="spellEnd"/>
                  <w:r>
                    <w:rPr>
                      <w:rFonts w:ascii="Tahoma" w:hAnsi="Tahoma"/>
                    </w:rPr>
                    <w:t>, Arapça, Fransızca, Almanca, İtalyanca, vb. gibi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3F25AB" w:rsidRDefault="003F25AB" w:rsidP="005037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3F25AB" w:rsidRDefault="003F25AB" w:rsidP="0065139B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B276D8">
              <w:rPr>
                <w:rFonts w:ascii="Tahoma" w:hAnsi="Tahoma"/>
              </w:rPr>
              <w:t>İstanbul Okan</w:t>
            </w:r>
            <w:r>
              <w:rPr>
                <w:rFonts w:ascii="Tahoma" w:hAnsi="Tahoma"/>
              </w:rPr>
              <w:t xml:space="preserve"> Üniversitesi ile ortakları ve anlaşmalarında problem yaratır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TC </w:t>
            </w:r>
            <w:r w:rsidRPr="00EE54BF">
              <w:rPr>
                <w:rFonts w:ascii="Tahoma" w:hAnsi="Tahoma"/>
              </w:rPr>
              <w:t>Ekonomi Bakanlığı, Dış İşleri Bakanlığı, TC Büyükelçilikleri, Yurtdışı fuar organizasyon şirketleri,</w:t>
            </w:r>
          </w:p>
          <w:p w:rsidR="003F25AB" w:rsidRPr="00EE54BF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EE54BF">
              <w:rPr>
                <w:rFonts w:ascii="Tahoma" w:hAnsi="Tahoma"/>
              </w:rPr>
              <w:t>Öğrenci temini konusunda çalışan acenteler, diğer üniversitelerin Uluslararası İlişkiler Ofisleri</w:t>
            </w:r>
            <w:r>
              <w:rPr>
                <w:rFonts w:ascii="Tahoma" w:hAnsi="Tahoma"/>
              </w:rPr>
              <w:t>,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D83908">
              <w:rPr>
                <w:rFonts w:ascii="Tahoma" w:hAnsi="Tahoma"/>
              </w:rPr>
              <w:t>AB Bakanlığını temsilen Ulusal Ajans</w:t>
            </w:r>
            <w:r>
              <w:rPr>
                <w:rFonts w:ascii="Tahoma" w:hAnsi="Tahoma"/>
              </w:rPr>
              <w:t>,</w:t>
            </w:r>
            <w:r w:rsidRPr="00EE54BF">
              <w:rPr>
                <w:rFonts w:ascii="Tahoma" w:hAnsi="Tahoma"/>
              </w:rPr>
              <w:t xml:space="preserve"> Business</w:t>
            </w:r>
            <w:r>
              <w:rPr>
                <w:rFonts w:ascii="Tahoma" w:hAnsi="Tahoma"/>
              </w:rPr>
              <w:t xml:space="preserve"> AŞ</w:t>
            </w:r>
          </w:p>
          <w:p w:rsidR="0065139B" w:rsidRDefault="0065139B" w:rsidP="007235A2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  <w:b/>
              </w:rPr>
            </w:pPr>
          </w:p>
          <w:p w:rsidR="00B276D8" w:rsidRDefault="00B276D8" w:rsidP="007235A2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  <w:b/>
              </w:rPr>
            </w:pPr>
          </w:p>
          <w:p w:rsidR="00BB7ED7" w:rsidRDefault="00BB7ED7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>IX. DÖKÜMANLAR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Yönergeler, Talimatlar, </w:t>
            </w:r>
            <w:r w:rsidRPr="00651766">
              <w:rPr>
                <w:rFonts w:ascii="Tahoma" w:hAnsi="Tahoma"/>
              </w:rPr>
              <w:t>Akademik işbi</w:t>
            </w:r>
            <w:r>
              <w:rPr>
                <w:rFonts w:ascii="Tahoma" w:hAnsi="Tahoma"/>
              </w:rPr>
              <w:t xml:space="preserve">rliklerinin genel </w:t>
            </w:r>
            <w:proofErr w:type="gramStart"/>
            <w:r>
              <w:rPr>
                <w:rFonts w:ascii="Tahoma" w:hAnsi="Tahoma"/>
              </w:rPr>
              <w:t>prosedürleri</w:t>
            </w:r>
            <w:proofErr w:type="gramEnd"/>
            <w:r w:rsidRPr="00651766">
              <w:rPr>
                <w:rFonts w:ascii="Tahoma" w:hAnsi="Tahoma"/>
              </w:rPr>
              <w:t>,</w:t>
            </w:r>
            <w:r>
              <w:rPr>
                <w:rFonts w:ascii="Tahoma" w:hAnsi="Tahoma"/>
              </w:rPr>
              <w:t xml:space="preserve"> öğrenci değişim prosedürleri, y</w:t>
            </w:r>
            <w:r w:rsidRPr="00651766">
              <w:rPr>
                <w:rFonts w:ascii="Tahoma" w:hAnsi="Tahoma"/>
              </w:rPr>
              <w:t>abancı uyruklu</w:t>
            </w:r>
            <w:r>
              <w:rPr>
                <w:rFonts w:ascii="Tahoma" w:hAnsi="Tahoma"/>
              </w:rPr>
              <w:t xml:space="preserve"> öğrencilere dair YÖK mevzuatı, TC </w:t>
            </w:r>
            <w:r w:rsidRPr="00651766">
              <w:rPr>
                <w:rFonts w:ascii="Tahoma" w:hAnsi="Tahoma"/>
              </w:rPr>
              <w:t>Ekon</w:t>
            </w:r>
            <w:r>
              <w:rPr>
                <w:rFonts w:ascii="Tahoma" w:hAnsi="Tahoma"/>
              </w:rPr>
              <w:t xml:space="preserve">omi Bakanlığı teşvik mevzuatı 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rPr>
                <w:rFonts w:ascii="Tahoma" w:hAnsi="Tahoma"/>
                <w:b/>
                <w:sz w:val="22"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Yeri:</w:t>
            </w:r>
            <w:r>
              <w:rPr>
                <w:rFonts w:ascii="Tahoma" w:hAnsi="Tahoma"/>
              </w:rPr>
              <w:t xml:space="preserve"> </w:t>
            </w:r>
            <w:r w:rsidR="00D62DB8">
              <w:rPr>
                <w:rFonts w:ascii="Tahoma" w:hAnsi="Tahoma"/>
              </w:rPr>
              <w:t xml:space="preserve">    </w:t>
            </w:r>
            <w:r>
              <w:rPr>
                <w:rFonts w:ascii="Tahoma" w:hAnsi="Tahoma"/>
              </w:rPr>
              <w:t xml:space="preserve">Tuzla Kampüs </w:t>
            </w:r>
            <w:r>
              <w:rPr>
                <w:rFonts w:ascii="Tahoma" w:hAnsi="Tahoma" w:cs="Tahoma"/>
              </w:rPr>
              <w:t xml:space="preserve">(Gerektiğinde </w:t>
            </w:r>
            <w:r w:rsidR="00AA11AF">
              <w:rPr>
                <w:rFonts w:ascii="Tahoma" w:hAnsi="Tahoma" w:cs="Tahoma"/>
              </w:rPr>
              <w:t>Mecidiyeköy</w:t>
            </w:r>
            <w:r>
              <w:rPr>
                <w:rFonts w:ascii="Tahoma" w:hAnsi="Tahoma" w:cs="Tahoma"/>
              </w:rPr>
              <w:t xml:space="preserve"> Kampüs)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Ofis/Ofis dışı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3F25AB" w:rsidRPr="0065139B" w:rsidRDefault="003F25AB" w:rsidP="0065139B">
            <w:pPr>
              <w:rPr>
                <w:rFonts w:ascii="Tahoma" w:hAnsi="Tahoma"/>
              </w:rPr>
            </w:pPr>
          </w:p>
        </w:tc>
      </w:tr>
      <w:tr w:rsidR="0065139B" w:rsidRPr="00A4525F" w:rsidTr="0065139B">
        <w:trPr>
          <w:trHeight w:val="77"/>
        </w:trPr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</w:p>
          <w:p w:rsidR="0065139B" w:rsidRPr="00A4525F" w:rsidRDefault="0065139B" w:rsidP="006124B2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/>
                <w:b/>
              </w:rPr>
              <w:t>İmzası</w:t>
            </w:r>
          </w:p>
        </w:tc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 Adı-Soyadı</w:t>
            </w:r>
          </w:p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</w:p>
          <w:p w:rsidR="0065139B" w:rsidRPr="00A4525F" w:rsidRDefault="0065139B" w:rsidP="006124B2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EEE" w:rsidRDefault="005B0EEE" w:rsidP="00DD3B88">
      <w:r>
        <w:separator/>
      </w:r>
    </w:p>
  </w:endnote>
  <w:endnote w:type="continuationSeparator" w:id="0">
    <w:p w:rsidR="005B0EEE" w:rsidRDefault="005B0EEE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7E2" w:rsidRPr="00DD3B88" w:rsidRDefault="006F77E2" w:rsidP="009900A6">
    <w:pPr>
      <w:jc w:val="right"/>
      <w:rPr>
        <w:b/>
      </w:rPr>
    </w:pPr>
  </w:p>
  <w:p w:rsidR="00D26924" w:rsidRPr="00DD3B88" w:rsidRDefault="00D26924" w:rsidP="00D26924">
    <w:pPr>
      <w:jc w:val="right"/>
      <w:rPr>
        <w:b/>
      </w:rPr>
    </w:pPr>
    <w:proofErr w:type="spellStart"/>
    <w:proofErr w:type="gramStart"/>
    <w:r>
      <w:rPr>
        <w:b/>
      </w:rPr>
      <w:t>GT.INK</w:t>
    </w:r>
    <w:proofErr w:type="gramEnd"/>
    <w:r>
      <w:rPr>
        <w:b/>
      </w:rPr>
      <w:t>.331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REV.00</w:t>
    </w:r>
    <w:proofErr w:type="spellEnd"/>
  </w:p>
  <w:p w:rsidR="006F77E2" w:rsidRDefault="006F77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EEE" w:rsidRDefault="005B0EEE" w:rsidP="00DD3B88">
      <w:r>
        <w:separator/>
      </w:r>
    </w:p>
  </w:footnote>
  <w:footnote w:type="continuationSeparator" w:id="0">
    <w:p w:rsidR="005B0EEE" w:rsidRDefault="005B0EEE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7E2" w:rsidRPr="000713DC" w:rsidRDefault="003F25AB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0CB136" wp14:editId="12F74CB2">
              <wp:simplePos x="0" y="0"/>
              <wp:positionH relativeFrom="column">
                <wp:posOffset>1176655</wp:posOffset>
              </wp:positionH>
              <wp:positionV relativeFrom="paragraph">
                <wp:posOffset>7177</wp:posOffset>
              </wp:positionV>
              <wp:extent cx="4676775" cy="829340"/>
              <wp:effectExtent l="0" t="0" r="28575" b="2794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829340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E2" w:rsidRDefault="006F77E2" w:rsidP="005B44F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ULUSLARARASI </w:t>
                            </w:r>
                            <w:r w:rsidR="005044E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ÖĞRENCİ ADAY İLİŞKİLERİ </w:t>
                            </w:r>
                            <w:r w:rsidR="003F25AB">
                              <w:rPr>
                                <w:b/>
                                <w:sz w:val="28"/>
                                <w:szCs w:val="28"/>
                              </w:rPr>
                              <w:t>MÜDÜRÜ</w:t>
                            </w:r>
                          </w:p>
                          <w:p w:rsidR="006F77E2" w:rsidRDefault="006F77E2" w:rsidP="005B44F3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E2" w:rsidRPr="00C75671" w:rsidRDefault="006F77E2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D26924" w:rsidRPr="00C75671" w:rsidRDefault="00D26924" w:rsidP="00D2692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</w:t>
                            </w:r>
                            <w:proofErr w:type="spellEnd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331</w:t>
                            </w:r>
                          </w:p>
                          <w:p w:rsidR="00FD7C5F" w:rsidRDefault="00FD7C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0CB136" id="Group 1" o:spid="_x0000_s1026" style="position:absolute;margin-left:92.65pt;margin-top:.55pt;width:368.25pt;height:65.3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F77E2" w:rsidRDefault="006F77E2" w:rsidP="005B44F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ULUSLARARASI </w:t>
                      </w:r>
                      <w:r w:rsidR="005044E8">
                        <w:rPr>
                          <w:b/>
                          <w:sz w:val="28"/>
                          <w:szCs w:val="28"/>
                        </w:rPr>
                        <w:t xml:space="preserve">ÖĞRENCİ ADAY İLİŞKİLERİ </w:t>
                      </w:r>
                      <w:r w:rsidR="003F25AB">
                        <w:rPr>
                          <w:b/>
                          <w:sz w:val="28"/>
                          <w:szCs w:val="28"/>
                        </w:rPr>
                        <w:t>MÜDÜRÜ</w:t>
                      </w:r>
                    </w:p>
                    <w:p w:rsidR="006F77E2" w:rsidRDefault="006F77E2" w:rsidP="005B44F3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F77E2" w:rsidRPr="00C75671" w:rsidRDefault="006F77E2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D26924" w:rsidRPr="00C75671" w:rsidRDefault="00D26924" w:rsidP="00D2692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C75671">
                        <w:rPr>
                          <w:b/>
                          <w:sz w:val="28"/>
                          <w:szCs w:val="28"/>
                        </w:rPr>
                        <w:t>GT-INK</w:t>
                      </w:r>
                      <w:proofErr w:type="spellEnd"/>
                      <w:r w:rsidRPr="00C75671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331</w:t>
                      </w:r>
                    </w:p>
                    <w:p w:rsidR="00FD7C5F" w:rsidRDefault="00FD7C5F"/>
                  </w:txbxContent>
                </v:textbox>
              </v:shape>
            </v:group>
          </w:pict>
        </mc:Fallback>
      </mc:AlternateContent>
    </w:r>
    <w:r w:rsidR="00B276D8">
      <w:rPr>
        <w:noProof/>
      </w:rPr>
      <w:drawing>
        <wp:inline distT="0" distB="0" distL="0" distR="0" wp14:anchorId="6459AFAA" wp14:editId="5FB4FAE7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7E2">
      <w:rPr>
        <w:b/>
        <w:sz w:val="28"/>
        <w:szCs w:val="28"/>
      </w:rPr>
      <w:t xml:space="preserve">                         </w:t>
    </w:r>
  </w:p>
  <w:p w:rsidR="006F77E2" w:rsidRDefault="006F77E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6A23FD9"/>
    <w:multiLevelType w:val="hybridMultilevel"/>
    <w:tmpl w:val="5C1032E2"/>
    <w:lvl w:ilvl="0" w:tplc="041F0013">
      <w:start w:val="1"/>
      <w:numFmt w:val="upperRoman"/>
      <w:lvlText w:val="%1."/>
      <w:lvlJc w:val="righ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D7C2CC8"/>
    <w:multiLevelType w:val="hybridMultilevel"/>
    <w:tmpl w:val="3F9A53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359D6"/>
    <w:multiLevelType w:val="hybridMultilevel"/>
    <w:tmpl w:val="54B28FE4"/>
    <w:lvl w:ilvl="0" w:tplc="928469C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16"/>
  </w:num>
  <w:num w:numId="5">
    <w:abstractNumId w:val="23"/>
  </w:num>
  <w:num w:numId="6">
    <w:abstractNumId w:val="8"/>
  </w:num>
  <w:num w:numId="7">
    <w:abstractNumId w:val="4"/>
  </w:num>
  <w:num w:numId="8">
    <w:abstractNumId w:val="10"/>
  </w:num>
  <w:num w:numId="9">
    <w:abstractNumId w:val="19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7"/>
  </w:num>
  <w:num w:numId="17">
    <w:abstractNumId w:val="18"/>
  </w:num>
  <w:num w:numId="18">
    <w:abstractNumId w:val="28"/>
  </w:num>
  <w:num w:numId="19">
    <w:abstractNumId w:val="25"/>
  </w:num>
  <w:num w:numId="20">
    <w:abstractNumId w:val="13"/>
  </w:num>
  <w:num w:numId="21">
    <w:abstractNumId w:val="20"/>
  </w:num>
  <w:num w:numId="22">
    <w:abstractNumId w:val="6"/>
  </w:num>
  <w:num w:numId="23">
    <w:abstractNumId w:val="24"/>
  </w:num>
  <w:num w:numId="24">
    <w:abstractNumId w:val="7"/>
  </w:num>
  <w:num w:numId="25">
    <w:abstractNumId w:val="15"/>
  </w:num>
  <w:num w:numId="26">
    <w:abstractNumId w:val="22"/>
  </w:num>
  <w:num w:numId="27">
    <w:abstractNumId w:val="11"/>
  </w:num>
  <w:num w:numId="28">
    <w:abstractNumId w:val="3"/>
  </w:num>
  <w:num w:numId="29">
    <w:abstractNumId w:val="21"/>
  </w:num>
  <w:num w:numId="30">
    <w:abstractNumId w:val="2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2BAF"/>
    <w:rsid w:val="00004F99"/>
    <w:rsid w:val="000159E0"/>
    <w:rsid w:val="0003687E"/>
    <w:rsid w:val="000713DC"/>
    <w:rsid w:val="000873EF"/>
    <w:rsid w:val="000E692F"/>
    <w:rsid w:val="00102481"/>
    <w:rsid w:val="001246F0"/>
    <w:rsid w:val="001300F5"/>
    <w:rsid w:val="00132989"/>
    <w:rsid w:val="0013740F"/>
    <w:rsid w:val="00176881"/>
    <w:rsid w:val="001832BB"/>
    <w:rsid w:val="001A41A2"/>
    <w:rsid w:val="001F2D9E"/>
    <w:rsid w:val="002020BD"/>
    <w:rsid w:val="00204456"/>
    <w:rsid w:val="00227F6F"/>
    <w:rsid w:val="00230F33"/>
    <w:rsid w:val="002457F7"/>
    <w:rsid w:val="0024795A"/>
    <w:rsid w:val="0025411D"/>
    <w:rsid w:val="00266043"/>
    <w:rsid w:val="00292047"/>
    <w:rsid w:val="00294988"/>
    <w:rsid w:val="002A48B0"/>
    <w:rsid w:val="002B02D7"/>
    <w:rsid w:val="002E0326"/>
    <w:rsid w:val="002F14D9"/>
    <w:rsid w:val="00323DCC"/>
    <w:rsid w:val="00334A2B"/>
    <w:rsid w:val="00344D0D"/>
    <w:rsid w:val="00353926"/>
    <w:rsid w:val="00376CE6"/>
    <w:rsid w:val="003904BD"/>
    <w:rsid w:val="003C0CA6"/>
    <w:rsid w:val="003C45F0"/>
    <w:rsid w:val="003D768E"/>
    <w:rsid w:val="003F25AB"/>
    <w:rsid w:val="004056BD"/>
    <w:rsid w:val="004077DA"/>
    <w:rsid w:val="0042181D"/>
    <w:rsid w:val="00476376"/>
    <w:rsid w:val="004A0DCD"/>
    <w:rsid w:val="004A10BD"/>
    <w:rsid w:val="004E3E36"/>
    <w:rsid w:val="004E66EB"/>
    <w:rsid w:val="004F2CEC"/>
    <w:rsid w:val="00503793"/>
    <w:rsid w:val="005044E8"/>
    <w:rsid w:val="005458D3"/>
    <w:rsid w:val="00566584"/>
    <w:rsid w:val="00567AC6"/>
    <w:rsid w:val="00591C06"/>
    <w:rsid w:val="005A23FC"/>
    <w:rsid w:val="005B0EEE"/>
    <w:rsid w:val="005B44F3"/>
    <w:rsid w:val="005E722B"/>
    <w:rsid w:val="005F4372"/>
    <w:rsid w:val="005F7719"/>
    <w:rsid w:val="00613D1B"/>
    <w:rsid w:val="0065139B"/>
    <w:rsid w:val="006C0868"/>
    <w:rsid w:val="006F77E2"/>
    <w:rsid w:val="007235A2"/>
    <w:rsid w:val="00736813"/>
    <w:rsid w:val="007450A2"/>
    <w:rsid w:val="00745AE1"/>
    <w:rsid w:val="0075773D"/>
    <w:rsid w:val="00765149"/>
    <w:rsid w:val="00765733"/>
    <w:rsid w:val="0077334C"/>
    <w:rsid w:val="007873EE"/>
    <w:rsid w:val="00787CBC"/>
    <w:rsid w:val="0079728B"/>
    <w:rsid w:val="007B32FF"/>
    <w:rsid w:val="007E56E2"/>
    <w:rsid w:val="007F1C61"/>
    <w:rsid w:val="007F511D"/>
    <w:rsid w:val="007F568D"/>
    <w:rsid w:val="00801CBA"/>
    <w:rsid w:val="00814AAB"/>
    <w:rsid w:val="008361E9"/>
    <w:rsid w:val="00844B9D"/>
    <w:rsid w:val="00851FC2"/>
    <w:rsid w:val="00867229"/>
    <w:rsid w:val="008D0964"/>
    <w:rsid w:val="008E0D00"/>
    <w:rsid w:val="009052C2"/>
    <w:rsid w:val="00924424"/>
    <w:rsid w:val="00924EBF"/>
    <w:rsid w:val="00946744"/>
    <w:rsid w:val="0096376E"/>
    <w:rsid w:val="009710F1"/>
    <w:rsid w:val="009818F5"/>
    <w:rsid w:val="009900A6"/>
    <w:rsid w:val="009C348F"/>
    <w:rsid w:val="009C382D"/>
    <w:rsid w:val="00A01989"/>
    <w:rsid w:val="00A42371"/>
    <w:rsid w:val="00A4525F"/>
    <w:rsid w:val="00A51812"/>
    <w:rsid w:val="00A70875"/>
    <w:rsid w:val="00AA11AF"/>
    <w:rsid w:val="00AA51BA"/>
    <w:rsid w:val="00AA79A3"/>
    <w:rsid w:val="00AB2F69"/>
    <w:rsid w:val="00AE55B2"/>
    <w:rsid w:val="00B01009"/>
    <w:rsid w:val="00B01D3C"/>
    <w:rsid w:val="00B276D8"/>
    <w:rsid w:val="00B319B9"/>
    <w:rsid w:val="00B94C8C"/>
    <w:rsid w:val="00BB192B"/>
    <w:rsid w:val="00BB7ED7"/>
    <w:rsid w:val="00BF1416"/>
    <w:rsid w:val="00C4729A"/>
    <w:rsid w:val="00C511D4"/>
    <w:rsid w:val="00C55EE0"/>
    <w:rsid w:val="00C833C1"/>
    <w:rsid w:val="00CD3CF8"/>
    <w:rsid w:val="00D26924"/>
    <w:rsid w:val="00D278C7"/>
    <w:rsid w:val="00D46044"/>
    <w:rsid w:val="00D503FD"/>
    <w:rsid w:val="00D62DB8"/>
    <w:rsid w:val="00D65616"/>
    <w:rsid w:val="00D845E8"/>
    <w:rsid w:val="00D96724"/>
    <w:rsid w:val="00DA73D5"/>
    <w:rsid w:val="00DD2E85"/>
    <w:rsid w:val="00DD3B88"/>
    <w:rsid w:val="00DF6C90"/>
    <w:rsid w:val="00E158B9"/>
    <w:rsid w:val="00E21015"/>
    <w:rsid w:val="00E3716F"/>
    <w:rsid w:val="00E439DE"/>
    <w:rsid w:val="00E628AA"/>
    <w:rsid w:val="00E830E1"/>
    <w:rsid w:val="00E95187"/>
    <w:rsid w:val="00EA1F46"/>
    <w:rsid w:val="00EA4B60"/>
    <w:rsid w:val="00EB3078"/>
    <w:rsid w:val="00EB6871"/>
    <w:rsid w:val="00F12891"/>
    <w:rsid w:val="00F2321C"/>
    <w:rsid w:val="00F44B53"/>
    <w:rsid w:val="00F47932"/>
    <w:rsid w:val="00F71BE7"/>
    <w:rsid w:val="00F71C3B"/>
    <w:rsid w:val="00F8106B"/>
    <w:rsid w:val="00FA5975"/>
    <w:rsid w:val="00FD5B84"/>
    <w:rsid w:val="00FD7694"/>
    <w:rsid w:val="00FD7C5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550AA6"/>
  <w15:docId w15:val="{DB65E891-3BF4-45AA-8C07-DAA392C1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471</Words>
  <Characters>3512</Characters>
  <Application>Microsoft Office Word</Application>
  <DocSecurity>0</DocSecurity>
  <Lines>29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2013-03-20T12:48:00Z</cp:lastPrinted>
  <dcterms:created xsi:type="dcterms:W3CDTF">2025-04-09T08:22:00Z</dcterms:created>
  <dcterms:modified xsi:type="dcterms:W3CDTF">2025-04-09T08:33:00Z</dcterms:modified>
</cp:coreProperties>
</file>