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B09" w:rsidRPr="00FF0D4F" w:rsidRDefault="00FA4B09" w:rsidP="00FA4B09"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CF070A">
        <w:rPr>
          <w:color w:val="000000"/>
          <w:sz w:val="24"/>
        </w:rPr>
        <w:t xml:space="preserve">Eczacılık </w:t>
      </w:r>
      <w:r w:rsidR="00CA026E">
        <w:rPr>
          <w:color w:val="000000"/>
          <w:sz w:val="24"/>
        </w:rPr>
        <w:t>Fakültesi</w:t>
      </w:r>
      <w:r w:rsidR="00C57E4E">
        <w:rPr>
          <w:color w:val="000000"/>
          <w:sz w:val="24"/>
        </w:rPr>
        <w:t xml:space="preserve"> </w:t>
      </w:r>
      <w:r w:rsidR="00CF070A">
        <w:rPr>
          <w:color w:val="000000"/>
          <w:sz w:val="24"/>
        </w:rPr>
        <w:t>Farmasötik Kimya</w:t>
      </w:r>
      <w:r w:rsidR="00576B88">
        <w:rPr>
          <w:color w:val="000000"/>
          <w:sz w:val="24"/>
        </w:rPr>
        <w:t xml:space="preserve"> </w:t>
      </w:r>
      <w:r w:rsidR="00CA026E">
        <w:rPr>
          <w:color w:val="000000"/>
          <w:sz w:val="24"/>
        </w:rPr>
        <w:t xml:space="preserve">Bölümü </w:t>
      </w:r>
      <w:r w:rsidRPr="00E96885">
        <w:rPr>
          <w:color w:val="000000"/>
          <w:sz w:val="24"/>
        </w:rPr>
        <w:t xml:space="preserve">için </w:t>
      </w:r>
      <w:r w:rsidR="00576B88">
        <w:rPr>
          <w:b/>
          <w:color w:val="000000"/>
          <w:sz w:val="24"/>
        </w:rPr>
        <w:t>15.09.2025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A026E">
        <w:rPr>
          <w:b/>
          <w:bCs/>
          <w:color w:val="000000"/>
          <w:sz w:val="24"/>
        </w:rPr>
        <w:t>Araştırma</w:t>
      </w:r>
      <w:r w:rsidR="00C57E4E">
        <w:rPr>
          <w:b/>
          <w:bCs/>
          <w:color w:val="000000"/>
          <w:sz w:val="24"/>
        </w:rPr>
        <w:t xml:space="preserve">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tbl>
      <w:tblPr>
        <w:tblpPr w:leftFromText="141" w:rightFromText="141" w:vertAnchor="text" w:tblpY="1"/>
        <w:tblOverlap w:val="never"/>
        <w:tblW w:w="138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1589"/>
        <w:gridCol w:w="1482"/>
        <w:gridCol w:w="1598"/>
        <w:gridCol w:w="537"/>
        <w:gridCol w:w="1185"/>
        <w:gridCol w:w="993"/>
        <w:gridCol w:w="913"/>
        <w:gridCol w:w="1320"/>
        <w:gridCol w:w="839"/>
        <w:gridCol w:w="2110"/>
      </w:tblGrid>
      <w:tr w:rsidR="00207D86" w:rsidRPr="00FF0D4F" w:rsidTr="00207D86">
        <w:trPr>
          <w:trHeight w:val="1205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ALES NOTU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(SÖZ/EA/SAY)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YABANCI DİL SINAV NOTU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ALES NOTU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%60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YABANCI DİL SINAV NOTU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 40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TOPLAM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CF070A" w:rsidRPr="00FF0D4F" w:rsidTr="00207D86">
        <w:trPr>
          <w:trHeight w:val="419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70A" w:rsidRPr="00CC260F" w:rsidRDefault="00CF070A" w:rsidP="00CF070A">
            <w:pPr>
              <w:rPr>
                <w:rFonts w:ascii="Calibri" w:hAnsi="Calibri" w:cs="Calibri"/>
                <w:sz w:val="18"/>
                <w:szCs w:val="18"/>
              </w:rPr>
            </w:pPr>
            <w:r w:rsidRPr="00CC260F">
              <w:rPr>
                <w:rFonts w:ascii="Calibri" w:hAnsi="Calibri" w:cs="Calibri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70A" w:rsidRPr="00CC260F" w:rsidRDefault="00CF070A" w:rsidP="00232592">
            <w:pPr>
              <w:rPr>
                <w:rFonts w:ascii="Calibri" w:hAnsi="Calibri" w:cs="Calibri"/>
                <w:sz w:val="18"/>
                <w:szCs w:val="18"/>
              </w:rPr>
            </w:pPr>
            <w:r w:rsidRPr="00CC260F">
              <w:rPr>
                <w:rFonts w:ascii="Calibri" w:hAnsi="Calibri" w:cs="Calibri"/>
                <w:sz w:val="18"/>
                <w:szCs w:val="18"/>
              </w:rPr>
              <w:t>TU</w:t>
            </w:r>
            <w:r w:rsidR="00232592">
              <w:rPr>
                <w:rFonts w:ascii="Calibri" w:hAnsi="Calibri" w:cs="Calibri"/>
                <w:sz w:val="18"/>
                <w:szCs w:val="18"/>
              </w:rPr>
              <w:t>**</w:t>
            </w:r>
            <w:r w:rsidRPr="00CC260F">
              <w:rPr>
                <w:rFonts w:ascii="Calibri" w:hAnsi="Calibri" w:cs="Calibri"/>
                <w:sz w:val="18"/>
                <w:szCs w:val="18"/>
              </w:rPr>
              <w:t xml:space="preserve"> ÖN</w:t>
            </w:r>
            <w:r w:rsidR="00232592">
              <w:rPr>
                <w:rFonts w:ascii="Calibri" w:hAnsi="Calibri" w:cs="Calibri"/>
                <w:sz w:val="18"/>
                <w:szCs w:val="18"/>
              </w:rPr>
              <w:t>**</w:t>
            </w:r>
            <w:bookmarkStart w:id="0" w:name="_GoBack"/>
            <w:bookmarkEnd w:id="0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70A" w:rsidRPr="00CC260F" w:rsidRDefault="00CF070A" w:rsidP="00CF070A">
            <w:pPr>
              <w:rPr>
                <w:rFonts w:ascii="Calibri" w:hAnsi="Calibri" w:cs="Calibri"/>
                <w:sz w:val="18"/>
                <w:szCs w:val="18"/>
              </w:rPr>
            </w:pPr>
            <w:r w:rsidRPr="00CC260F">
              <w:rPr>
                <w:rFonts w:ascii="Calibri" w:hAnsi="Calibri" w:cs="Calibri"/>
                <w:sz w:val="18"/>
                <w:szCs w:val="18"/>
              </w:rPr>
              <w:t>ECZACILIK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70A" w:rsidRPr="00CC260F" w:rsidRDefault="00CF070A" w:rsidP="00CF070A">
            <w:pPr>
              <w:rPr>
                <w:rFonts w:ascii="Calibri" w:hAnsi="Calibri" w:cs="Calibri"/>
                <w:sz w:val="18"/>
                <w:szCs w:val="18"/>
              </w:rPr>
            </w:pPr>
            <w:r w:rsidRPr="00CC260F">
              <w:rPr>
                <w:rFonts w:ascii="Calibri" w:hAnsi="Calibri" w:cs="Calibri"/>
                <w:sz w:val="18"/>
                <w:szCs w:val="18"/>
              </w:rPr>
              <w:t>FARMASÖTİK KİMYA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70A" w:rsidRPr="00CC260F" w:rsidRDefault="00CF070A" w:rsidP="00CF070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C260F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70A" w:rsidRPr="00CC260F" w:rsidRDefault="00CF070A" w:rsidP="00CF070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C260F">
              <w:rPr>
                <w:rFonts w:ascii="Calibri" w:hAnsi="Calibri" w:cs="Calibri"/>
                <w:sz w:val="18"/>
                <w:szCs w:val="18"/>
              </w:rPr>
              <w:t>85.25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70A" w:rsidRPr="00CC260F" w:rsidRDefault="00CF070A" w:rsidP="00CF070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C260F">
              <w:rPr>
                <w:rFonts w:ascii="Calibri" w:hAnsi="Calibri" w:cs="Calibri"/>
                <w:sz w:val="18"/>
                <w:szCs w:val="18"/>
              </w:rPr>
              <w:t>67,50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70A" w:rsidRPr="00CC260F" w:rsidRDefault="00CF070A" w:rsidP="00CF070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C260F">
              <w:rPr>
                <w:rFonts w:ascii="Calibri" w:hAnsi="Calibri" w:cs="Calibri"/>
                <w:sz w:val="18"/>
                <w:szCs w:val="18"/>
              </w:rPr>
              <w:t>51,15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70A" w:rsidRPr="00CC260F" w:rsidRDefault="00CF070A" w:rsidP="00CF070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C260F">
              <w:rPr>
                <w:rFonts w:ascii="Calibri" w:hAnsi="Calibri" w:cs="Calibri"/>
                <w:sz w:val="18"/>
                <w:szCs w:val="18"/>
              </w:rPr>
              <w:t>27,00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70A" w:rsidRPr="00CC260F" w:rsidRDefault="00CF070A" w:rsidP="00CF070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C260F">
              <w:rPr>
                <w:rFonts w:ascii="Calibri" w:hAnsi="Calibri" w:cs="Calibri"/>
                <w:b/>
                <w:bCs/>
                <w:sz w:val="18"/>
                <w:szCs w:val="18"/>
              </w:rPr>
              <w:t>78,25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070A" w:rsidRPr="00CC260F" w:rsidRDefault="00CF070A" w:rsidP="00CF070A">
            <w:pPr>
              <w:rPr>
                <w:rFonts w:ascii="Calibri" w:hAnsi="Calibri" w:cs="Calibri"/>
                <w:sz w:val="18"/>
                <w:szCs w:val="18"/>
              </w:rPr>
            </w:pPr>
            <w:r w:rsidRPr="00CC260F">
              <w:rPr>
                <w:rFonts w:ascii="Calibri" w:hAnsi="Calibri" w:cs="Calibri"/>
                <w:sz w:val="18"/>
                <w:szCs w:val="18"/>
              </w:rPr>
              <w:t>SINAVA GİREBİLİR</w:t>
            </w:r>
          </w:p>
        </w:tc>
      </w:tr>
    </w:tbl>
    <w:p w:rsidR="00FA4B09" w:rsidRDefault="00FA4B09" w:rsidP="00FA4B09">
      <w:pPr>
        <w:rPr>
          <w:rFonts w:cstheme="minorHAnsi"/>
          <w:sz w:val="18"/>
          <w:szCs w:val="18"/>
        </w:rPr>
      </w:pPr>
    </w:p>
    <w:p w:rsidR="00CA026E" w:rsidRPr="00FF0D4F" w:rsidRDefault="00CA026E" w:rsidP="00FA4B09">
      <w:pPr>
        <w:rPr>
          <w:rFonts w:cstheme="minorHAnsi"/>
          <w:sz w:val="18"/>
          <w:szCs w:val="18"/>
        </w:rPr>
      </w:pPr>
    </w:p>
    <w:p w:rsidR="00782C3D" w:rsidRPr="00FF0D4F" w:rsidRDefault="00782C3D" w:rsidP="00FA4B09">
      <w:pPr>
        <w:rPr>
          <w:rFonts w:cstheme="minorHAnsi"/>
          <w:sz w:val="18"/>
          <w:szCs w:val="18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GİRİŞ SINAVININ ;</w:t>
            </w:r>
          </w:p>
        </w:tc>
      </w:tr>
      <w:tr w:rsidR="00FF0D4F" w:rsidRPr="00FF0D4F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576B8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06.10.2025</w:t>
            </w:r>
          </w:p>
        </w:tc>
      </w:tr>
      <w:tr w:rsidR="00FF0D4F" w:rsidRPr="00FF0D4F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E4E" w:rsidRPr="00FF0D4F" w:rsidRDefault="00C57E4E" w:rsidP="00CF070A">
            <w:r w:rsidRPr="00FF0D4F">
              <w:rPr>
                <w:b/>
                <w:bCs/>
                <w:sz w:val="18"/>
                <w:szCs w:val="18"/>
              </w:rPr>
              <w:t>Yeri:</w:t>
            </w:r>
            <w:r w:rsidRPr="00FF0D4F">
              <w:rPr>
                <w:sz w:val="18"/>
                <w:szCs w:val="18"/>
              </w:rPr>
              <w:t xml:space="preserve"> </w:t>
            </w:r>
            <w:r w:rsidR="00CF070A">
              <w:rPr>
                <w:sz w:val="18"/>
                <w:szCs w:val="18"/>
              </w:rPr>
              <w:t xml:space="preserve">Eczacılık </w:t>
            </w:r>
            <w:r w:rsidR="006370F3">
              <w:rPr>
                <w:sz w:val="18"/>
                <w:szCs w:val="18"/>
              </w:rPr>
              <w:t xml:space="preserve">Fakültesi </w:t>
            </w:r>
          </w:p>
        </w:tc>
      </w:tr>
      <w:tr w:rsidR="00FF0D4F" w:rsidRPr="00FF0D4F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E4E" w:rsidRPr="00FF0D4F" w:rsidRDefault="00C57E4E" w:rsidP="00CF070A">
            <w:r w:rsidRPr="00FF0D4F">
              <w:rPr>
                <w:b/>
                <w:bCs/>
                <w:sz w:val="18"/>
                <w:szCs w:val="18"/>
                <w:lang w:eastAsia="tr-TR"/>
              </w:rPr>
              <w:t>Saati:</w:t>
            </w:r>
            <w:r w:rsidRPr="00FF0D4F">
              <w:rPr>
                <w:sz w:val="18"/>
                <w:szCs w:val="18"/>
                <w:lang w:eastAsia="tr-TR"/>
              </w:rPr>
              <w:t xml:space="preserve"> </w:t>
            </w:r>
          </w:p>
        </w:tc>
      </w:tr>
    </w:tbl>
    <w:p w:rsidR="00FA4B09" w:rsidRPr="00FF0D4F" w:rsidRDefault="00FA4B09" w:rsidP="00FA4B09">
      <w:pPr>
        <w:rPr>
          <w:rFonts w:cstheme="minorHAnsi"/>
          <w:sz w:val="18"/>
          <w:szCs w:val="18"/>
        </w:rPr>
      </w:pPr>
    </w:p>
    <w:p w:rsidR="00FA4B09" w:rsidRPr="00FA4B09" w:rsidRDefault="00FA4B09" w:rsidP="00FA4B09"/>
    <w:sectPr w:rsidR="00FA4B09" w:rsidRPr="00FA4B09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025" w:rsidRDefault="003D4025" w:rsidP="00F53A33">
      <w:pPr>
        <w:spacing w:after="0" w:line="240" w:lineRule="auto"/>
      </w:pPr>
      <w:r>
        <w:separator/>
      </w:r>
    </w:p>
  </w:endnote>
  <w:endnote w:type="continuationSeparator" w:id="0">
    <w:p w:rsidR="003D4025" w:rsidRDefault="003D4025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025" w:rsidRDefault="003D4025" w:rsidP="00F53A33">
      <w:pPr>
        <w:spacing w:after="0" w:line="240" w:lineRule="auto"/>
      </w:pPr>
      <w:r>
        <w:separator/>
      </w:r>
    </w:p>
  </w:footnote>
  <w:footnote w:type="continuationSeparator" w:id="0">
    <w:p w:rsidR="003D4025" w:rsidRDefault="003D4025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136E"/>
    <w:rsid w:val="00021E12"/>
    <w:rsid w:val="0004043B"/>
    <w:rsid w:val="0006534F"/>
    <w:rsid w:val="00073128"/>
    <w:rsid w:val="0011760A"/>
    <w:rsid w:val="00130587"/>
    <w:rsid w:val="001E7A3D"/>
    <w:rsid w:val="001F2BBC"/>
    <w:rsid w:val="00207D86"/>
    <w:rsid w:val="00227F08"/>
    <w:rsid w:val="00232592"/>
    <w:rsid w:val="00286D0C"/>
    <w:rsid w:val="00287996"/>
    <w:rsid w:val="0030481E"/>
    <w:rsid w:val="00313508"/>
    <w:rsid w:val="003D4025"/>
    <w:rsid w:val="003D5F26"/>
    <w:rsid w:val="0042125A"/>
    <w:rsid w:val="004324D4"/>
    <w:rsid w:val="0043426E"/>
    <w:rsid w:val="0047522F"/>
    <w:rsid w:val="004E4F47"/>
    <w:rsid w:val="004F7F72"/>
    <w:rsid w:val="005573CB"/>
    <w:rsid w:val="0056481B"/>
    <w:rsid w:val="00564F1B"/>
    <w:rsid w:val="00576B88"/>
    <w:rsid w:val="00583A74"/>
    <w:rsid w:val="005C261B"/>
    <w:rsid w:val="005F1352"/>
    <w:rsid w:val="005F1B6E"/>
    <w:rsid w:val="006370F3"/>
    <w:rsid w:val="00690A47"/>
    <w:rsid w:val="00693571"/>
    <w:rsid w:val="006A4489"/>
    <w:rsid w:val="006F0A44"/>
    <w:rsid w:val="006F5DB5"/>
    <w:rsid w:val="00724EA4"/>
    <w:rsid w:val="007678F4"/>
    <w:rsid w:val="00782C3D"/>
    <w:rsid w:val="00786A3A"/>
    <w:rsid w:val="007972DB"/>
    <w:rsid w:val="00856198"/>
    <w:rsid w:val="00865711"/>
    <w:rsid w:val="00896592"/>
    <w:rsid w:val="008A6337"/>
    <w:rsid w:val="008B33B4"/>
    <w:rsid w:val="0092228C"/>
    <w:rsid w:val="00955B4B"/>
    <w:rsid w:val="009A764F"/>
    <w:rsid w:val="009B138C"/>
    <w:rsid w:val="009B542E"/>
    <w:rsid w:val="009E4B46"/>
    <w:rsid w:val="00A0344F"/>
    <w:rsid w:val="00A17B90"/>
    <w:rsid w:val="00A30196"/>
    <w:rsid w:val="00A32980"/>
    <w:rsid w:val="00A55BE5"/>
    <w:rsid w:val="00A64A1E"/>
    <w:rsid w:val="00B10FBE"/>
    <w:rsid w:val="00B40F90"/>
    <w:rsid w:val="00B503AF"/>
    <w:rsid w:val="00B74FC9"/>
    <w:rsid w:val="00BB2BB2"/>
    <w:rsid w:val="00BC2858"/>
    <w:rsid w:val="00C050D0"/>
    <w:rsid w:val="00C17832"/>
    <w:rsid w:val="00C26806"/>
    <w:rsid w:val="00C35B2F"/>
    <w:rsid w:val="00C37665"/>
    <w:rsid w:val="00C45213"/>
    <w:rsid w:val="00C568F2"/>
    <w:rsid w:val="00C57E4E"/>
    <w:rsid w:val="00C62E68"/>
    <w:rsid w:val="00C7231C"/>
    <w:rsid w:val="00C73CF9"/>
    <w:rsid w:val="00C945AD"/>
    <w:rsid w:val="00CA026E"/>
    <w:rsid w:val="00CC260F"/>
    <w:rsid w:val="00CF070A"/>
    <w:rsid w:val="00D55557"/>
    <w:rsid w:val="00DA24D5"/>
    <w:rsid w:val="00DA2722"/>
    <w:rsid w:val="00DD4941"/>
    <w:rsid w:val="00DE7BDC"/>
    <w:rsid w:val="00DF21CC"/>
    <w:rsid w:val="00E03032"/>
    <w:rsid w:val="00E14F99"/>
    <w:rsid w:val="00E209F4"/>
    <w:rsid w:val="00E27AD8"/>
    <w:rsid w:val="00E32B7B"/>
    <w:rsid w:val="00E6659F"/>
    <w:rsid w:val="00E74E88"/>
    <w:rsid w:val="00EA10F1"/>
    <w:rsid w:val="00EB7EA6"/>
    <w:rsid w:val="00ED42BC"/>
    <w:rsid w:val="00F042E9"/>
    <w:rsid w:val="00F161FF"/>
    <w:rsid w:val="00F52FB4"/>
    <w:rsid w:val="00F53A33"/>
    <w:rsid w:val="00F55FA7"/>
    <w:rsid w:val="00FA0985"/>
    <w:rsid w:val="00FA25C5"/>
    <w:rsid w:val="00FA4B09"/>
    <w:rsid w:val="00FC24E7"/>
    <w:rsid w:val="00FC7C89"/>
    <w:rsid w:val="00FE2EBA"/>
    <w:rsid w:val="00FF0D4F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3FF89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74</cp:revision>
  <dcterms:created xsi:type="dcterms:W3CDTF">2019-02-01T12:58:00Z</dcterms:created>
  <dcterms:modified xsi:type="dcterms:W3CDTF">2026-09-02T12:41:00Z</dcterms:modified>
</cp:coreProperties>
</file>