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FB5" w:rsidRPr="00AA54E9" w:rsidRDefault="00E62B01">
      <w:pPr>
        <w:rPr>
          <w:rFonts w:ascii="Arial" w:hAnsi="Arial" w:cs="Arial"/>
          <w:b/>
          <w:bCs/>
          <w:color w:val="000000"/>
          <w:sz w:val="40"/>
          <w:szCs w:val="40"/>
        </w:rPr>
      </w:pPr>
      <w:r w:rsidRPr="00AA54E9">
        <w:rPr>
          <w:rFonts w:ascii="Arial" w:hAnsi="Arial" w:cs="Arial"/>
          <w:b/>
          <w:bCs/>
          <w:color w:val="000000"/>
          <w:sz w:val="40"/>
          <w:szCs w:val="40"/>
        </w:rPr>
        <w:t>Yüksek Lisans 2019-2020 Güz dönemi Final Yeri ve Sınav Esasları</w:t>
      </w:r>
    </w:p>
    <w:p w:rsidR="00E62B01" w:rsidRDefault="00E62B01" w:rsidP="00E62B01">
      <w:pPr>
        <w:pStyle w:val="NormalWeb"/>
        <w:spacing w:before="0" w:beforeAutospacing="0" w:after="225" w:afterAutospacing="0" w:line="360" w:lineRule="atLeast"/>
        <w:rPr>
          <w:rFonts w:ascii="&amp;quot" w:hAnsi="&amp;quot"/>
          <w:color w:val="666666"/>
          <w:sz w:val="23"/>
          <w:szCs w:val="23"/>
        </w:rPr>
      </w:pPr>
      <w:r>
        <w:rPr>
          <w:rStyle w:val="Gl"/>
          <w:rFonts w:ascii="&amp;quot" w:hAnsi="&amp;quot"/>
          <w:b w:val="0"/>
          <w:bCs w:val="0"/>
          <w:color w:val="666666"/>
          <w:spacing w:val="5"/>
          <w:sz w:val="23"/>
          <w:szCs w:val="23"/>
        </w:rPr>
        <w:t>İSTANBUL SINAV BİLGİLENDİRME</w:t>
      </w:r>
      <w:r>
        <w:rPr>
          <w:rFonts w:ascii="&amp;quot" w:hAnsi="&amp;quot"/>
          <w:color w:val="666666"/>
          <w:sz w:val="23"/>
          <w:szCs w:val="23"/>
        </w:rPr>
        <w:br/>
      </w:r>
      <w:r>
        <w:rPr>
          <w:rFonts w:ascii="&amp;quot" w:hAnsi="&amp;quot"/>
          <w:color w:val="666666"/>
          <w:sz w:val="23"/>
          <w:szCs w:val="23"/>
        </w:rPr>
        <w:br/>
      </w:r>
      <w:r w:rsidRPr="00FA6552">
        <w:rPr>
          <w:b/>
        </w:rPr>
        <w:t>İstanbul Sınav Merkezi</w:t>
      </w:r>
      <w:r>
        <w:rPr>
          <w:rFonts w:ascii="&amp;quot" w:hAnsi="&amp;quot"/>
          <w:color w:val="666666"/>
          <w:sz w:val="23"/>
          <w:szCs w:val="23"/>
        </w:rPr>
        <w:br/>
      </w:r>
      <w:r w:rsidRPr="00FA6552">
        <w:rPr>
          <w:rFonts w:ascii="&amp;quot" w:hAnsi="&amp;quot"/>
          <w:color w:val="666666"/>
          <w:sz w:val="23"/>
          <w:szCs w:val="23"/>
        </w:rPr>
        <w:t>Adres:</w:t>
      </w:r>
      <w:r>
        <w:rPr>
          <w:rFonts w:ascii="&amp;quot" w:hAnsi="&amp;quot"/>
          <w:color w:val="666666"/>
          <w:sz w:val="23"/>
          <w:szCs w:val="23"/>
        </w:rPr>
        <w:t xml:space="preserve"> Okan Üniversitesi </w:t>
      </w:r>
      <w:r w:rsidR="00FA6552">
        <w:rPr>
          <w:rFonts w:ascii="&amp;quot" w:hAnsi="&amp;quot"/>
          <w:color w:val="666666"/>
          <w:sz w:val="23"/>
          <w:szCs w:val="23"/>
        </w:rPr>
        <w:t xml:space="preserve">Hasanpaşa </w:t>
      </w:r>
      <w:r>
        <w:rPr>
          <w:rFonts w:ascii="&amp;quot" w:hAnsi="&amp;quot"/>
          <w:color w:val="666666"/>
          <w:sz w:val="23"/>
          <w:szCs w:val="23"/>
        </w:rPr>
        <w:t>Kampüsü</w:t>
      </w:r>
      <w:r w:rsidR="00FA6552">
        <w:rPr>
          <w:rFonts w:ascii="&amp;quot" w:hAnsi="&amp;quot"/>
          <w:color w:val="666666"/>
          <w:sz w:val="23"/>
          <w:szCs w:val="23"/>
        </w:rPr>
        <w:t xml:space="preserve"> / </w:t>
      </w:r>
      <w:r>
        <w:rPr>
          <w:rFonts w:ascii="&amp;quot" w:hAnsi="&amp;quot"/>
          <w:color w:val="666666"/>
          <w:sz w:val="23"/>
          <w:szCs w:val="23"/>
        </w:rPr>
        <w:t xml:space="preserve"> </w:t>
      </w:r>
      <w:r w:rsidR="00FA6552" w:rsidRPr="00FA6552">
        <w:rPr>
          <w:rFonts w:ascii="&amp;quot" w:hAnsi="&amp;quot"/>
          <w:color w:val="666666"/>
          <w:sz w:val="23"/>
          <w:szCs w:val="23"/>
        </w:rPr>
        <w:t xml:space="preserve">Hasanpaşa </w:t>
      </w:r>
      <w:proofErr w:type="spellStart"/>
      <w:r w:rsidR="00FA6552" w:rsidRPr="00FA6552">
        <w:rPr>
          <w:rFonts w:ascii="&amp;quot" w:hAnsi="&amp;quot"/>
          <w:color w:val="666666"/>
          <w:sz w:val="23"/>
          <w:szCs w:val="23"/>
        </w:rPr>
        <w:t>Mh</w:t>
      </w:r>
      <w:proofErr w:type="spellEnd"/>
      <w:r w:rsidR="00FA6552" w:rsidRPr="00FA6552">
        <w:rPr>
          <w:rFonts w:ascii="&amp;quot" w:hAnsi="&amp;quot"/>
          <w:color w:val="666666"/>
          <w:sz w:val="23"/>
          <w:szCs w:val="23"/>
        </w:rPr>
        <w:t xml:space="preserve">, </w:t>
      </w:r>
      <w:proofErr w:type="spellStart"/>
      <w:r w:rsidR="00FA6552" w:rsidRPr="00FA6552">
        <w:rPr>
          <w:rFonts w:ascii="&amp;quot" w:hAnsi="&amp;quot"/>
          <w:color w:val="666666"/>
          <w:sz w:val="23"/>
          <w:szCs w:val="23"/>
        </w:rPr>
        <w:t>Uzunçayır</w:t>
      </w:r>
      <w:proofErr w:type="spellEnd"/>
      <w:r w:rsidR="00FA6552" w:rsidRPr="00FA6552">
        <w:rPr>
          <w:rFonts w:ascii="&amp;quot" w:hAnsi="&amp;quot"/>
          <w:color w:val="666666"/>
          <w:sz w:val="23"/>
          <w:szCs w:val="23"/>
        </w:rPr>
        <w:t xml:space="preserve"> </w:t>
      </w:r>
      <w:proofErr w:type="spellStart"/>
      <w:r w:rsidR="00FA6552" w:rsidRPr="00FA6552">
        <w:rPr>
          <w:rFonts w:ascii="&amp;quot" w:hAnsi="&amp;quot"/>
          <w:color w:val="666666"/>
          <w:sz w:val="23"/>
          <w:szCs w:val="23"/>
        </w:rPr>
        <w:t>Cd</w:t>
      </w:r>
      <w:proofErr w:type="spellEnd"/>
      <w:r w:rsidR="00FA6552" w:rsidRPr="00FA6552">
        <w:rPr>
          <w:rFonts w:ascii="&amp;quot" w:hAnsi="&amp;quot"/>
          <w:color w:val="666666"/>
          <w:sz w:val="23"/>
          <w:szCs w:val="23"/>
        </w:rPr>
        <w:t>. 4/A, 34722 Kadıköy/İstanbul</w:t>
      </w:r>
    </w:p>
    <w:p w:rsidR="00E62B01" w:rsidRDefault="00E62B01" w:rsidP="00E62B01">
      <w:pPr>
        <w:pStyle w:val="NormalWeb"/>
        <w:spacing w:before="0" w:beforeAutospacing="0" w:after="225" w:afterAutospacing="0" w:line="360" w:lineRule="atLeast"/>
        <w:jc w:val="both"/>
        <w:rPr>
          <w:rFonts w:ascii="&amp;quot" w:hAnsi="&amp;quot"/>
          <w:color w:val="666666"/>
          <w:sz w:val="23"/>
          <w:szCs w:val="23"/>
        </w:rPr>
      </w:pPr>
      <w:r>
        <w:rPr>
          <w:rFonts w:ascii="&amp;quot" w:hAnsi="&amp;quot"/>
          <w:color w:val="666666"/>
          <w:sz w:val="23"/>
          <w:szCs w:val="23"/>
        </w:rPr>
        <w:t xml:space="preserve">Uzem Yüksek Lisans programları Güz dönemi </w:t>
      </w:r>
      <w:r w:rsidR="00FA6552">
        <w:rPr>
          <w:rFonts w:ascii="&amp;quot" w:hAnsi="&amp;quot"/>
          <w:color w:val="666666"/>
          <w:sz w:val="23"/>
          <w:szCs w:val="23"/>
        </w:rPr>
        <w:t>ek finalleri, 18 Ocak</w:t>
      </w:r>
      <w:r>
        <w:rPr>
          <w:rFonts w:ascii="&amp;quot" w:hAnsi="&amp;quot"/>
          <w:color w:val="666666"/>
          <w:sz w:val="23"/>
          <w:szCs w:val="23"/>
        </w:rPr>
        <w:t xml:space="preserve"> Cumartesi günü Tuzla Kampüsü’nde, 10:00 - 12:30 saatleri arasında gerçekleştirilecektir. </w:t>
      </w:r>
    </w:p>
    <w:p w:rsidR="00E62B01" w:rsidRDefault="00FA6552" w:rsidP="00E62B01">
      <w:pPr>
        <w:pStyle w:val="NormalWeb"/>
        <w:spacing w:before="0" w:beforeAutospacing="0" w:after="225" w:afterAutospacing="0" w:line="360" w:lineRule="atLeast"/>
        <w:jc w:val="both"/>
        <w:rPr>
          <w:rFonts w:ascii="&amp;quot" w:hAnsi="&amp;quot"/>
          <w:color w:val="666666"/>
          <w:sz w:val="23"/>
          <w:szCs w:val="23"/>
        </w:rPr>
      </w:pPr>
      <w:r>
        <w:rPr>
          <w:rFonts w:ascii="&amp;quot" w:hAnsi="&amp;quot"/>
          <w:color w:val="666666"/>
          <w:sz w:val="23"/>
          <w:szCs w:val="23"/>
        </w:rPr>
        <w:t>Sınav, Hasanpaşa</w:t>
      </w:r>
      <w:r w:rsidR="00E62B01">
        <w:rPr>
          <w:rFonts w:ascii="&amp;quot" w:hAnsi="&amp;quot"/>
          <w:color w:val="666666"/>
          <w:sz w:val="23"/>
          <w:szCs w:val="23"/>
        </w:rPr>
        <w:t xml:space="preserve"> Kampüsü’nde gözetmen eşliğinde laboratuvar ortamlarında Üniversitemize ait bilgisayarlar</w:t>
      </w:r>
      <w:r w:rsidR="002666FE">
        <w:rPr>
          <w:rFonts w:ascii="&amp;quot" w:hAnsi="&amp;quot"/>
          <w:color w:val="666666"/>
          <w:sz w:val="23"/>
          <w:szCs w:val="23"/>
        </w:rPr>
        <w:t xml:space="preserve"> </w:t>
      </w:r>
      <w:r w:rsidR="00E62B01">
        <w:rPr>
          <w:rFonts w:ascii="&amp;quot" w:hAnsi="&amp;quot"/>
          <w:color w:val="666666"/>
          <w:sz w:val="23"/>
          <w:szCs w:val="23"/>
        </w:rPr>
        <w:t>üzerinden gerçekleştirilecektir</w:t>
      </w:r>
      <w:r w:rsidR="00E62B01">
        <w:rPr>
          <w:rFonts w:ascii="&amp;quot" w:hAnsi="&amp;quot"/>
          <w:color w:val="666666"/>
          <w:sz w:val="23"/>
          <w:szCs w:val="23"/>
        </w:rPr>
        <w:br/>
      </w:r>
    </w:p>
    <w:p w:rsidR="00E62B01" w:rsidRPr="00E62B01" w:rsidRDefault="00E62B01" w:rsidP="00E62B01">
      <w:pPr>
        <w:spacing w:after="225" w:line="360" w:lineRule="atLeast"/>
        <w:jc w:val="both"/>
        <w:rPr>
          <w:rFonts w:ascii="&amp;quot" w:eastAsia="Times New Roman" w:hAnsi="&amp;quot" w:cs="Times New Roman"/>
          <w:color w:val="666666"/>
          <w:sz w:val="23"/>
          <w:szCs w:val="23"/>
          <w:lang w:eastAsia="tr-TR"/>
        </w:rPr>
      </w:pPr>
      <w:bookmarkStart w:id="0" w:name="_GoBack"/>
      <w:bookmarkEnd w:id="0"/>
      <w:r w:rsidRPr="00E62B01">
        <w:rPr>
          <w:rFonts w:ascii="&amp;quot" w:eastAsia="Times New Roman" w:hAnsi="&amp;quot" w:cs="Times New Roman"/>
          <w:color w:val="666666"/>
          <w:sz w:val="23"/>
          <w:szCs w:val="23"/>
          <w:lang w:eastAsia="tr-TR"/>
        </w:rPr>
        <w:t xml:space="preserve">Sınav Esasları </w:t>
      </w:r>
    </w:p>
    <w:p w:rsidR="00E62B01" w:rsidRPr="00E62B01" w:rsidRDefault="00E62B01" w:rsidP="00E62B01">
      <w:pPr>
        <w:numPr>
          <w:ilvl w:val="0"/>
          <w:numId w:val="1"/>
        </w:numPr>
        <w:spacing w:before="100" w:beforeAutospacing="1" w:after="100" w:afterAutospacing="1" w:line="321" w:lineRule="atLeast"/>
        <w:ind w:left="0"/>
        <w:rPr>
          <w:rFonts w:ascii="&amp;quot" w:eastAsia="Times New Roman" w:hAnsi="&amp;quot" w:cs="Times New Roman"/>
          <w:color w:val="666666"/>
          <w:sz w:val="23"/>
          <w:szCs w:val="23"/>
          <w:lang w:eastAsia="tr-TR"/>
        </w:rPr>
      </w:pPr>
      <w:r w:rsidRPr="00E62B01">
        <w:rPr>
          <w:rFonts w:ascii="&amp;quot" w:eastAsia="Times New Roman" w:hAnsi="&amp;quot" w:cs="Times New Roman"/>
          <w:color w:val="666666"/>
          <w:sz w:val="23"/>
          <w:szCs w:val="23"/>
          <w:lang w:eastAsia="tr-TR"/>
        </w:rPr>
        <w:t>Sınav bitiminde, sınıf listelerine imza atılması zorunludur.</w:t>
      </w:r>
    </w:p>
    <w:p w:rsidR="00E62B01" w:rsidRPr="00E62B01" w:rsidRDefault="00E62B01" w:rsidP="00E62B01">
      <w:pPr>
        <w:numPr>
          <w:ilvl w:val="0"/>
          <w:numId w:val="1"/>
        </w:numPr>
        <w:spacing w:before="150" w:after="100" w:afterAutospacing="1" w:line="321" w:lineRule="atLeast"/>
        <w:ind w:left="0"/>
        <w:rPr>
          <w:rFonts w:ascii="&amp;quot" w:eastAsia="Times New Roman" w:hAnsi="&amp;quot" w:cs="Times New Roman"/>
          <w:color w:val="666666"/>
          <w:sz w:val="23"/>
          <w:szCs w:val="23"/>
          <w:lang w:eastAsia="tr-TR"/>
        </w:rPr>
      </w:pPr>
      <w:r w:rsidRPr="00E62B01">
        <w:rPr>
          <w:rFonts w:ascii="&amp;quot" w:eastAsia="Times New Roman" w:hAnsi="&amp;quot" w:cs="Times New Roman"/>
          <w:color w:val="666666"/>
          <w:sz w:val="23"/>
          <w:szCs w:val="23"/>
          <w:lang w:eastAsia="tr-TR"/>
        </w:rPr>
        <w:t>Sınav esnasında cep telefonu kullanımı kesinlikle yasaktır.</w:t>
      </w:r>
    </w:p>
    <w:p w:rsidR="00E62B01" w:rsidRPr="00E62B01" w:rsidRDefault="00E62B01" w:rsidP="00E62B01">
      <w:pPr>
        <w:numPr>
          <w:ilvl w:val="0"/>
          <w:numId w:val="1"/>
        </w:numPr>
        <w:spacing w:before="150" w:after="100" w:afterAutospacing="1" w:line="321" w:lineRule="atLeast"/>
        <w:ind w:left="0"/>
        <w:rPr>
          <w:rFonts w:ascii="&amp;quot" w:eastAsia="Times New Roman" w:hAnsi="&amp;quot" w:cs="Times New Roman"/>
          <w:color w:val="666666"/>
          <w:sz w:val="23"/>
          <w:szCs w:val="23"/>
          <w:lang w:eastAsia="tr-TR"/>
        </w:rPr>
      </w:pPr>
      <w:r w:rsidRPr="00E62B01">
        <w:rPr>
          <w:rFonts w:ascii="&amp;quot" w:eastAsia="Times New Roman" w:hAnsi="&amp;quot" w:cs="Times New Roman"/>
          <w:color w:val="666666"/>
          <w:sz w:val="23"/>
          <w:szCs w:val="23"/>
          <w:lang w:eastAsia="tr-TR"/>
        </w:rPr>
        <w:t>Hesap makinesi kullanılabilir. (Cep telefonu üzerinden hesap makinesi kullanımı yasaktır.)</w:t>
      </w:r>
    </w:p>
    <w:p w:rsidR="00E62B01" w:rsidRDefault="00E62B01"/>
    <w:sectPr w:rsidR="00E62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37F0C"/>
    <w:multiLevelType w:val="multilevel"/>
    <w:tmpl w:val="7018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01"/>
    <w:rsid w:val="002666FE"/>
    <w:rsid w:val="005A03D7"/>
    <w:rsid w:val="00744FB5"/>
    <w:rsid w:val="00AA54E9"/>
    <w:rsid w:val="00E62B01"/>
    <w:rsid w:val="00FA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167D"/>
  <w15:chartTrackingRefBased/>
  <w15:docId w15:val="{301E8E71-7F9A-4252-8CB1-080A35F4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62B01"/>
    <w:rPr>
      <w:b/>
      <w:bCs/>
    </w:rPr>
  </w:style>
  <w:style w:type="paragraph" w:customStyle="1" w:styleId="alert">
    <w:name w:val="alert"/>
    <w:basedOn w:val="Normal"/>
    <w:rsid w:val="00E6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Arslan</dc:creator>
  <cp:keywords/>
  <dc:description/>
  <cp:lastModifiedBy>Ceylan Koca</cp:lastModifiedBy>
  <cp:revision>3</cp:revision>
  <dcterms:created xsi:type="dcterms:W3CDTF">2020-01-06T06:16:00Z</dcterms:created>
  <dcterms:modified xsi:type="dcterms:W3CDTF">2020-01-06T10:00:00Z</dcterms:modified>
</cp:coreProperties>
</file>