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7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014"/>
        <w:gridCol w:w="1272"/>
        <w:gridCol w:w="1554"/>
        <w:gridCol w:w="1415"/>
        <w:gridCol w:w="579"/>
        <w:gridCol w:w="976"/>
        <w:gridCol w:w="740"/>
        <w:gridCol w:w="836"/>
        <w:gridCol w:w="850"/>
        <w:gridCol w:w="851"/>
        <w:gridCol w:w="1134"/>
      </w:tblGrid>
      <w:tr w:rsidR="00BB2BB2" w:rsidRPr="00A854D0" w:rsidTr="003B6AFF">
        <w:trPr>
          <w:trHeight w:val="1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E7BDC" w:rsidRPr="00A854D0" w:rsidRDefault="00DE7BDC" w:rsidP="00DE7BDC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A854D0">
              <w:rPr>
                <w:rFonts w:ascii="Calibri" w:hAnsi="Calibri" w:cs="Calibri"/>
                <w:b/>
                <w:bCs/>
                <w:sz w:val="14"/>
                <w:szCs w:val="14"/>
              </w:rPr>
              <w:t>S. NO.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E7BDC" w:rsidRPr="00A854D0" w:rsidRDefault="00DE7BDC" w:rsidP="00DE7BDC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A854D0">
              <w:rPr>
                <w:rFonts w:ascii="Calibri" w:hAnsi="Calibri" w:cs="Calibri"/>
                <w:b/>
                <w:bCs/>
                <w:sz w:val="14"/>
                <w:szCs w:val="14"/>
              </w:rPr>
              <w:t>BAŞVURULAN UNVAN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BDC" w:rsidRPr="00A854D0" w:rsidRDefault="00DE7BDC" w:rsidP="00DE7BDC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A854D0">
              <w:rPr>
                <w:rFonts w:ascii="Calibri" w:hAnsi="Calibri" w:cs="Calibri"/>
                <w:b/>
                <w:bCs/>
                <w:sz w:val="14"/>
                <w:szCs w:val="14"/>
              </w:rPr>
              <w:t>ADI SOYADI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BDC" w:rsidRPr="00A854D0" w:rsidRDefault="00DE7BDC" w:rsidP="00DE7BDC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A854D0">
              <w:rPr>
                <w:rFonts w:ascii="Calibri" w:hAnsi="Calibri" w:cs="Calibri"/>
                <w:b/>
                <w:bCs/>
                <w:sz w:val="14"/>
                <w:szCs w:val="14"/>
              </w:rPr>
              <w:t>FAKÜLTE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BDC" w:rsidRPr="00A854D0" w:rsidRDefault="00DE7BDC" w:rsidP="00DE7BDC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A854D0">
              <w:rPr>
                <w:rFonts w:ascii="Calibri" w:hAnsi="Calibri" w:cs="Calibri"/>
                <w:b/>
                <w:bCs/>
                <w:sz w:val="14"/>
                <w:szCs w:val="14"/>
              </w:rPr>
              <w:t>BÖLÜM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E7BDC" w:rsidRPr="00A854D0" w:rsidRDefault="00DE7BDC" w:rsidP="00DE7BDC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A854D0">
              <w:rPr>
                <w:rFonts w:ascii="Calibri" w:hAnsi="Calibri" w:cs="Calibri"/>
                <w:b/>
                <w:bCs/>
                <w:sz w:val="14"/>
                <w:szCs w:val="14"/>
              </w:rPr>
              <w:t>ALINACAK KİŞİ SAYISI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DC" w:rsidRPr="00A854D0" w:rsidRDefault="00DE7BDC" w:rsidP="00B10FBE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A854D0">
              <w:rPr>
                <w:rFonts w:ascii="Calibri" w:hAnsi="Calibri" w:cs="Calibri"/>
                <w:b/>
                <w:bCs/>
                <w:sz w:val="14"/>
                <w:szCs w:val="14"/>
              </w:rPr>
              <w:t>ALES NOTU</w:t>
            </w:r>
            <w:r w:rsidRPr="00A854D0">
              <w:rPr>
                <w:rFonts w:ascii="Calibri" w:hAnsi="Calibri" w:cs="Calibri"/>
                <w:b/>
                <w:bCs/>
                <w:sz w:val="14"/>
                <w:szCs w:val="14"/>
              </w:rPr>
              <w:br/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DC" w:rsidRPr="00A854D0" w:rsidRDefault="00DE7BDC" w:rsidP="00DE7BDC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A854D0">
              <w:rPr>
                <w:rFonts w:ascii="Calibri" w:hAnsi="Calibri" w:cs="Calibri"/>
                <w:b/>
                <w:bCs/>
                <w:sz w:val="14"/>
                <w:szCs w:val="14"/>
              </w:rPr>
              <w:t>YABANCI DİL SINAV NOTU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DC" w:rsidRPr="00A854D0" w:rsidRDefault="00DE7BDC" w:rsidP="00DE7BDC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A854D0">
              <w:rPr>
                <w:rFonts w:ascii="Calibri" w:hAnsi="Calibri" w:cs="Calibri"/>
                <w:b/>
                <w:bCs/>
                <w:sz w:val="14"/>
                <w:szCs w:val="14"/>
              </w:rPr>
              <w:t>ALES NOTU</w:t>
            </w:r>
            <w:r w:rsidRPr="00A854D0">
              <w:rPr>
                <w:rFonts w:ascii="Calibri" w:hAnsi="Calibri" w:cs="Calibri"/>
                <w:b/>
                <w:bCs/>
                <w:sz w:val="14"/>
                <w:szCs w:val="14"/>
              </w:rPr>
              <w:br/>
              <w:t>%60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DC" w:rsidRPr="00A854D0" w:rsidRDefault="00DE7BDC" w:rsidP="00DE7BDC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A854D0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YABANCI DİL SINAV NOTU </w:t>
            </w:r>
            <w:r w:rsidRPr="00A854D0">
              <w:rPr>
                <w:rFonts w:ascii="Calibri" w:hAnsi="Calibri" w:cs="Calibri"/>
                <w:b/>
                <w:bCs/>
                <w:sz w:val="14"/>
                <w:szCs w:val="14"/>
              </w:rPr>
              <w:br/>
              <w:t>% 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DC" w:rsidRPr="00A854D0" w:rsidRDefault="00DE7BDC" w:rsidP="00DE7BDC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A854D0">
              <w:rPr>
                <w:rFonts w:ascii="Calibri" w:hAnsi="Calibri" w:cs="Calibri"/>
                <w:b/>
                <w:bCs/>
                <w:sz w:val="14"/>
                <w:szCs w:val="14"/>
              </w:rPr>
              <w:t>TOPLAM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BDC" w:rsidRPr="00A854D0" w:rsidRDefault="00DE7BDC" w:rsidP="00DE7BD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A854D0">
              <w:rPr>
                <w:rFonts w:ascii="Calibri" w:hAnsi="Calibri" w:cs="Calibri"/>
                <w:b/>
                <w:bCs/>
                <w:sz w:val="14"/>
                <w:szCs w:val="14"/>
              </w:rPr>
              <w:t>AÇIKLAMA</w:t>
            </w:r>
          </w:p>
        </w:tc>
      </w:tr>
      <w:tr w:rsidR="00A854D0" w:rsidRPr="00A854D0" w:rsidTr="003B6AFF">
        <w:trPr>
          <w:trHeight w:val="4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54D0" w:rsidRPr="00A854D0" w:rsidRDefault="00A854D0" w:rsidP="00A854D0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A854D0"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D0" w:rsidRPr="00A854D0" w:rsidRDefault="00A854D0" w:rsidP="00A854D0">
            <w:pPr>
              <w:rPr>
                <w:rFonts w:ascii="Calibri" w:hAnsi="Calibri" w:cs="Calibri"/>
                <w:sz w:val="14"/>
                <w:szCs w:val="14"/>
              </w:rPr>
            </w:pPr>
            <w:r w:rsidRPr="00A854D0">
              <w:rPr>
                <w:rFonts w:ascii="Calibri" w:hAnsi="Calibri" w:cs="Calibri"/>
                <w:sz w:val="14"/>
                <w:szCs w:val="14"/>
              </w:rPr>
              <w:t xml:space="preserve">Araştırma Görevlisi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D0" w:rsidRPr="00A854D0" w:rsidRDefault="00A854D0" w:rsidP="00A854D0">
            <w:pPr>
              <w:rPr>
                <w:rFonts w:ascii="Calibri" w:hAnsi="Calibri" w:cs="Calibri"/>
                <w:sz w:val="14"/>
                <w:szCs w:val="14"/>
              </w:rPr>
            </w:pPr>
            <w:r w:rsidRPr="00A854D0">
              <w:rPr>
                <w:rFonts w:ascii="Calibri" w:hAnsi="Calibri" w:cs="Calibri"/>
                <w:sz w:val="14"/>
                <w:szCs w:val="14"/>
              </w:rPr>
              <w:t>ALTAN BERDAN ESİNA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D0" w:rsidRPr="00A854D0" w:rsidRDefault="00A854D0" w:rsidP="00A854D0">
            <w:pPr>
              <w:rPr>
                <w:rFonts w:ascii="Calibri" w:hAnsi="Calibri" w:cs="Calibri"/>
                <w:sz w:val="14"/>
                <w:szCs w:val="14"/>
              </w:rPr>
            </w:pPr>
            <w:r w:rsidRPr="00A854D0">
              <w:rPr>
                <w:rFonts w:ascii="Calibri" w:hAnsi="Calibri" w:cs="Calibri"/>
                <w:sz w:val="14"/>
                <w:szCs w:val="14"/>
              </w:rPr>
              <w:t>İŞLETME VE YÖNETİM BİLİMLERİ FAKÜLTESİ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D0" w:rsidRPr="00A854D0" w:rsidRDefault="00A854D0" w:rsidP="00A854D0">
            <w:pPr>
              <w:rPr>
                <w:rFonts w:ascii="Calibri" w:hAnsi="Calibri" w:cs="Calibri"/>
                <w:sz w:val="14"/>
                <w:szCs w:val="14"/>
              </w:rPr>
            </w:pPr>
            <w:r w:rsidRPr="00A854D0">
              <w:rPr>
                <w:rFonts w:ascii="Calibri" w:hAnsi="Calibri" w:cs="Calibri"/>
                <w:sz w:val="14"/>
                <w:szCs w:val="14"/>
              </w:rPr>
              <w:t>ULUSLARARASI TİCARET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D0" w:rsidRPr="00A854D0" w:rsidRDefault="00A854D0" w:rsidP="00A854D0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A854D0"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D0" w:rsidRPr="00A854D0" w:rsidRDefault="00A854D0" w:rsidP="00A854D0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854D0">
              <w:rPr>
                <w:rFonts w:ascii="Calibri" w:hAnsi="Calibri" w:cs="Calibri"/>
                <w:sz w:val="14"/>
                <w:szCs w:val="14"/>
              </w:rPr>
              <w:t>86,436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D0" w:rsidRPr="00A854D0" w:rsidRDefault="00A854D0" w:rsidP="00A854D0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854D0">
              <w:rPr>
                <w:rFonts w:ascii="Calibri" w:hAnsi="Calibri" w:cs="Calibri"/>
                <w:sz w:val="14"/>
                <w:szCs w:val="14"/>
              </w:rPr>
              <w:t>90,00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D0" w:rsidRPr="00A854D0" w:rsidRDefault="00A854D0" w:rsidP="00A854D0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854D0">
              <w:rPr>
                <w:rFonts w:ascii="Calibri" w:hAnsi="Calibri" w:cs="Calibri"/>
                <w:sz w:val="14"/>
                <w:szCs w:val="14"/>
              </w:rPr>
              <w:t>51,86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D0" w:rsidRPr="00A854D0" w:rsidRDefault="00A854D0" w:rsidP="00A854D0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854D0">
              <w:rPr>
                <w:rFonts w:ascii="Calibri" w:hAnsi="Calibri" w:cs="Calibri"/>
                <w:sz w:val="14"/>
                <w:szCs w:val="14"/>
              </w:rPr>
              <w:t>36,00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D0" w:rsidRPr="00A854D0" w:rsidRDefault="00A854D0" w:rsidP="00A854D0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A854D0">
              <w:rPr>
                <w:rFonts w:ascii="Calibri" w:hAnsi="Calibri" w:cs="Calibri"/>
                <w:b/>
                <w:bCs/>
                <w:sz w:val="14"/>
                <w:szCs w:val="14"/>
              </w:rPr>
              <w:t>87,86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54D0" w:rsidRPr="00A854D0" w:rsidRDefault="00A854D0" w:rsidP="00A854D0">
            <w:pPr>
              <w:rPr>
                <w:rFonts w:ascii="Calibri" w:hAnsi="Calibri" w:cs="Calibri"/>
                <w:sz w:val="14"/>
                <w:szCs w:val="14"/>
              </w:rPr>
            </w:pPr>
            <w:r w:rsidRPr="00A854D0">
              <w:rPr>
                <w:rFonts w:ascii="Calibri" w:hAnsi="Calibri" w:cs="Calibri"/>
                <w:sz w:val="14"/>
                <w:szCs w:val="14"/>
              </w:rPr>
              <w:t>Sınava Girebilir</w:t>
            </w:r>
          </w:p>
        </w:tc>
      </w:tr>
      <w:tr w:rsidR="00A854D0" w:rsidRPr="00A854D0" w:rsidTr="00A854D0">
        <w:trPr>
          <w:trHeight w:val="4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54D0" w:rsidRPr="00A854D0" w:rsidRDefault="00A854D0" w:rsidP="00A854D0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A854D0">
              <w:rPr>
                <w:rFonts w:ascii="Calibri" w:hAnsi="Calibri" w:cs="Calibr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D0" w:rsidRPr="00A854D0" w:rsidRDefault="00A854D0" w:rsidP="00A854D0">
            <w:pPr>
              <w:rPr>
                <w:rFonts w:ascii="Calibri" w:hAnsi="Calibri" w:cs="Calibri"/>
                <w:sz w:val="14"/>
                <w:szCs w:val="14"/>
              </w:rPr>
            </w:pPr>
            <w:r w:rsidRPr="00A854D0">
              <w:rPr>
                <w:rFonts w:ascii="Calibri" w:hAnsi="Calibri" w:cs="Calibri"/>
                <w:sz w:val="14"/>
                <w:szCs w:val="14"/>
              </w:rPr>
              <w:t xml:space="preserve">Araştırma Görevlisi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D0" w:rsidRPr="00A854D0" w:rsidRDefault="00A854D0" w:rsidP="00A854D0">
            <w:pPr>
              <w:rPr>
                <w:rFonts w:ascii="Calibri" w:hAnsi="Calibri" w:cs="Calibri"/>
                <w:sz w:val="14"/>
                <w:szCs w:val="14"/>
              </w:rPr>
            </w:pPr>
            <w:r w:rsidRPr="00A854D0">
              <w:rPr>
                <w:rFonts w:ascii="Calibri" w:hAnsi="Calibri" w:cs="Calibri"/>
                <w:sz w:val="14"/>
                <w:szCs w:val="14"/>
              </w:rPr>
              <w:t>HİLAL KOÇLU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D0" w:rsidRPr="00A854D0" w:rsidRDefault="00A854D0" w:rsidP="00A854D0">
            <w:pPr>
              <w:rPr>
                <w:rFonts w:ascii="Calibri" w:hAnsi="Calibri" w:cs="Calibri"/>
                <w:sz w:val="14"/>
                <w:szCs w:val="14"/>
              </w:rPr>
            </w:pPr>
            <w:r w:rsidRPr="00A854D0">
              <w:rPr>
                <w:rFonts w:ascii="Calibri" w:hAnsi="Calibri" w:cs="Calibri"/>
                <w:sz w:val="14"/>
                <w:szCs w:val="14"/>
              </w:rPr>
              <w:t>İŞLETME VE YÖNETİM BİLİMLERİ FAKÜLTESİ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D0" w:rsidRPr="00A854D0" w:rsidRDefault="00A854D0" w:rsidP="00A854D0">
            <w:pPr>
              <w:rPr>
                <w:rFonts w:ascii="Calibri" w:hAnsi="Calibri" w:cs="Calibri"/>
                <w:sz w:val="14"/>
                <w:szCs w:val="14"/>
              </w:rPr>
            </w:pPr>
            <w:r w:rsidRPr="00A854D0">
              <w:rPr>
                <w:rFonts w:ascii="Calibri" w:hAnsi="Calibri" w:cs="Calibri"/>
                <w:sz w:val="14"/>
                <w:szCs w:val="14"/>
              </w:rPr>
              <w:t>ULUSLARARASI TİCARET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D0" w:rsidRPr="00A854D0" w:rsidRDefault="00A854D0" w:rsidP="00A854D0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A854D0"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D0" w:rsidRPr="00A854D0" w:rsidRDefault="00A854D0" w:rsidP="00A854D0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854D0">
              <w:rPr>
                <w:rFonts w:ascii="Calibri" w:hAnsi="Calibri" w:cs="Calibri"/>
                <w:sz w:val="14"/>
                <w:szCs w:val="14"/>
              </w:rPr>
              <w:t>78,043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D0" w:rsidRPr="00A854D0" w:rsidRDefault="00A854D0" w:rsidP="00A854D0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854D0">
              <w:rPr>
                <w:rFonts w:ascii="Calibri" w:hAnsi="Calibri" w:cs="Calibri"/>
                <w:sz w:val="14"/>
                <w:szCs w:val="14"/>
              </w:rPr>
              <w:t>82,50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D0" w:rsidRPr="00A854D0" w:rsidRDefault="00A854D0" w:rsidP="00A854D0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854D0">
              <w:rPr>
                <w:rFonts w:ascii="Calibri" w:hAnsi="Calibri" w:cs="Calibri"/>
                <w:sz w:val="14"/>
                <w:szCs w:val="14"/>
              </w:rPr>
              <w:t>46,83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D0" w:rsidRPr="00A854D0" w:rsidRDefault="00A854D0" w:rsidP="00A854D0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854D0">
              <w:rPr>
                <w:rFonts w:ascii="Calibri" w:hAnsi="Calibri" w:cs="Calibri"/>
                <w:sz w:val="14"/>
                <w:szCs w:val="14"/>
              </w:rPr>
              <w:t>33,00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D0" w:rsidRPr="00A854D0" w:rsidRDefault="00A854D0" w:rsidP="00A854D0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A854D0">
              <w:rPr>
                <w:rFonts w:ascii="Calibri" w:hAnsi="Calibri" w:cs="Calibri"/>
                <w:b/>
                <w:bCs/>
                <w:sz w:val="14"/>
                <w:szCs w:val="14"/>
              </w:rPr>
              <w:t>79,83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54D0" w:rsidRPr="00A854D0" w:rsidRDefault="00A854D0" w:rsidP="00A854D0">
            <w:pPr>
              <w:rPr>
                <w:rFonts w:ascii="Calibri" w:hAnsi="Calibri" w:cs="Calibri"/>
                <w:sz w:val="14"/>
                <w:szCs w:val="14"/>
              </w:rPr>
            </w:pPr>
            <w:r w:rsidRPr="00A854D0">
              <w:rPr>
                <w:rFonts w:ascii="Calibri" w:hAnsi="Calibri" w:cs="Calibri"/>
                <w:sz w:val="14"/>
                <w:szCs w:val="14"/>
              </w:rPr>
              <w:t>Sınava Girebilir</w:t>
            </w:r>
          </w:p>
        </w:tc>
      </w:tr>
      <w:tr w:rsidR="00A854D0" w:rsidRPr="00A854D0" w:rsidTr="00A854D0">
        <w:trPr>
          <w:trHeight w:val="4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54D0" w:rsidRPr="00A854D0" w:rsidRDefault="00A854D0" w:rsidP="00A854D0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A854D0">
              <w:rPr>
                <w:rFonts w:ascii="Calibri" w:hAnsi="Calibri" w:cs="Calibri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D0" w:rsidRPr="00A854D0" w:rsidRDefault="00A854D0" w:rsidP="00A854D0">
            <w:pPr>
              <w:rPr>
                <w:rFonts w:ascii="Calibri" w:hAnsi="Calibri" w:cs="Calibri"/>
                <w:sz w:val="14"/>
                <w:szCs w:val="14"/>
              </w:rPr>
            </w:pPr>
            <w:r w:rsidRPr="00A854D0">
              <w:rPr>
                <w:rFonts w:ascii="Calibri" w:hAnsi="Calibri" w:cs="Calibri"/>
                <w:sz w:val="14"/>
                <w:szCs w:val="14"/>
              </w:rPr>
              <w:t xml:space="preserve">Araştırma Görevlisi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D0" w:rsidRPr="00A854D0" w:rsidRDefault="00A854D0" w:rsidP="00A854D0">
            <w:pPr>
              <w:rPr>
                <w:rFonts w:ascii="Calibri" w:hAnsi="Calibri" w:cs="Calibri"/>
                <w:sz w:val="14"/>
                <w:szCs w:val="14"/>
              </w:rPr>
            </w:pPr>
            <w:r w:rsidRPr="00A854D0">
              <w:rPr>
                <w:rFonts w:ascii="Calibri" w:hAnsi="Calibri" w:cs="Calibri"/>
                <w:sz w:val="14"/>
                <w:szCs w:val="14"/>
              </w:rPr>
              <w:t>EYÜP TANIL</w:t>
            </w:r>
            <w:bookmarkStart w:id="0" w:name="_GoBack"/>
            <w:bookmarkEnd w:id="0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D0" w:rsidRPr="00A854D0" w:rsidRDefault="00A854D0" w:rsidP="00A854D0">
            <w:pPr>
              <w:rPr>
                <w:rFonts w:ascii="Calibri" w:hAnsi="Calibri" w:cs="Calibri"/>
                <w:sz w:val="14"/>
                <w:szCs w:val="14"/>
              </w:rPr>
            </w:pPr>
            <w:r w:rsidRPr="00A854D0">
              <w:rPr>
                <w:rFonts w:ascii="Calibri" w:hAnsi="Calibri" w:cs="Calibri"/>
                <w:sz w:val="14"/>
                <w:szCs w:val="14"/>
              </w:rPr>
              <w:t>İŞLETME VE YÖNETİM BİLİMLERİ FAKÜLTESİ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D0" w:rsidRPr="00A854D0" w:rsidRDefault="00A854D0" w:rsidP="00A854D0">
            <w:pPr>
              <w:rPr>
                <w:rFonts w:ascii="Calibri" w:hAnsi="Calibri" w:cs="Calibri"/>
                <w:sz w:val="14"/>
                <w:szCs w:val="14"/>
              </w:rPr>
            </w:pPr>
            <w:r w:rsidRPr="00A854D0">
              <w:rPr>
                <w:rFonts w:ascii="Calibri" w:hAnsi="Calibri" w:cs="Calibri"/>
                <w:sz w:val="14"/>
                <w:szCs w:val="14"/>
              </w:rPr>
              <w:t>ULUSLARARASI TİCARET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D0" w:rsidRPr="00A854D0" w:rsidRDefault="00A854D0" w:rsidP="00A854D0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A854D0"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D0" w:rsidRPr="00A854D0" w:rsidRDefault="00A854D0" w:rsidP="00A854D0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854D0">
              <w:rPr>
                <w:rFonts w:ascii="Calibri" w:hAnsi="Calibri" w:cs="Calibri"/>
                <w:sz w:val="14"/>
                <w:szCs w:val="14"/>
              </w:rPr>
              <w:t>78,728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D0" w:rsidRPr="00A854D0" w:rsidRDefault="00A854D0" w:rsidP="00A854D0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854D0">
              <w:rPr>
                <w:rFonts w:ascii="Calibri" w:hAnsi="Calibri" w:cs="Calibri"/>
                <w:sz w:val="14"/>
                <w:szCs w:val="14"/>
              </w:rPr>
              <w:t>78,75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D0" w:rsidRPr="00A854D0" w:rsidRDefault="00A854D0" w:rsidP="00A854D0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854D0">
              <w:rPr>
                <w:rFonts w:ascii="Calibri" w:hAnsi="Calibri" w:cs="Calibri"/>
                <w:sz w:val="14"/>
                <w:szCs w:val="14"/>
              </w:rPr>
              <w:t>47,24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D0" w:rsidRPr="00A854D0" w:rsidRDefault="00A854D0" w:rsidP="00A854D0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854D0">
              <w:rPr>
                <w:rFonts w:ascii="Calibri" w:hAnsi="Calibri" w:cs="Calibri"/>
                <w:sz w:val="14"/>
                <w:szCs w:val="14"/>
              </w:rPr>
              <w:t>31,50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D0" w:rsidRPr="00A854D0" w:rsidRDefault="00A854D0" w:rsidP="00A854D0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A854D0">
              <w:rPr>
                <w:rFonts w:ascii="Calibri" w:hAnsi="Calibri" w:cs="Calibri"/>
                <w:b/>
                <w:bCs/>
                <w:sz w:val="14"/>
                <w:szCs w:val="14"/>
              </w:rPr>
              <w:t>78,74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54D0" w:rsidRPr="00A854D0" w:rsidRDefault="00A854D0" w:rsidP="00A854D0">
            <w:pPr>
              <w:rPr>
                <w:rFonts w:ascii="Calibri" w:hAnsi="Calibri" w:cs="Calibri"/>
                <w:sz w:val="14"/>
                <w:szCs w:val="14"/>
              </w:rPr>
            </w:pPr>
            <w:r w:rsidRPr="00A854D0">
              <w:rPr>
                <w:rFonts w:ascii="Calibri" w:hAnsi="Calibri" w:cs="Calibri"/>
                <w:sz w:val="14"/>
                <w:szCs w:val="14"/>
              </w:rPr>
              <w:t>Sınava Girebilir</w:t>
            </w:r>
          </w:p>
        </w:tc>
      </w:tr>
      <w:tr w:rsidR="00A854D0" w:rsidRPr="00A854D0" w:rsidTr="00A854D0">
        <w:trPr>
          <w:trHeight w:val="4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54D0" w:rsidRPr="00A854D0" w:rsidRDefault="00A854D0" w:rsidP="00A854D0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A854D0">
              <w:rPr>
                <w:rFonts w:ascii="Calibri" w:hAnsi="Calibri" w:cs="Calibri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D0" w:rsidRPr="00A854D0" w:rsidRDefault="00A854D0" w:rsidP="00A854D0">
            <w:pPr>
              <w:rPr>
                <w:rFonts w:ascii="Calibri" w:hAnsi="Calibri" w:cs="Calibri"/>
                <w:sz w:val="14"/>
                <w:szCs w:val="14"/>
              </w:rPr>
            </w:pPr>
            <w:r w:rsidRPr="00A854D0">
              <w:rPr>
                <w:rFonts w:ascii="Calibri" w:hAnsi="Calibri" w:cs="Calibri"/>
                <w:sz w:val="14"/>
                <w:szCs w:val="14"/>
              </w:rPr>
              <w:t xml:space="preserve">Araştırma Görevlisi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D0" w:rsidRPr="00A854D0" w:rsidRDefault="00A854D0" w:rsidP="00A854D0">
            <w:pPr>
              <w:rPr>
                <w:rFonts w:ascii="Calibri" w:hAnsi="Calibri" w:cs="Calibri"/>
                <w:sz w:val="14"/>
                <w:szCs w:val="14"/>
              </w:rPr>
            </w:pPr>
            <w:r w:rsidRPr="00A854D0">
              <w:rPr>
                <w:rFonts w:ascii="Calibri" w:hAnsi="Calibri" w:cs="Calibri"/>
                <w:sz w:val="14"/>
                <w:szCs w:val="14"/>
              </w:rPr>
              <w:t>SEVDA TERZİ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D0" w:rsidRPr="00A854D0" w:rsidRDefault="00A854D0" w:rsidP="00A854D0">
            <w:pPr>
              <w:rPr>
                <w:rFonts w:ascii="Calibri" w:hAnsi="Calibri" w:cs="Calibri"/>
                <w:sz w:val="14"/>
                <w:szCs w:val="14"/>
              </w:rPr>
            </w:pPr>
            <w:r w:rsidRPr="00A854D0">
              <w:rPr>
                <w:rFonts w:ascii="Calibri" w:hAnsi="Calibri" w:cs="Calibri"/>
                <w:sz w:val="14"/>
                <w:szCs w:val="14"/>
              </w:rPr>
              <w:t>İŞLETME VE YÖNETİM BİLİMLERİ FAKÜLTESİ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D0" w:rsidRPr="00A854D0" w:rsidRDefault="00A854D0" w:rsidP="00A854D0">
            <w:pPr>
              <w:rPr>
                <w:rFonts w:ascii="Calibri" w:hAnsi="Calibri" w:cs="Calibri"/>
                <w:sz w:val="14"/>
                <w:szCs w:val="14"/>
              </w:rPr>
            </w:pPr>
            <w:r w:rsidRPr="00A854D0">
              <w:rPr>
                <w:rFonts w:ascii="Calibri" w:hAnsi="Calibri" w:cs="Calibri"/>
                <w:sz w:val="14"/>
                <w:szCs w:val="14"/>
              </w:rPr>
              <w:t>ULUSLARARASI TİCARET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D0" w:rsidRPr="00A854D0" w:rsidRDefault="00A854D0" w:rsidP="00A854D0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A854D0"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D0" w:rsidRPr="00A854D0" w:rsidRDefault="00A854D0" w:rsidP="00A854D0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854D0">
              <w:rPr>
                <w:rFonts w:ascii="Calibri" w:hAnsi="Calibri" w:cs="Calibri"/>
                <w:sz w:val="14"/>
                <w:szCs w:val="14"/>
              </w:rPr>
              <w:t>82,725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D0" w:rsidRPr="00A854D0" w:rsidRDefault="00A854D0" w:rsidP="00A854D0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854D0">
              <w:rPr>
                <w:rFonts w:ascii="Calibri" w:hAnsi="Calibri" w:cs="Calibri"/>
                <w:sz w:val="14"/>
                <w:szCs w:val="14"/>
              </w:rPr>
              <w:t>71,25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D0" w:rsidRPr="00A854D0" w:rsidRDefault="00A854D0" w:rsidP="00A854D0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854D0">
              <w:rPr>
                <w:rFonts w:ascii="Calibri" w:hAnsi="Calibri" w:cs="Calibri"/>
                <w:sz w:val="14"/>
                <w:szCs w:val="14"/>
              </w:rPr>
              <w:t>49,64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D0" w:rsidRPr="00A854D0" w:rsidRDefault="00A854D0" w:rsidP="00A854D0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854D0">
              <w:rPr>
                <w:rFonts w:ascii="Calibri" w:hAnsi="Calibri" w:cs="Calibri"/>
                <w:sz w:val="14"/>
                <w:szCs w:val="14"/>
              </w:rPr>
              <w:t>28,50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D0" w:rsidRPr="00A854D0" w:rsidRDefault="00A854D0" w:rsidP="00A854D0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A854D0">
              <w:rPr>
                <w:rFonts w:ascii="Calibri" w:hAnsi="Calibri" w:cs="Calibri"/>
                <w:b/>
                <w:bCs/>
                <w:sz w:val="14"/>
                <w:szCs w:val="14"/>
              </w:rPr>
              <w:t>78,14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54D0" w:rsidRPr="00A854D0" w:rsidRDefault="00A854D0" w:rsidP="00A854D0">
            <w:pPr>
              <w:rPr>
                <w:rFonts w:ascii="Calibri" w:hAnsi="Calibri" w:cs="Calibri"/>
                <w:sz w:val="14"/>
                <w:szCs w:val="14"/>
              </w:rPr>
            </w:pPr>
            <w:r w:rsidRPr="00A854D0">
              <w:rPr>
                <w:rFonts w:ascii="Calibri" w:hAnsi="Calibri" w:cs="Calibri"/>
                <w:sz w:val="14"/>
                <w:szCs w:val="14"/>
              </w:rPr>
              <w:t>Sınava Girebilir</w:t>
            </w:r>
          </w:p>
        </w:tc>
      </w:tr>
      <w:tr w:rsidR="00A854D0" w:rsidRPr="00A854D0" w:rsidTr="00A854D0">
        <w:trPr>
          <w:trHeight w:val="4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54D0" w:rsidRPr="00A854D0" w:rsidRDefault="00A854D0" w:rsidP="00A854D0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A854D0">
              <w:rPr>
                <w:rFonts w:ascii="Calibri" w:hAnsi="Calibri" w:cs="Calibri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D0" w:rsidRPr="00A854D0" w:rsidRDefault="00A854D0" w:rsidP="00A854D0">
            <w:pPr>
              <w:rPr>
                <w:rFonts w:ascii="Calibri" w:hAnsi="Calibri" w:cs="Calibri"/>
                <w:sz w:val="14"/>
                <w:szCs w:val="14"/>
              </w:rPr>
            </w:pPr>
            <w:r w:rsidRPr="00A854D0">
              <w:rPr>
                <w:rFonts w:ascii="Calibri" w:hAnsi="Calibri" w:cs="Calibri"/>
                <w:sz w:val="14"/>
                <w:szCs w:val="14"/>
              </w:rPr>
              <w:t xml:space="preserve">Araştırma Görevlisi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D0" w:rsidRPr="00A854D0" w:rsidRDefault="00A854D0" w:rsidP="00A854D0">
            <w:pPr>
              <w:rPr>
                <w:rFonts w:ascii="Calibri" w:hAnsi="Calibri" w:cs="Calibri"/>
                <w:sz w:val="14"/>
                <w:szCs w:val="14"/>
              </w:rPr>
            </w:pPr>
            <w:r w:rsidRPr="00A854D0">
              <w:rPr>
                <w:rFonts w:ascii="Calibri" w:hAnsi="Calibri" w:cs="Calibri"/>
                <w:sz w:val="14"/>
                <w:szCs w:val="14"/>
              </w:rPr>
              <w:t>RANA CANBOLAT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D0" w:rsidRPr="00A854D0" w:rsidRDefault="00A854D0" w:rsidP="00A854D0">
            <w:pPr>
              <w:rPr>
                <w:rFonts w:ascii="Calibri" w:hAnsi="Calibri" w:cs="Calibri"/>
                <w:sz w:val="14"/>
                <w:szCs w:val="14"/>
              </w:rPr>
            </w:pPr>
            <w:r w:rsidRPr="00A854D0">
              <w:rPr>
                <w:rFonts w:ascii="Calibri" w:hAnsi="Calibri" w:cs="Calibri"/>
                <w:sz w:val="14"/>
                <w:szCs w:val="14"/>
              </w:rPr>
              <w:t>İŞLETME VE YÖNETİM BİLİMLERİ FAKÜLTESİ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D0" w:rsidRPr="00A854D0" w:rsidRDefault="00A854D0" w:rsidP="00A854D0">
            <w:pPr>
              <w:rPr>
                <w:rFonts w:ascii="Calibri" w:hAnsi="Calibri" w:cs="Calibri"/>
                <w:sz w:val="14"/>
                <w:szCs w:val="14"/>
              </w:rPr>
            </w:pPr>
            <w:r w:rsidRPr="00A854D0">
              <w:rPr>
                <w:rFonts w:ascii="Calibri" w:hAnsi="Calibri" w:cs="Calibri"/>
                <w:sz w:val="14"/>
                <w:szCs w:val="14"/>
              </w:rPr>
              <w:t>ULUSLARARASI TİCARET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D0" w:rsidRPr="00A854D0" w:rsidRDefault="00A854D0" w:rsidP="00A854D0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A854D0"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D0" w:rsidRPr="00A854D0" w:rsidRDefault="00A854D0" w:rsidP="00A854D0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854D0">
              <w:rPr>
                <w:rFonts w:ascii="Calibri" w:hAnsi="Calibri" w:cs="Calibri"/>
                <w:sz w:val="14"/>
                <w:szCs w:val="14"/>
              </w:rPr>
              <w:t>79,670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D0" w:rsidRPr="00A854D0" w:rsidRDefault="00A854D0" w:rsidP="00A854D0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854D0">
              <w:rPr>
                <w:rFonts w:ascii="Calibri" w:hAnsi="Calibri" w:cs="Calibri"/>
                <w:sz w:val="14"/>
                <w:szCs w:val="14"/>
              </w:rPr>
              <w:t>75,00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D0" w:rsidRPr="00A854D0" w:rsidRDefault="00A854D0" w:rsidP="00A854D0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854D0">
              <w:rPr>
                <w:rFonts w:ascii="Calibri" w:hAnsi="Calibri" w:cs="Calibri"/>
                <w:sz w:val="14"/>
                <w:szCs w:val="14"/>
              </w:rPr>
              <w:t>47,80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D0" w:rsidRPr="00A854D0" w:rsidRDefault="00A854D0" w:rsidP="00A854D0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854D0">
              <w:rPr>
                <w:rFonts w:ascii="Calibri" w:hAnsi="Calibri" w:cs="Calibri"/>
                <w:sz w:val="14"/>
                <w:szCs w:val="14"/>
              </w:rPr>
              <w:t>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D0" w:rsidRPr="00A854D0" w:rsidRDefault="00A854D0" w:rsidP="00A854D0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A854D0">
              <w:rPr>
                <w:rFonts w:ascii="Calibri" w:hAnsi="Calibri" w:cs="Calibri"/>
                <w:b/>
                <w:bCs/>
                <w:sz w:val="14"/>
                <w:szCs w:val="14"/>
              </w:rPr>
              <w:t>77,80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54D0" w:rsidRPr="00A854D0" w:rsidRDefault="00A854D0" w:rsidP="00A854D0">
            <w:pPr>
              <w:rPr>
                <w:rFonts w:ascii="Calibri" w:hAnsi="Calibri" w:cs="Calibri"/>
                <w:sz w:val="14"/>
                <w:szCs w:val="14"/>
              </w:rPr>
            </w:pPr>
            <w:r w:rsidRPr="00A854D0">
              <w:rPr>
                <w:rFonts w:ascii="Calibri" w:hAnsi="Calibri" w:cs="Calibri"/>
                <w:sz w:val="14"/>
                <w:szCs w:val="14"/>
              </w:rPr>
              <w:t>Sınava Girebilir</w:t>
            </w:r>
          </w:p>
        </w:tc>
      </w:tr>
      <w:tr w:rsidR="00A854D0" w:rsidRPr="00A854D0" w:rsidTr="00A854D0">
        <w:trPr>
          <w:trHeight w:val="4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54D0" w:rsidRPr="00A854D0" w:rsidRDefault="00A854D0" w:rsidP="00A854D0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A854D0">
              <w:rPr>
                <w:rFonts w:ascii="Calibri" w:hAnsi="Calibri" w:cs="Calibri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D0" w:rsidRPr="00A854D0" w:rsidRDefault="00A854D0" w:rsidP="00A854D0">
            <w:pPr>
              <w:rPr>
                <w:rFonts w:ascii="Calibri" w:hAnsi="Calibri" w:cs="Calibri"/>
                <w:sz w:val="14"/>
                <w:szCs w:val="14"/>
              </w:rPr>
            </w:pPr>
            <w:r w:rsidRPr="00A854D0">
              <w:rPr>
                <w:rFonts w:ascii="Calibri" w:hAnsi="Calibri" w:cs="Calibri"/>
                <w:sz w:val="14"/>
                <w:szCs w:val="14"/>
              </w:rPr>
              <w:t xml:space="preserve">Araştırma Görevlisi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D0" w:rsidRPr="00A854D0" w:rsidRDefault="00A854D0" w:rsidP="00A854D0">
            <w:pPr>
              <w:rPr>
                <w:rFonts w:ascii="Calibri" w:hAnsi="Calibri" w:cs="Calibri"/>
                <w:sz w:val="14"/>
                <w:szCs w:val="14"/>
              </w:rPr>
            </w:pPr>
            <w:r w:rsidRPr="00A854D0">
              <w:rPr>
                <w:rFonts w:ascii="Calibri" w:hAnsi="Calibri" w:cs="Calibri"/>
                <w:sz w:val="14"/>
                <w:szCs w:val="14"/>
              </w:rPr>
              <w:t>HİLAL ARMAĞAN RUFAİOĞLU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D0" w:rsidRPr="00A854D0" w:rsidRDefault="00A854D0" w:rsidP="00A854D0">
            <w:pPr>
              <w:rPr>
                <w:rFonts w:ascii="Calibri" w:hAnsi="Calibri" w:cs="Calibri"/>
                <w:sz w:val="14"/>
                <w:szCs w:val="14"/>
              </w:rPr>
            </w:pPr>
            <w:r w:rsidRPr="00A854D0">
              <w:rPr>
                <w:rFonts w:ascii="Calibri" w:hAnsi="Calibri" w:cs="Calibri"/>
                <w:sz w:val="14"/>
                <w:szCs w:val="14"/>
              </w:rPr>
              <w:t>İŞLETME VE YÖNETİM BİLİMLERİ FAKÜLTESİ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D0" w:rsidRPr="00A854D0" w:rsidRDefault="00A854D0" w:rsidP="00A854D0">
            <w:pPr>
              <w:rPr>
                <w:rFonts w:ascii="Calibri" w:hAnsi="Calibri" w:cs="Calibri"/>
                <w:sz w:val="14"/>
                <w:szCs w:val="14"/>
              </w:rPr>
            </w:pPr>
            <w:r w:rsidRPr="00A854D0">
              <w:rPr>
                <w:rFonts w:ascii="Calibri" w:hAnsi="Calibri" w:cs="Calibri"/>
                <w:sz w:val="14"/>
                <w:szCs w:val="14"/>
              </w:rPr>
              <w:t>ULUSLARARASI TİCARET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D0" w:rsidRPr="00A854D0" w:rsidRDefault="00A854D0" w:rsidP="00A854D0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A854D0"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D0" w:rsidRPr="00A854D0" w:rsidRDefault="00A854D0" w:rsidP="00A854D0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854D0">
              <w:rPr>
                <w:rFonts w:ascii="Calibri" w:hAnsi="Calibri" w:cs="Calibri"/>
                <w:sz w:val="14"/>
                <w:szCs w:val="14"/>
              </w:rPr>
              <w:t>72,272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D0" w:rsidRPr="00A854D0" w:rsidRDefault="00A854D0" w:rsidP="00A854D0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854D0">
              <w:rPr>
                <w:rFonts w:ascii="Calibri" w:hAnsi="Calibri" w:cs="Calibri"/>
                <w:sz w:val="14"/>
                <w:szCs w:val="14"/>
              </w:rPr>
              <w:t>82,50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D0" w:rsidRPr="00A854D0" w:rsidRDefault="00A854D0" w:rsidP="00A854D0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854D0">
              <w:rPr>
                <w:rFonts w:ascii="Calibri" w:hAnsi="Calibri" w:cs="Calibri"/>
                <w:sz w:val="14"/>
                <w:szCs w:val="14"/>
              </w:rPr>
              <w:t>43,36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D0" w:rsidRPr="00A854D0" w:rsidRDefault="00A854D0" w:rsidP="00A854D0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854D0">
              <w:rPr>
                <w:rFonts w:ascii="Calibri" w:hAnsi="Calibri" w:cs="Calibri"/>
                <w:sz w:val="14"/>
                <w:szCs w:val="14"/>
              </w:rPr>
              <w:t>33,00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D0" w:rsidRPr="00A854D0" w:rsidRDefault="00A854D0" w:rsidP="00A854D0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A854D0">
              <w:rPr>
                <w:rFonts w:ascii="Calibri" w:hAnsi="Calibri" w:cs="Calibri"/>
                <w:b/>
                <w:bCs/>
                <w:sz w:val="14"/>
                <w:szCs w:val="14"/>
              </w:rPr>
              <w:t>76,36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54D0" w:rsidRPr="00A854D0" w:rsidRDefault="00A854D0" w:rsidP="00A854D0">
            <w:pPr>
              <w:rPr>
                <w:rFonts w:ascii="Calibri" w:hAnsi="Calibri" w:cs="Calibri"/>
                <w:sz w:val="14"/>
                <w:szCs w:val="14"/>
              </w:rPr>
            </w:pPr>
            <w:r w:rsidRPr="00A854D0">
              <w:rPr>
                <w:rFonts w:ascii="Calibri" w:hAnsi="Calibri" w:cs="Calibri"/>
                <w:sz w:val="14"/>
                <w:szCs w:val="14"/>
              </w:rPr>
              <w:t>Sınava Girebilir</w:t>
            </w:r>
          </w:p>
        </w:tc>
      </w:tr>
      <w:tr w:rsidR="00A854D0" w:rsidRPr="00A854D0" w:rsidTr="00A854D0">
        <w:trPr>
          <w:trHeight w:val="4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54D0" w:rsidRPr="00A854D0" w:rsidRDefault="00A854D0" w:rsidP="00A854D0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A854D0">
              <w:rPr>
                <w:rFonts w:ascii="Calibri" w:hAnsi="Calibri" w:cs="Calibri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D0" w:rsidRPr="00A854D0" w:rsidRDefault="00A854D0" w:rsidP="00A854D0">
            <w:pPr>
              <w:rPr>
                <w:rFonts w:ascii="Calibri" w:hAnsi="Calibri" w:cs="Calibri"/>
                <w:sz w:val="14"/>
                <w:szCs w:val="14"/>
              </w:rPr>
            </w:pPr>
            <w:r w:rsidRPr="00A854D0">
              <w:rPr>
                <w:rFonts w:ascii="Calibri" w:hAnsi="Calibri" w:cs="Calibri"/>
                <w:sz w:val="14"/>
                <w:szCs w:val="14"/>
              </w:rPr>
              <w:t xml:space="preserve">Araştırma Görevlisi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D0" w:rsidRPr="00A854D0" w:rsidRDefault="00A854D0" w:rsidP="00A854D0">
            <w:pPr>
              <w:rPr>
                <w:rFonts w:ascii="Calibri" w:hAnsi="Calibri" w:cs="Calibri"/>
                <w:sz w:val="14"/>
                <w:szCs w:val="14"/>
              </w:rPr>
            </w:pPr>
            <w:r w:rsidRPr="00A854D0">
              <w:rPr>
                <w:rFonts w:ascii="Calibri" w:hAnsi="Calibri" w:cs="Calibri"/>
                <w:sz w:val="14"/>
                <w:szCs w:val="14"/>
              </w:rPr>
              <w:t>HAKAN ATEŞ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D0" w:rsidRPr="00A854D0" w:rsidRDefault="00A854D0" w:rsidP="00A854D0">
            <w:pPr>
              <w:rPr>
                <w:rFonts w:ascii="Calibri" w:hAnsi="Calibri" w:cs="Calibri"/>
                <w:sz w:val="14"/>
                <w:szCs w:val="14"/>
              </w:rPr>
            </w:pPr>
            <w:r w:rsidRPr="00A854D0">
              <w:rPr>
                <w:rFonts w:ascii="Calibri" w:hAnsi="Calibri" w:cs="Calibri"/>
                <w:sz w:val="14"/>
                <w:szCs w:val="14"/>
              </w:rPr>
              <w:t>İŞLETME VE YÖNETİM BİLİMLERİ FAKÜLTESİ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D0" w:rsidRPr="00A854D0" w:rsidRDefault="00A854D0" w:rsidP="00A854D0">
            <w:pPr>
              <w:rPr>
                <w:rFonts w:ascii="Calibri" w:hAnsi="Calibri" w:cs="Calibri"/>
                <w:sz w:val="14"/>
                <w:szCs w:val="14"/>
              </w:rPr>
            </w:pPr>
            <w:r w:rsidRPr="00A854D0">
              <w:rPr>
                <w:rFonts w:ascii="Calibri" w:hAnsi="Calibri" w:cs="Calibri"/>
                <w:sz w:val="14"/>
                <w:szCs w:val="14"/>
              </w:rPr>
              <w:t>ULUSLARARASI TİCARET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D0" w:rsidRPr="00A854D0" w:rsidRDefault="00A854D0" w:rsidP="00A854D0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A854D0"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D0" w:rsidRPr="00A854D0" w:rsidRDefault="00A854D0" w:rsidP="00A854D0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854D0">
              <w:rPr>
                <w:rFonts w:ascii="Calibri" w:hAnsi="Calibri" w:cs="Calibri"/>
                <w:sz w:val="14"/>
                <w:szCs w:val="14"/>
              </w:rPr>
              <w:t>77,966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D0" w:rsidRPr="00A854D0" w:rsidRDefault="00A854D0" w:rsidP="00A854D0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854D0">
              <w:rPr>
                <w:rFonts w:ascii="Calibri" w:hAnsi="Calibri" w:cs="Calibri"/>
                <w:sz w:val="14"/>
                <w:szCs w:val="14"/>
              </w:rPr>
              <w:t>62,50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D0" w:rsidRPr="00A854D0" w:rsidRDefault="00A854D0" w:rsidP="00A854D0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854D0">
              <w:rPr>
                <w:rFonts w:ascii="Calibri" w:hAnsi="Calibri" w:cs="Calibri"/>
                <w:sz w:val="14"/>
                <w:szCs w:val="14"/>
              </w:rPr>
              <w:t>46,78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D0" w:rsidRPr="00A854D0" w:rsidRDefault="00A854D0" w:rsidP="00A854D0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854D0">
              <w:rPr>
                <w:rFonts w:ascii="Calibri" w:hAnsi="Calibri" w:cs="Calibri"/>
                <w:sz w:val="14"/>
                <w:szCs w:val="14"/>
              </w:rPr>
              <w:t>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D0" w:rsidRPr="00A854D0" w:rsidRDefault="00A854D0" w:rsidP="00A854D0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A854D0">
              <w:rPr>
                <w:rFonts w:ascii="Calibri" w:hAnsi="Calibri" w:cs="Calibri"/>
                <w:b/>
                <w:bCs/>
                <w:sz w:val="14"/>
                <w:szCs w:val="14"/>
              </w:rPr>
              <w:t>71,78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54D0" w:rsidRPr="00A854D0" w:rsidRDefault="00A854D0" w:rsidP="00A854D0">
            <w:pPr>
              <w:rPr>
                <w:rFonts w:ascii="Calibri" w:hAnsi="Calibri" w:cs="Calibri"/>
                <w:sz w:val="14"/>
                <w:szCs w:val="14"/>
              </w:rPr>
            </w:pPr>
            <w:r w:rsidRPr="00A854D0">
              <w:rPr>
                <w:rFonts w:ascii="Calibri" w:hAnsi="Calibri" w:cs="Calibri"/>
                <w:sz w:val="14"/>
                <w:szCs w:val="14"/>
              </w:rPr>
              <w:t>Sınava Girebilir</w:t>
            </w:r>
          </w:p>
        </w:tc>
      </w:tr>
      <w:tr w:rsidR="00A854D0" w:rsidRPr="00A854D0" w:rsidTr="00A854D0">
        <w:trPr>
          <w:trHeight w:val="4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54D0" w:rsidRPr="00A854D0" w:rsidRDefault="00A854D0" w:rsidP="00A854D0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A854D0">
              <w:rPr>
                <w:rFonts w:ascii="Calibri" w:hAnsi="Calibri" w:cs="Calibri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D0" w:rsidRPr="00A854D0" w:rsidRDefault="00A854D0" w:rsidP="00A854D0">
            <w:pPr>
              <w:rPr>
                <w:rFonts w:ascii="Calibri" w:hAnsi="Calibri" w:cs="Calibri"/>
                <w:sz w:val="14"/>
                <w:szCs w:val="14"/>
              </w:rPr>
            </w:pPr>
            <w:r w:rsidRPr="00A854D0">
              <w:rPr>
                <w:rFonts w:ascii="Calibri" w:hAnsi="Calibri" w:cs="Calibri"/>
                <w:sz w:val="14"/>
                <w:szCs w:val="14"/>
              </w:rPr>
              <w:t xml:space="preserve">Araştırma Görevlisi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D0" w:rsidRPr="00A854D0" w:rsidRDefault="00A854D0" w:rsidP="00A854D0">
            <w:pPr>
              <w:rPr>
                <w:rFonts w:ascii="Calibri" w:hAnsi="Calibri" w:cs="Calibri"/>
                <w:sz w:val="14"/>
                <w:szCs w:val="14"/>
              </w:rPr>
            </w:pPr>
            <w:r w:rsidRPr="00A854D0">
              <w:rPr>
                <w:rFonts w:ascii="Calibri" w:hAnsi="Calibri" w:cs="Calibri"/>
                <w:sz w:val="14"/>
                <w:szCs w:val="14"/>
              </w:rPr>
              <w:t>HİLAL ÖNGE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D0" w:rsidRPr="00A854D0" w:rsidRDefault="00A854D0" w:rsidP="00A854D0">
            <w:pPr>
              <w:rPr>
                <w:rFonts w:ascii="Calibri" w:hAnsi="Calibri" w:cs="Calibri"/>
                <w:sz w:val="14"/>
                <w:szCs w:val="14"/>
              </w:rPr>
            </w:pPr>
            <w:r w:rsidRPr="00A854D0">
              <w:rPr>
                <w:rFonts w:ascii="Calibri" w:hAnsi="Calibri" w:cs="Calibri"/>
                <w:sz w:val="14"/>
                <w:szCs w:val="14"/>
              </w:rPr>
              <w:t>İŞLETME VE YÖNETİM BİLİMLERİ FAKÜLTESİ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D0" w:rsidRPr="00A854D0" w:rsidRDefault="00A854D0" w:rsidP="00A854D0">
            <w:pPr>
              <w:rPr>
                <w:rFonts w:ascii="Calibri" w:hAnsi="Calibri" w:cs="Calibri"/>
                <w:sz w:val="14"/>
                <w:szCs w:val="14"/>
              </w:rPr>
            </w:pPr>
            <w:r w:rsidRPr="00A854D0">
              <w:rPr>
                <w:rFonts w:ascii="Calibri" w:hAnsi="Calibri" w:cs="Calibri"/>
                <w:sz w:val="14"/>
                <w:szCs w:val="14"/>
              </w:rPr>
              <w:t>ULUSLARARASI TİCARET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D0" w:rsidRPr="00A854D0" w:rsidRDefault="00A854D0" w:rsidP="00A854D0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A854D0"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D0" w:rsidRPr="00A854D0" w:rsidRDefault="00A854D0" w:rsidP="00A854D0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854D0">
              <w:rPr>
                <w:rFonts w:ascii="Calibri" w:hAnsi="Calibri" w:cs="Calibri"/>
                <w:sz w:val="14"/>
                <w:szCs w:val="14"/>
              </w:rPr>
              <w:t>75,092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D0" w:rsidRPr="00A854D0" w:rsidRDefault="00A854D0" w:rsidP="00A854D0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854D0">
              <w:rPr>
                <w:rFonts w:ascii="Calibri" w:hAnsi="Calibri" w:cs="Calibri"/>
                <w:sz w:val="14"/>
                <w:szCs w:val="14"/>
              </w:rPr>
              <w:t>61,25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D0" w:rsidRPr="00A854D0" w:rsidRDefault="00A854D0" w:rsidP="00A854D0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854D0">
              <w:rPr>
                <w:rFonts w:ascii="Calibri" w:hAnsi="Calibri" w:cs="Calibri"/>
                <w:sz w:val="14"/>
                <w:szCs w:val="14"/>
              </w:rPr>
              <w:t>45,06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D0" w:rsidRPr="00A854D0" w:rsidRDefault="00A854D0" w:rsidP="00A854D0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854D0">
              <w:rPr>
                <w:rFonts w:ascii="Calibri" w:hAnsi="Calibri" w:cs="Calibri"/>
                <w:sz w:val="14"/>
                <w:szCs w:val="14"/>
              </w:rPr>
              <w:t>24,50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D0" w:rsidRPr="00A854D0" w:rsidRDefault="00A854D0" w:rsidP="00A854D0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A854D0">
              <w:rPr>
                <w:rFonts w:ascii="Calibri" w:hAnsi="Calibri" w:cs="Calibri"/>
                <w:b/>
                <w:bCs/>
                <w:sz w:val="14"/>
                <w:szCs w:val="14"/>
              </w:rPr>
              <w:t>69,56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54D0" w:rsidRPr="00A854D0" w:rsidRDefault="00A854D0" w:rsidP="00A854D0">
            <w:pPr>
              <w:rPr>
                <w:rFonts w:ascii="Calibri" w:hAnsi="Calibri" w:cs="Calibri"/>
                <w:sz w:val="14"/>
                <w:szCs w:val="14"/>
              </w:rPr>
            </w:pPr>
            <w:r w:rsidRPr="00A854D0">
              <w:rPr>
                <w:rFonts w:ascii="Calibri" w:hAnsi="Calibri" w:cs="Calibri"/>
                <w:sz w:val="14"/>
                <w:szCs w:val="14"/>
              </w:rPr>
              <w:t>Sınava Girebilir</w:t>
            </w:r>
          </w:p>
        </w:tc>
      </w:tr>
      <w:tr w:rsidR="00A854D0" w:rsidRPr="00A854D0" w:rsidTr="00A854D0">
        <w:trPr>
          <w:trHeight w:val="4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54D0" w:rsidRPr="00A854D0" w:rsidRDefault="00A854D0" w:rsidP="00A854D0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A854D0">
              <w:rPr>
                <w:rFonts w:ascii="Calibri" w:hAnsi="Calibri" w:cs="Calibri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D0" w:rsidRPr="00A854D0" w:rsidRDefault="00A854D0" w:rsidP="00A854D0">
            <w:pPr>
              <w:rPr>
                <w:rFonts w:ascii="Calibri" w:hAnsi="Calibri" w:cs="Calibri"/>
                <w:sz w:val="14"/>
                <w:szCs w:val="14"/>
              </w:rPr>
            </w:pPr>
            <w:r w:rsidRPr="00A854D0">
              <w:rPr>
                <w:rFonts w:ascii="Calibri" w:hAnsi="Calibri" w:cs="Calibri"/>
                <w:sz w:val="14"/>
                <w:szCs w:val="14"/>
              </w:rPr>
              <w:t xml:space="preserve">Araştırma Görevlisi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D0" w:rsidRPr="00A854D0" w:rsidRDefault="00A854D0" w:rsidP="00A854D0">
            <w:pPr>
              <w:rPr>
                <w:rFonts w:ascii="Calibri" w:hAnsi="Calibri" w:cs="Calibri"/>
                <w:sz w:val="14"/>
                <w:szCs w:val="14"/>
              </w:rPr>
            </w:pPr>
            <w:r w:rsidRPr="00A854D0">
              <w:rPr>
                <w:rFonts w:ascii="Calibri" w:hAnsi="Calibri" w:cs="Calibri"/>
                <w:sz w:val="14"/>
                <w:szCs w:val="14"/>
              </w:rPr>
              <w:t>FİTNET FİDAN CEBECİOĞLU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D0" w:rsidRPr="00A854D0" w:rsidRDefault="00A854D0" w:rsidP="00A854D0">
            <w:pPr>
              <w:rPr>
                <w:rFonts w:ascii="Calibri" w:hAnsi="Calibri" w:cs="Calibri"/>
                <w:sz w:val="14"/>
                <w:szCs w:val="14"/>
              </w:rPr>
            </w:pPr>
            <w:r w:rsidRPr="00A854D0">
              <w:rPr>
                <w:rFonts w:ascii="Calibri" w:hAnsi="Calibri" w:cs="Calibri"/>
                <w:sz w:val="14"/>
                <w:szCs w:val="14"/>
              </w:rPr>
              <w:t>İŞLETME VE YÖNETİM BİLİMLERİ FAKÜLTESİ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D0" w:rsidRPr="00A854D0" w:rsidRDefault="00A854D0" w:rsidP="00A854D0">
            <w:pPr>
              <w:rPr>
                <w:rFonts w:ascii="Calibri" w:hAnsi="Calibri" w:cs="Calibri"/>
                <w:sz w:val="14"/>
                <w:szCs w:val="14"/>
              </w:rPr>
            </w:pPr>
            <w:r w:rsidRPr="00A854D0">
              <w:rPr>
                <w:rFonts w:ascii="Calibri" w:hAnsi="Calibri" w:cs="Calibri"/>
                <w:sz w:val="14"/>
                <w:szCs w:val="14"/>
              </w:rPr>
              <w:t>ULUSLARARASI TİCARET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D0" w:rsidRPr="00A854D0" w:rsidRDefault="00A854D0" w:rsidP="00A854D0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A854D0"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D0" w:rsidRPr="00A854D0" w:rsidRDefault="00A854D0" w:rsidP="00A854D0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854D0">
              <w:rPr>
                <w:rFonts w:ascii="Calibri" w:hAnsi="Calibri" w:cs="Calibri"/>
                <w:sz w:val="14"/>
                <w:szCs w:val="14"/>
              </w:rPr>
              <w:t>72,934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D0" w:rsidRPr="00A854D0" w:rsidRDefault="00A854D0" w:rsidP="00A854D0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854D0">
              <w:rPr>
                <w:rFonts w:ascii="Calibri" w:hAnsi="Calibri" w:cs="Calibri"/>
                <w:sz w:val="14"/>
                <w:szCs w:val="14"/>
              </w:rPr>
              <w:t>61,25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D0" w:rsidRPr="00A854D0" w:rsidRDefault="00A854D0" w:rsidP="00A854D0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854D0">
              <w:rPr>
                <w:rFonts w:ascii="Calibri" w:hAnsi="Calibri" w:cs="Calibri"/>
                <w:sz w:val="14"/>
                <w:szCs w:val="14"/>
              </w:rPr>
              <w:t>43,76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D0" w:rsidRPr="00A854D0" w:rsidRDefault="00A854D0" w:rsidP="00A854D0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854D0">
              <w:rPr>
                <w:rFonts w:ascii="Calibri" w:hAnsi="Calibri" w:cs="Calibri"/>
                <w:sz w:val="14"/>
                <w:szCs w:val="14"/>
              </w:rPr>
              <w:t>24,50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D0" w:rsidRPr="00A854D0" w:rsidRDefault="00A854D0" w:rsidP="00A854D0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A854D0">
              <w:rPr>
                <w:rFonts w:ascii="Calibri" w:hAnsi="Calibri" w:cs="Calibri"/>
                <w:b/>
                <w:bCs/>
                <w:sz w:val="14"/>
                <w:szCs w:val="14"/>
              </w:rPr>
              <w:t>68,26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54D0" w:rsidRPr="00A854D0" w:rsidRDefault="00A854D0" w:rsidP="00A854D0">
            <w:pPr>
              <w:rPr>
                <w:rFonts w:ascii="Calibri" w:hAnsi="Calibri" w:cs="Calibri"/>
                <w:sz w:val="14"/>
                <w:szCs w:val="14"/>
              </w:rPr>
            </w:pPr>
            <w:r w:rsidRPr="00A854D0">
              <w:rPr>
                <w:rFonts w:ascii="Calibri" w:hAnsi="Calibri" w:cs="Calibri"/>
                <w:sz w:val="14"/>
                <w:szCs w:val="14"/>
              </w:rPr>
              <w:t>Sınava Girebilir</w:t>
            </w:r>
          </w:p>
        </w:tc>
      </w:tr>
      <w:tr w:rsidR="00A854D0" w:rsidRPr="00A854D0" w:rsidTr="00A854D0">
        <w:trPr>
          <w:trHeight w:val="4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54D0" w:rsidRPr="00A854D0" w:rsidRDefault="00A854D0" w:rsidP="00A854D0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A854D0"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  <w:r w:rsidRPr="00A854D0">
              <w:rPr>
                <w:rFonts w:ascii="Calibri" w:hAnsi="Calibri"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D0" w:rsidRPr="00A854D0" w:rsidRDefault="00A854D0" w:rsidP="00A854D0">
            <w:pPr>
              <w:rPr>
                <w:rFonts w:ascii="Calibri" w:hAnsi="Calibri" w:cs="Calibri"/>
                <w:sz w:val="14"/>
                <w:szCs w:val="14"/>
              </w:rPr>
            </w:pPr>
            <w:r w:rsidRPr="00A854D0">
              <w:rPr>
                <w:rFonts w:ascii="Calibri" w:hAnsi="Calibri" w:cs="Calibri"/>
                <w:sz w:val="14"/>
                <w:szCs w:val="14"/>
              </w:rPr>
              <w:t xml:space="preserve">Araştırma Görevlisi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D0" w:rsidRPr="00A854D0" w:rsidRDefault="00A854D0" w:rsidP="00A854D0">
            <w:pPr>
              <w:rPr>
                <w:rFonts w:ascii="Calibri" w:hAnsi="Calibri" w:cs="Calibri"/>
                <w:sz w:val="14"/>
                <w:szCs w:val="14"/>
              </w:rPr>
            </w:pPr>
            <w:r w:rsidRPr="00A854D0">
              <w:rPr>
                <w:rFonts w:ascii="Calibri" w:hAnsi="Calibri" w:cs="Calibri"/>
                <w:sz w:val="14"/>
                <w:szCs w:val="14"/>
              </w:rPr>
              <w:t>HATİCE ÖNDER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D0" w:rsidRPr="00A854D0" w:rsidRDefault="00A854D0" w:rsidP="00A854D0">
            <w:pPr>
              <w:rPr>
                <w:rFonts w:ascii="Calibri" w:hAnsi="Calibri" w:cs="Calibri"/>
                <w:sz w:val="14"/>
                <w:szCs w:val="14"/>
              </w:rPr>
            </w:pPr>
            <w:r w:rsidRPr="00A854D0">
              <w:rPr>
                <w:rFonts w:ascii="Calibri" w:hAnsi="Calibri" w:cs="Calibri"/>
                <w:sz w:val="14"/>
                <w:szCs w:val="14"/>
              </w:rPr>
              <w:t>İŞLETME VE YÖNETİM BİLİMLERİ FAKÜLTESİ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D0" w:rsidRPr="00A854D0" w:rsidRDefault="00A854D0" w:rsidP="00A854D0">
            <w:pPr>
              <w:rPr>
                <w:rFonts w:ascii="Calibri" w:hAnsi="Calibri" w:cs="Calibri"/>
                <w:sz w:val="14"/>
                <w:szCs w:val="14"/>
              </w:rPr>
            </w:pPr>
            <w:r w:rsidRPr="00A854D0">
              <w:rPr>
                <w:rFonts w:ascii="Calibri" w:hAnsi="Calibri" w:cs="Calibri"/>
                <w:sz w:val="14"/>
                <w:szCs w:val="14"/>
              </w:rPr>
              <w:t>ULUSLARARASI TİCARET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D0" w:rsidRPr="00A854D0" w:rsidRDefault="00A854D0" w:rsidP="00A854D0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A854D0"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D0" w:rsidRPr="00A854D0" w:rsidRDefault="00A854D0" w:rsidP="00A854D0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854D0">
              <w:rPr>
                <w:rFonts w:ascii="Calibri" w:hAnsi="Calibri" w:cs="Calibri"/>
                <w:sz w:val="14"/>
                <w:szCs w:val="14"/>
              </w:rPr>
              <w:t>70,770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D0" w:rsidRPr="00A854D0" w:rsidRDefault="00A854D0" w:rsidP="00A854D0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854D0">
              <w:rPr>
                <w:rFonts w:ascii="Calibri" w:hAnsi="Calibri" w:cs="Calibri"/>
                <w:sz w:val="14"/>
                <w:szCs w:val="14"/>
              </w:rPr>
              <w:t>60,00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D0" w:rsidRPr="00A854D0" w:rsidRDefault="00A854D0" w:rsidP="00A854D0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854D0">
              <w:rPr>
                <w:rFonts w:ascii="Calibri" w:hAnsi="Calibri" w:cs="Calibri"/>
                <w:sz w:val="14"/>
                <w:szCs w:val="14"/>
              </w:rPr>
              <w:t>42,46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D0" w:rsidRPr="00A854D0" w:rsidRDefault="00A854D0" w:rsidP="00A854D0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854D0">
              <w:rPr>
                <w:rFonts w:ascii="Calibri" w:hAnsi="Calibri" w:cs="Calibri"/>
                <w:sz w:val="14"/>
                <w:szCs w:val="14"/>
              </w:rPr>
              <w:t>24,00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4D0" w:rsidRPr="00A854D0" w:rsidRDefault="00A854D0" w:rsidP="00A854D0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A854D0">
              <w:rPr>
                <w:rFonts w:ascii="Calibri" w:hAnsi="Calibri" w:cs="Calibri"/>
                <w:b/>
                <w:bCs/>
                <w:sz w:val="14"/>
                <w:szCs w:val="14"/>
              </w:rPr>
              <w:t>66,46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54D0" w:rsidRPr="00A854D0" w:rsidRDefault="00A854D0" w:rsidP="00A854D0">
            <w:pPr>
              <w:rPr>
                <w:rFonts w:ascii="Calibri" w:hAnsi="Calibri" w:cs="Calibri"/>
                <w:sz w:val="14"/>
                <w:szCs w:val="14"/>
              </w:rPr>
            </w:pPr>
            <w:r w:rsidRPr="00A854D0">
              <w:rPr>
                <w:rFonts w:ascii="Calibri" w:hAnsi="Calibri" w:cs="Calibri"/>
                <w:sz w:val="14"/>
                <w:szCs w:val="14"/>
              </w:rPr>
              <w:t>Sınava Girebilir</w:t>
            </w:r>
          </w:p>
        </w:tc>
      </w:tr>
    </w:tbl>
    <w:p w:rsidR="00B10FBE" w:rsidRPr="00A854D0" w:rsidRDefault="00B10FBE">
      <w:pPr>
        <w:rPr>
          <w:rFonts w:ascii="Calibri" w:hAnsi="Calibri" w:cs="Calibri"/>
          <w:sz w:val="14"/>
          <w:szCs w:val="14"/>
        </w:rPr>
      </w:pPr>
    </w:p>
    <w:tbl>
      <w:tblPr>
        <w:tblpPr w:leftFromText="141" w:rightFromText="141" w:vertAnchor="text" w:tblpY="1"/>
        <w:tblOverlap w:val="never"/>
        <w:tblW w:w="5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0"/>
      </w:tblGrid>
      <w:tr w:rsidR="0047522F" w:rsidRPr="00A854D0" w:rsidTr="00926EF8">
        <w:trPr>
          <w:trHeight w:val="255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53A33" w:rsidRPr="00A854D0" w:rsidRDefault="00F53A33" w:rsidP="00926E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tr-TR"/>
              </w:rPr>
            </w:pPr>
            <w:r w:rsidRPr="00A854D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tr-TR"/>
              </w:rPr>
              <w:t>GİRİŞ SINAVININ ;</w:t>
            </w:r>
          </w:p>
        </w:tc>
      </w:tr>
      <w:tr w:rsidR="00C568F2" w:rsidRPr="00A854D0" w:rsidTr="00926EF8">
        <w:trPr>
          <w:trHeight w:val="25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8F2" w:rsidRPr="00A854D0" w:rsidRDefault="00C568F2" w:rsidP="00926E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tr-TR"/>
              </w:rPr>
            </w:pPr>
            <w:r w:rsidRPr="00A854D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tr-TR"/>
              </w:rPr>
              <w:t>Tarihi:</w:t>
            </w:r>
            <w:r w:rsidR="00A854D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tr-TR"/>
              </w:rPr>
              <w:t xml:space="preserve"> 20.09.2024</w:t>
            </w:r>
          </w:p>
        </w:tc>
      </w:tr>
      <w:tr w:rsidR="005B18B4" w:rsidRPr="00A854D0" w:rsidTr="00926EF8">
        <w:trPr>
          <w:trHeight w:val="61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8B4" w:rsidRPr="00A854D0" w:rsidRDefault="005B18B4" w:rsidP="003B6AFF">
            <w:pPr>
              <w:rPr>
                <w:rFonts w:ascii="Calibri" w:hAnsi="Calibri" w:cs="Calibri"/>
                <w:sz w:val="14"/>
                <w:szCs w:val="14"/>
                <w:lang w:eastAsia="tr-TR"/>
              </w:rPr>
            </w:pPr>
            <w:r w:rsidRPr="00A854D0">
              <w:rPr>
                <w:rFonts w:ascii="Calibri" w:hAnsi="Calibri" w:cs="Calibri"/>
                <w:b/>
                <w:bCs/>
                <w:sz w:val="14"/>
                <w:szCs w:val="14"/>
                <w:lang w:eastAsia="tr-TR"/>
              </w:rPr>
              <w:t>Yeri:</w:t>
            </w:r>
            <w:r w:rsidRPr="00A854D0">
              <w:rPr>
                <w:rFonts w:ascii="Calibri" w:hAnsi="Calibri" w:cs="Calibri"/>
                <w:sz w:val="14"/>
                <w:szCs w:val="14"/>
                <w:lang w:eastAsia="tr-TR"/>
              </w:rPr>
              <w:t xml:space="preserve"> </w:t>
            </w:r>
            <w:r w:rsidR="0045652A" w:rsidRPr="00A854D0">
              <w:rPr>
                <w:rFonts w:ascii="Calibri" w:hAnsi="Calibri" w:cs="Calibri"/>
                <w:sz w:val="14"/>
                <w:szCs w:val="14"/>
                <w:lang w:eastAsia="tr-TR"/>
              </w:rPr>
              <w:t xml:space="preserve">İşletme ve Yönetim Bilimleri Fakültesi </w:t>
            </w:r>
            <w:r w:rsidR="00A854D0" w:rsidRPr="00A854D0">
              <w:rPr>
                <w:rFonts w:ascii="Calibri" w:hAnsi="Calibri" w:cs="Calibri"/>
                <w:sz w:val="14"/>
                <w:szCs w:val="14"/>
                <w:lang w:eastAsia="tr-TR"/>
              </w:rPr>
              <w:t>2. Kat 310 nolu salon</w:t>
            </w:r>
          </w:p>
        </w:tc>
      </w:tr>
      <w:tr w:rsidR="005B18B4" w:rsidRPr="00A854D0" w:rsidTr="00926EF8">
        <w:trPr>
          <w:trHeight w:val="25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B4" w:rsidRPr="00A854D0" w:rsidRDefault="005B18B4" w:rsidP="003B6AFF">
            <w:pPr>
              <w:rPr>
                <w:rFonts w:ascii="Calibri" w:hAnsi="Calibri" w:cs="Calibri"/>
                <w:sz w:val="14"/>
                <w:szCs w:val="14"/>
                <w:lang w:eastAsia="tr-TR"/>
              </w:rPr>
            </w:pPr>
            <w:r w:rsidRPr="00A854D0">
              <w:rPr>
                <w:rFonts w:ascii="Calibri" w:hAnsi="Calibri" w:cs="Calibri"/>
                <w:b/>
                <w:bCs/>
                <w:sz w:val="14"/>
                <w:szCs w:val="14"/>
                <w:lang w:eastAsia="tr-TR"/>
              </w:rPr>
              <w:lastRenderedPageBreak/>
              <w:t>Saati:</w:t>
            </w:r>
            <w:r w:rsidR="00926EF8" w:rsidRPr="00A854D0">
              <w:rPr>
                <w:rFonts w:ascii="Calibri" w:hAnsi="Calibri" w:cs="Calibri"/>
                <w:sz w:val="14"/>
                <w:szCs w:val="14"/>
                <w:lang w:eastAsia="tr-TR"/>
              </w:rPr>
              <w:t xml:space="preserve"> </w:t>
            </w:r>
            <w:r w:rsidR="0045652A" w:rsidRPr="00A854D0">
              <w:rPr>
                <w:rFonts w:ascii="Calibri" w:hAnsi="Calibri" w:cs="Calibri"/>
                <w:sz w:val="14"/>
                <w:szCs w:val="14"/>
                <w:lang w:eastAsia="tr-TR"/>
              </w:rPr>
              <w:t>10:30</w:t>
            </w:r>
          </w:p>
        </w:tc>
      </w:tr>
    </w:tbl>
    <w:p w:rsidR="00926EF8" w:rsidRPr="00A854D0" w:rsidRDefault="00926EF8">
      <w:pPr>
        <w:rPr>
          <w:rFonts w:ascii="Calibri" w:hAnsi="Calibri" w:cs="Calibri"/>
          <w:sz w:val="14"/>
          <w:szCs w:val="14"/>
        </w:rPr>
      </w:pPr>
    </w:p>
    <w:p w:rsidR="00926EF8" w:rsidRPr="00A854D0" w:rsidRDefault="00926EF8" w:rsidP="00926EF8">
      <w:pPr>
        <w:tabs>
          <w:tab w:val="left" w:pos="2745"/>
        </w:tabs>
        <w:rPr>
          <w:rFonts w:ascii="Calibri" w:hAnsi="Calibri" w:cs="Calibri"/>
          <w:sz w:val="14"/>
          <w:szCs w:val="14"/>
        </w:rPr>
      </w:pPr>
      <w:r w:rsidRPr="00A854D0">
        <w:rPr>
          <w:rFonts w:ascii="Calibri" w:hAnsi="Calibri" w:cs="Calibri"/>
          <w:sz w:val="14"/>
          <w:szCs w:val="14"/>
        </w:rPr>
        <w:tab/>
      </w:r>
    </w:p>
    <w:p w:rsidR="00F53A33" w:rsidRPr="00A854D0" w:rsidRDefault="00926EF8">
      <w:pPr>
        <w:rPr>
          <w:rFonts w:ascii="Calibri" w:hAnsi="Calibri" w:cs="Calibri"/>
          <w:sz w:val="14"/>
          <w:szCs w:val="14"/>
        </w:rPr>
      </w:pPr>
      <w:r w:rsidRPr="00A854D0">
        <w:rPr>
          <w:rFonts w:ascii="Calibri" w:hAnsi="Calibri" w:cs="Calibri"/>
          <w:sz w:val="14"/>
          <w:szCs w:val="14"/>
        </w:rPr>
        <w:br w:type="textWrapping" w:clear="all"/>
      </w:r>
    </w:p>
    <w:sectPr w:rsidR="00F53A33" w:rsidRPr="00A854D0" w:rsidSect="00F53A33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02D" w:rsidRDefault="00A1202D" w:rsidP="00F53A33">
      <w:pPr>
        <w:spacing w:after="0" w:line="240" w:lineRule="auto"/>
      </w:pPr>
      <w:r>
        <w:separator/>
      </w:r>
    </w:p>
  </w:endnote>
  <w:endnote w:type="continuationSeparator" w:id="0">
    <w:p w:rsidR="00A1202D" w:rsidRDefault="00A1202D" w:rsidP="00F53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02D" w:rsidRDefault="00A1202D" w:rsidP="00F53A33">
      <w:pPr>
        <w:spacing w:after="0" w:line="240" w:lineRule="auto"/>
      </w:pPr>
      <w:r>
        <w:separator/>
      </w:r>
    </w:p>
  </w:footnote>
  <w:footnote w:type="continuationSeparator" w:id="0">
    <w:p w:rsidR="00A1202D" w:rsidRDefault="00A1202D" w:rsidP="00F53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A33" w:rsidRPr="00E96885" w:rsidRDefault="00F53A33" w:rsidP="00F53A33">
    <w:pPr>
      <w:rPr>
        <w:color w:val="000000"/>
        <w:sz w:val="24"/>
      </w:rPr>
    </w:pPr>
    <w:r w:rsidRPr="00E96885">
      <w:rPr>
        <w:color w:val="000000"/>
        <w:sz w:val="24"/>
      </w:rPr>
      <w:t>Üniversitemiz</w:t>
    </w:r>
    <w:r>
      <w:rPr>
        <w:color w:val="000000"/>
        <w:sz w:val="24"/>
      </w:rPr>
      <w:t xml:space="preserve"> </w:t>
    </w:r>
    <w:r w:rsidR="00EB4028">
      <w:rPr>
        <w:color w:val="000000"/>
        <w:sz w:val="24"/>
      </w:rPr>
      <w:t xml:space="preserve">İşletme ve Yönetim </w:t>
    </w:r>
    <w:r w:rsidR="00926EF8">
      <w:rPr>
        <w:color w:val="000000"/>
        <w:sz w:val="24"/>
      </w:rPr>
      <w:t>Bilimler</w:t>
    </w:r>
    <w:r w:rsidR="00EB4028">
      <w:rPr>
        <w:color w:val="000000"/>
        <w:sz w:val="24"/>
      </w:rPr>
      <w:t>i</w:t>
    </w:r>
    <w:r w:rsidR="00741E67">
      <w:rPr>
        <w:color w:val="000000"/>
        <w:sz w:val="24"/>
      </w:rPr>
      <w:t xml:space="preserve"> </w:t>
    </w:r>
    <w:r w:rsidR="00FA3B5F">
      <w:rPr>
        <w:color w:val="000000"/>
        <w:sz w:val="24"/>
      </w:rPr>
      <w:t xml:space="preserve">Fakültesi </w:t>
    </w:r>
    <w:r w:rsidR="00EB4028">
      <w:rPr>
        <w:color w:val="000000"/>
        <w:sz w:val="24"/>
      </w:rPr>
      <w:t xml:space="preserve">Uluslararası Ticaret </w:t>
    </w:r>
    <w:r w:rsidR="005F1B6E">
      <w:rPr>
        <w:color w:val="000000"/>
        <w:sz w:val="24"/>
      </w:rPr>
      <w:t>Bölümü</w:t>
    </w:r>
    <w:r w:rsidR="00E209F4">
      <w:rPr>
        <w:color w:val="000000"/>
        <w:sz w:val="24"/>
      </w:rPr>
      <w:t xml:space="preserve"> </w:t>
    </w:r>
    <w:r w:rsidRPr="00E96885">
      <w:rPr>
        <w:color w:val="000000"/>
        <w:sz w:val="24"/>
      </w:rPr>
      <w:t xml:space="preserve">için </w:t>
    </w:r>
    <w:r w:rsidR="00A854D0">
      <w:rPr>
        <w:b/>
        <w:color w:val="000000"/>
        <w:sz w:val="24"/>
      </w:rPr>
      <w:t>27.08.2024</w:t>
    </w:r>
    <w:r w:rsidRPr="00E96885">
      <w:rPr>
        <w:color w:val="000000"/>
        <w:sz w:val="24"/>
      </w:rPr>
      <w:t xml:space="preserve"> tarihinde </w:t>
    </w:r>
    <w:r>
      <w:rPr>
        <w:color w:val="000000"/>
        <w:sz w:val="24"/>
      </w:rPr>
      <w:t xml:space="preserve">Resmi Gazete’de </w:t>
    </w:r>
    <w:r w:rsidRPr="00E96885">
      <w:rPr>
        <w:bCs/>
        <w:color w:val="000000"/>
        <w:sz w:val="24"/>
      </w:rPr>
      <w:t>ilan edilen</w:t>
    </w:r>
    <w:r w:rsidRPr="00E96885">
      <w:rPr>
        <w:b/>
        <w:bCs/>
        <w:color w:val="000000"/>
        <w:sz w:val="24"/>
      </w:rPr>
      <w:t xml:space="preserve"> </w:t>
    </w:r>
    <w:r w:rsidR="00B10FBE">
      <w:rPr>
        <w:b/>
        <w:bCs/>
        <w:color w:val="000000"/>
        <w:sz w:val="24"/>
      </w:rPr>
      <w:t>Araştırma</w:t>
    </w:r>
    <w:r>
      <w:rPr>
        <w:b/>
        <w:bCs/>
        <w:color w:val="000000"/>
        <w:sz w:val="24"/>
      </w:rPr>
      <w:t xml:space="preserve"> </w:t>
    </w:r>
    <w:r w:rsidRPr="00E96885">
      <w:rPr>
        <w:b/>
        <w:bCs/>
        <w:color w:val="000000"/>
        <w:sz w:val="24"/>
      </w:rPr>
      <w:t xml:space="preserve">Görevlisi </w:t>
    </w:r>
    <w:r>
      <w:rPr>
        <w:color w:val="000000"/>
        <w:sz w:val="24"/>
      </w:rPr>
      <w:t>kadrosuna</w:t>
    </w:r>
    <w:r w:rsidRPr="00E96885">
      <w:rPr>
        <w:color w:val="000000"/>
        <w:sz w:val="24"/>
      </w:rPr>
      <w:t xml:space="preserve"> başvuran adayların ön değerlendirme </w:t>
    </w:r>
    <w:r>
      <w:rPr>
        <w:color w:val="000000"/>
        <w:sz w:val="24"/>
      </w:rPr>
      <w:t>sonuçlarına</w:t>
    </w:r>
    <w:r w:rsidRPr="00E96885">
      <w:rPr>
        <w:color w:val="000000"/>
        <w:sz w:val="24"/>
      </w:rPr>
      <w:t xml:space="preserve"> göre </w:t>
    </w:r>
    <w:r>
      <w:rPr>
        <w:color w:val="000000"/>
        <w:sz w:val="24"/>
      </w:rPr>
      <w:t>Giriş S</w:t>
    </w:r>
    <w:r w:rsidRPr="00E96885">
      <w:rPr>
        <w:color w:val="000000"/>
        <w:sz w:val="24"/>
      </w:rPr>
      <w:t>ınav</w:t>
    </w:r>
    <w:r>
      <w:rPr>
        <w:color w:val="000000"/>
        <w:sz w:val="24"/>
      </w:rPr>
      <w:t>ına</w:t>
    </w:r>
    <w:r w:rsidRPr="00E96885">
      <w:rPr>
        <w:color w:val="000000"/>
        <w:sz w:val="24"/>
      </w:rPr>
      <w:t xml:space="preserve"> girmeye hak kazananların listesi aşağıda belirtilmiştir.</w:t>
    </w:r>
  </w:p>
  <w:p w:rsidR="00A854D0" w:rsidRDefault="00A854D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A33"/>
    <w:rsid w:val="0000011E"/>
    <w:rsid w:val="0000136E"/>
    <w:rsid w:val="00021E12"/>
    <w:rsid w:val="00036825"/>
    <w:rsid w:val="0004043B"/>
    <w:rsid w:val="00073128"/>
    <w:rsid w:val="000B30A0"/>
    <w:rsid w:val="00130164"/>
    <w:rsid w:val="00130587"/>
    <w:rsid w:val="001319B0"/>
    <w:rsid w:val="001E7A3D"/>
    <w:rsid w:val="00225C26"/>
    <w:rsid w:val="00227F08"/>
    <w:rsid w:val="00286D0C"/>
    <w:rsid w:val="0030481E"/>
    <w:rsid w:val="00313508"/>
    <w:rsid w:val="00334619"/>
    <w:rsid w:val="003B6AFF"/>
    <w:rsid w:val="003D5F26"/>
    <w:rsid w:val="0042125A"/>
    <w:rsid w:val="00426728"/>
    <w:rsid w:val="0045652A"/>
    <w:rsid w:val="0047522F"/>
    <w:rsid w:val="00547FFB"/>
    <w:rsid w:val="0056481B"/>
    <w:rsid w:val="00583A74"/>
    <w:rsid w:val="005B18B4"/>
    <w:rsid w:val="005F1B6E"/>
    <w:rsid w:val="00693571"/>
    <w:rsid w:val="006D1A77"/>
    <w:rsid w:val="006F0A44"/>
    <w:rsid w:val="006F5DB5"/>
    <w:rsid w:val="00741E67"/>
    <w:rsid w:val="00786A3A"/>
    <w:rsid w:val="007B4D6C"/>
    <w:rsid w:val="0083671E"/>
    <w:rsid w:val="00872E70"/>
    <w:rsid w:val="0092228C"/>
    <w:rsid w:val="00926EF8"/>
    <w:rsid w:val="00955B4B"/>
    <w:rsid w:val="00985399"/>
    <w:rsid w:val="009A764F"/>
    <w:rsid w:val="009B138C"/>
    <w:rsid w:val="009C1F9B"/>
    <w:rsid w:val="009E0FAF"/>
    <w:rsid w:val="009E4B46"/>
    <w:rsid w:val="00A0344F"/>
    <w:rsid w:val="00A1202D"/>
    <w:rsid w:val="00A30196"/>
    <w:rsid w:val="00A55BE5"/>
    <w:rsid w:val="00A854D0"/>
    <w:rsid w:val="00B10FBE"/>
    <w:rsid w:val="00B326DE"/>
    <w:rsid w:val="00B503AF"/>
    <w:rsid w:val="00B5786F"/>
    <w:rsid w:val="00B74FC9"/>
    <w:rsid w:val="00BA4F33"/>
    <w:rsid w:val="00BB2BB2"/>
    <w:rsid w:val="00BC1A01"/>
    <w:rsid w:val="00BC2858"/>
    <w:rsid w:val="00C050D0"/>
    <w:rsid w:val="00C17832"/>
    <w:rsid w:val="00C26806"/>
    <w:rsid w:val="00C35B2F"/>
    <w:rsid w:val="00C45213"/>
    <w:rsid w:val="00C568F2"/>
    <w:rsid w:val="00C62E68"/>
    <w:rsid w:val="00C7231C"/>
    <w:rsid w:val="00CA1F74"/>
    <w:rsid w:val="00D55557"/>
    <w:rsid w:val="00D81BE5"/>
    <w:rsid w:val="00DA2722"/>
    <w:rsid w:val="00DE7BDC"/>
    <w:rsid w:val="00E10E62"/>
    <w:rsid w:val="00E14F99"/>
    <w:rsid w:val="00E209F4"/>
    <w:rsid w:val="00E6659F"/>
    <w:rsid w:val="00E74E88"/>
    <w:rsid w:val="00EB4028"/>
    <w:rsid w:val="00EC1E6B"/>
    <w:rsid w:val="00EC4380"/>
    <w:rsid w:val="00ED42BC"/>
    <w:rsid w:val="00F042E9"/>
    <w:rsid w:val="00F161FF"/>
    <w:rsid w:val="00F52FB4"/>
    <w:rsid w:val="00F53A33"/>
    <w:rsid w:val="00FA15D4"/>
    <w:rsid w:val="00FA3B5F"/>
    <w:rsid w:val="00FE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BF5E6"/>
  <w15:chartTrackingRefBased/>
  <w15:docId w15:val="{EECEA3B2-94BF-4B8A-9FEA-71E7B47E8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53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53A33"/>
  </w:style>
  <w:style w:type="paragraph" w:styleId="AltBilgi">
    <w:name w:val="footer"/>
    <w:basedOn w:val="Normal"/>
    <w:link w:val="AltBilgiChar"/>
    <w:uiPriority w:val="99"/>
    <w:unhideWhenUsed/>
    <w:rsid w:val="00F53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53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4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Basri Bozoğlu</dc:creator>
  <cp:keywords/>
  <dc:description/>
  <cp:lastModifiedBy>Hasan Basri Bozoğlu</cp:lastModifiedBy>
  <cp:revision>58</cp:revision>
  <dcterms:created xsi:type="dcterms:W3CDTF">2019-02-01T12:58:00Z</dcterms:created>
  <dcterms:modified xsi:type="dcterms:W3CDTF">2024-09-17T12:26:00Z</dcterms:modified>
</cp:coreProperties>
</file>