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B961C2">
        <w:rPr>
          <w:color w:val="000000"/>
          <w:sz w:val="24"/>
        </w:rPr>
        <w:t>Diş Hekimliği</w:t>
      </w:r>
      <w:r>
        <w:rPr>
          <w:color w:val="000000"/>
          <w:sz w:val="24"/>
        </w:rPr>
        <w:t xml:space="preserve"> Fakültesi </w:t>
      </w:r>
      <w:r w:rsidR="00B961C2">
        <w:rPr>
          <w:color w:val="000000"/>
          <w:sz w:val="24"/>
        </w:rPr>
        <w:t>Ortodonti</w:t>
      </w:r>
      <w:r>
        <w:rPr>
          <w:color w:val="000000"/>
          <w:sz w:val="24"/>
        </w:rPr>
        <w:t xml:space="preserve"> </w:t>
      </w:r>
      <w:r w:rsidR="00B961C2">
        <w:rPr>
          <w:color w:val="000000"/>
          <w:sz w:val="24"/>
        </w:rPr>
        <w:t>Anabilim Dalı</w:t>
      </w:r>
      <w:r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B961C2">
        <w:rPr>
          <w:b/>
          <w:color w:val="000000"/>
          <w:sz w:val="24"/>
        </w:rPr>
        <w:t>27.08</w:t>
      </w:r>
      <w:r>
        <w:rPr>
          <w:b/>
          <w:color w:val="000000"/>
          <w:sz w:val="24"/>
        </w:rPr>
        <w:t>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B961C2">
        <w:rPr>
          <w:b/>
          <w:bCs/>
          <w:color w:val="000000"/>
          <w:sz w:val="24"/>
        </w:rPr>
        <w:t>Öğretim</w:t>
      </w:r>
      <w:r>
        <w:rPr>
          <w:b/>
          <w:bCs/>
          <w:color w:val="000000"/>
          <w:sz w:val="24"/>
        </w:rPr>
        <w:t xml:space="preserve">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FA4B09" w:rsidRPr="0047522F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ED42BC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B961C2" w:rsidRPr="0056481B" w:rsidTr="001A2271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C2" w:rsidRPr="00BB2BB2" w:rsidRDefault="00B961C2" w:rsidP="00B961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Dilara KAHRAMAN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ANABİLİM DALI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1C2" w:rsidRDefault="00B961C2" w:rsidP="00B961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961C2" w:rsidRPr="00E6659F" w:rsidTr="001A2271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C2" w:rsidRPr="00BB2BB2" w:rsidRDefault="00B961C2" w:rsidP="00B961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Aybüke ENSARİOĞLU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ANABİLİM DALI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82,042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C2" w:rsidRDefault="00B961C2" w:rsidP="00B961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1C2" w:rsidRDefault="00B961C2" w:rsidP="00B961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F610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FA4B09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B961C2" w:rsidRPr="00B961C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Diş Hekimliği Fakültesi Mecidiyeköy Hastanesi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="00F61039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10:3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76" w:rsidRDefault="00B35C76" w:rsidP="00F53A33">
      <w:pPr>
        <w:spacing w:after="0" w:line="240" w:lineRule="auto"/>
      </w:pPr>
      <w:r>
        <w:separator/>
      </w:r>
    </w:p>
  </w:endnote>
  <w:endnote w:type="continuationSeparator" w:id="0">
    <w:p w:rsidR="00B35C76" w:rsidRDefault="00B35C76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76" w:rsidRDefault="00B35C76" w:rsidP="00F53A33">
      <w:pPr>
        <w:spacing w:after="0" w:line="240" w:lineRule="auto"/>
      </w:pPr>
      <w:r>
        <w:separator/>
      </w:r>
    </w:p>
  </w:footnote>
  <w:footnote w:type="continuationSeparator" w:id="0">
    <w:p w:rsidR="00B35C76" w:rsidRDefault="00B35C76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74F42"/>
    <w:rsid w:val="00286D0C"/>
    <w:rsid w:val="0030481E"/>
    <w:rsid w:val="00313508"/>
    <w:rsid w:val="003D5F26"/>
    <w:rsid w:val="0042125A"/>
    <w:rsid w:val="0047522F"/>
    <w:rsid w:val="005573CB"/>
    <w:rsid w:val="0056481B"/>
    <w:rsid w:val="00583A74"/>
    <w:rsid w:val="005F1352"/>
    <w:rsid w:val="005F1B6E"/>
    <w:rsid w:val="00693571"/>
    <w:rsid w:val="006F0A44"/>
    <w:rsid w:val="006F5DB5"/>
    <w:rsid w:val="00786A3A"/>
    <w:rsid w:val="007972DB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35C76"/>
    <w:rsid w:val="00B503AF"/>
    <w:rsid w:val="00B74FC9"/>
    <w:rsid w:val="00B961C2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61039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F4DD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45</cp:revision>
  <dcterms:created xsi:type="dcterms:W3CDTF">2019-02-01T12:58:00Z</dcterms:created>
  <dcterms:modified xsi:type="dcterms:W3CDTF">2022-09-15T11:54:00Z</dcterms:modified>
</cp:coreProperties>
</file>