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4D0" w:rsidRPr="00C177B2" w:rsidRDefault="00D824D0" w:rsidP="00D824D0">
      <w:pPr>
        <w:spacing w:after="204" w:line="326" w:lineRule="atLeast"/>
        <w:jc w:val="both"/>
        <w:rPr>
          <w:rFonts w:eastAsia="Times New Roman" w:cs="Times New Roman"/>
          <w:b/>
          <w:i/>
          <w:spacing w:val="4"/>
          <w:sz w:val="24"/>
          <w:szCs w:val="24"/>
          <w:u w:val="single"/>
          <w:lang w:eastAsia="tr-TR"/>
        </w:rPr>
      </w:pPr>
      <w:r w:rsidRPr="00C177B2">
        <w:rPr>
          <w:rFonts w:eastAsia="Times New Roman" w:cs="Times New Roman"/>
          <w:b/>
          <w:i/>
          <w:spacing w:val="4"/>
          <w:sz w:val="24"/>
          <w:szCs w:val="24"/>
          <w:u w:val="single"/>
          <w:lang w:eastAsia="tr-TR"/>
        </w:rPr>
        <w:t>TAM TEŞEKKÜLLÜ SAĞLIK RAPORU GETİRECEK BÖLÜMLER</w:t>
      </w:r>
    </w:p>
    <w:p w:rsidR="00D824D0" w:rsidRDefault="00042E40" w:rsidP="00D824D0">
      <w:pPr>
        <w:spacing w:after="204" w:line="326" w:lineRule="atLeast"/>
        <w:jc w:val="both"/>
        <w:rPr>
          <w:rFonts w:eastAsia="Times New Roman" w:cs="Times New Roman"/>
          <w:b/>
          <w:spacing w:val="4"/>
          <w:lang w:eastAsia="tr-TR"/>
        </w:rPr>
      </w:pPr>
      <w:r>
        <w:rPr>
          <w:rFonts w:eastAsia="Times New Roman" w:cs="Times New Roman"/>
          <w:b/>
          <w:i/>
          <w:spacing w:val="4"/>
          <w:sz w:val="24"/>
          <w:szCs w:val="24"/>
          <w:lang w:eastAsia="tr-TR"/>
        </w:rPr>
        <w:t>Aşağıda yer alan Bölüm /Programa</w:t>
      </w:r>
      <w:r w:rsidR="00D824D0">
        <w:rPr>
          <w:rFonts w:eastAsia="Times New Roman" w:cs="Times New Roman"/>
          <w:b/>
          <w:i/>
          <w:spacing w:val="4"/>
          <w:sz w:val="24"/>
          <w:szCs w:val="24"/>
          <w:lang w:eastAsia="tr-TR"/>
        </w:rPr>
        <w:t xml:space="preserve"> yerleşen öğrencilerimiz</w:t>
      </w:r>
      <w:r w:rsidR="00D824D0" w:rsidRPr="00B701DA">
        <w:rPr>
          <w:rFonts w:eastAsia="Times New Roman" w:cs="Times New Roman"/>
          <w:b/>
          <w:i/>
          <w:spacing w:val="4"/>
          <w:sz w:val="24"/>
          <w:szCs w:val="24"/>
          <w:lang w:eastAsia="tr-TR"/>
        </w:rPr>
        <w:t xml:space="preserve"> ÖSYM tarafından belirlenen rapor ve evrakları kayıt </w:t>
      </w:r>
      <w:r w:rsidR="00D824D0">
        <w:rPr>
          <w:rFonts w:eastAsia="Times New Roman" w:cs="Times New Roman"/>
          <w:b/>
          <w:i/>
          <w:spacing w:val="4"/>
          <w:sz w:val="24"/>
          <w:szCs w:val="24"/>
          <w:lang w:eastAsia="tr-TR"/>
        </w:rPr>
        <w:t>esnasında</w:t>
      </w:r>
      <w:r w:rsidR="00D824D0" w:rsidRPr="00B701DA">
        <w:rPr>
          <w:rFonts w:eastAsia="Times New Roman" w:cs="Times New Roman"/>
          <w:b/>
          <w:i/>
          <w:spacing w:val="4"/>
          <w:sz w:val="24"/>
          <w:szCs w:val="24"/>
          <w:lang w:eastAsia="tr-TR"/>
        </w:rPr>
        <w:t xml:space="preserve"> teslim etmek zorunda oldukları için</w:t>
      </w:r>
      <w:r w:rsidR="00D824D0">
        <w:rPr>
          <w:rFonts w:eastAsia="Times New Roman" w:cs="Times New Roman"/>
          <w:b/>
          <w:i/>
          <w:spacing w:val="4"/>
          <w:sz w:val="24"/>
          <w:szCs w:val="24"/>
          <w:lang w:eastAsia="tr-TR"/>
        </w:rPr>
        <w:t xml:space="preserve">, </w:t>
      </w:r>
      <w:r w:rsidR="00D824D0" w:rsidRPr="00B701DA">
        <w:rPr>
          <w:rFonts w:eastAsia="Times New Roman" w:cs="Times New Roman"/>
          <w:b/>
          <w:i/>
          <w:spacing w:val="4"/>
          <w:sz w:val="24"/>
          <w:szCs w:val="24"/>
          <w:lang w:eastAsia="tr-TR"/>
        </w:rPr>
        <w:t>üniversitemize gelerek kayıt yaptırmaları gerekmektedir</w:t>
      </w:r>
      <w:r w:rsidR="00D824D0" w:rsidRPr="00B701DA">
        <w:rPr>
          <w:rFonts w:eastAsia="Times New Roman" w:cs="Times New Roman"/>
          <w:b/>
          <w:spacing w:val="4"/>
          <w:lang w:eastAsia="tr-TR"/>
        </w:rPr>
        <w:t>.</w:t>
      </w:r>
    </w:p>
    <w:p w:rsidR="00D824D0" w:rsidRPr="00D824D0" w:rsidRDefault="00D824D0" w:rsidP="00D824D0">
      <w:pPr>
        <w:pStyle w:val="ListeParagraf"/>
        <w:spacing w:after="204" w:line="326" w:lineRule="atLeast"/>
        <w:jc w:val="both"/>
        <w:rPr>
          <w:rFonts w:eastAsia="Times New Roman" w:cs="Times New Roman"/>
          <w:b/>
          <w:color w:val="0070C0"/>
          <w:sz w:val="20"/>
          <w:szCs w:val="20"/>
          <w:lang w:eastAsia="tr-TR"/>
        </w:rPr>
      </w:pPr>
    </w:p>
    <w:p w:rsidR="007B37D1" w:rsidRPr="00911E92" w:rsidRDefault="007B37D1" w:rsidP="007B37D1">
      <w:pPr>
        <w:pStyle w:val="ListeParagraf"/>
        <w:numPr>
          <w:ilvl w:val="0"/>
          <w:numId w:val="3"/>
        </w:numPr>
        <w:spacing w:after="204" w:line="326" w:lineRule="atLeast"/>
        <w:jc w:val="both"/>
        <w:rPr>
          <w:rFonts w:eastAsia="Times New Roman" w:cs="Times New Roman"/>
          <w:b/>
          <w:color w:val="0070C0"/>
          <w:sz w:val="20"/>
          <w:szCs w:val="20"/>
          <w:lang w:eastAsia="tr-TR"/>
        </w:rPr>
      </w:pPr>
      <w:r w:rsidRPr="004230C8">
        <w:rPr>
          <w:rFonts w:eastAsia="Times New Roman" w:cs="Times New Roman"/>
          <w:b/>
          <w:color w:val="0070C0"/>
          <w:sz w:val="24"/>
          <w:szCs w:val="24"/>
          <w:lang w:eastAsia="tr-TR"/>
        </w:rPr>
        <w:t>HAVACILIK YÖNETİMİ</w:t>
      </w:r>
      <w:r w:rsidRPr="00911E92">
        <w:rPr>
          <w:rFonts w:eastAsia="Times New Roman" w:cs="Times New Roman"/>
          <w:b/>
          <w:color w:val="0070C0"/>
          <w:sz w:val="20"/>
          <w:szCs w:val="20"/>
          <w:lang w:eastAsia="tr-TR"/>
        </w:rPr>
        <w:t xml:space="preserve"> </w:t>
      </w:r>
      <w:r w:rsidRPr="00911E92">
        <w:rPr>
          <w:rFonts w:eastAsia="Times New Roman" w:cs="Times New Roman"/>
          <w:b/>
          <w:sz w:val="20"/>
          <w:szCs w:val="20"/>
          <w:lang w:eastAsia="tr-TR"/>
        </w:rPr>
        <w:t xml:space="preserve">(Mesleğini icra edebilmek için aranan </w:t>
      </w:r>
      <w:r w:rsidR="00C85B63">
        <w:rPr>
          <w:rFonts w:eastAsia="Times New Roman" w:cs="Times New Roman"/>
          <w:b/>
          <w:sz w:val="20"/>
          <w:szCs w:val="20"/>
          <w:lang w:eastAsia="tr-TR"/>
        </w:rPr>
        <w:t>nitelikler: Madde/ 10</w:t>
      </w:r>
      <w:r w:rsidRPr="00911E92">
        <w:rPr>
          <w:rFonts w:eastAsia="Times New Roman" w:cs="Times New Roman"/>
          <w:b/>
          <w:sz w:val="20"/>
          <w:szCs w:val="20"/>
          <w:lang w:eastAsia="tr-TR"/>
        </w:rPr>
        <w:t>)</w:t>
      </w:r>
    </w:p>
    <w:p w:rsidR="007B37D1" w:rsidRPr="00FD0FFD" w:rsidRDefault="007B37D1" w:rsidP="007B37D1">
      <w:pPr>
        <w:spacing w:before="136" w:after="100" w:afterAutospacing="1" w:line="240" w:lineRule="auto"/>
        <w:jc w:val="both"/>
        <w:rPr>
          <w:rFonts w:eastAsia="Times New Roman" w:cs="Times New Roman"/>
          <w:sz w:val="20"/>
          <w:szCs w:val="20"/>
          <w:lang w:eastAsia="tr-TR"/>
        </w:rPr>
      </w:pPr>
      <w:r w:rsidRPr="00FD0FFD">
        <w:rPr>
          <w:rFonts w:eastAsia="Times New Roman" w:cs="Times New Roman"/>
          <w:sz w:val="20"/>
          <w:szCs w:val="20"/>
          <w:lang w:eastAsia="tr-TR"/>
        </w:rPr>
        <w:t>1) Havalimanı giriş kartı almasına engel oluşturacak herhangi bir Adli Sicil Kaydı veya Adli Sicil Arşiv Kaydı bulunmamak</w:t>
      </w:r>
    </w:p>
    <w:p w:rsidR="007B37D1" w:rsidRPr="00FD0FFD" w:rsidRDefault="007B37D1" w:rsidP="007B37D1">
      <w:pPr>
        <w:spacing w:before="136" w:after="100" w:afterAutospacing="1" w:line="240" w:lineRule="auto"/>
        <w:jc w:val="both"/>
        <w:rPr>
          <w:rFonts w:eastAsia="Times New Roman" w:cs="Times New Roman"/>
          <w:b/>
          <w:i/>
          <w:sz w:val="20"/>
          <w:szCs w:val="20"/>
          <w:u w:val="single"/>
          <w:lang w:eastAsia="tr-TR"/>
        </w:rPr>
      </w:pPr>
      <w:r w:rsidRPr="00FD0FFD">
        <w:rPr>
          <w:rFonts w:eastAsia="Times New Roman" w:cs="Times New Roman"/>
          <w:sz w:val="20"/>
          <w:szCs w:val="20"/>
          <w:lang w:eastAsia="tr-TR"/>
        </w:rPr>
        <w:t xml:space="preserve">2) Mesleği ve/veya meslekte verilen görevi icra etmesine engel oluşturacak herhangi bir sağlık sorunu bulunmadığına dair tam teşekküllü bir hastaneden son 6 ay içinde almış olmak şartıyla heyet raporu almak </w:t>
      </w:r>
      <w:r w:rsidRPr="00FD0FFD">
        <w:rPr>
          <w:rFonts w:eastAsia="Times New Roman" w:cs="Times New Roman"/>
          <w:b/>
          <w:i/>
          <w:sz w:val="20"/>
          <w:szCs w:val="20"/>
          <w:u w:val="single"/>
          <w:lang w:eastAsia="tr-TR"/>
        </w:rPr>
        <w:t>(işitme kaybı/ eksikliği, görme kaybı/eksikliği vb).</w:t>
      </w:r>
      <w:r w:rsidRPr="00FD0FFD">
        <w:rPr>
          <w:rFonts w:eastAsia="Times New Roman" w:cs="Times New Roman"/>
          <w:b/>
          <w:i/>
          <w:sz w:val="20"/>
          <w:szCs w:val="20"/>
          <w:u w:val="single"/>
          <w:lang w:eastAsia="tr-TR"/>
        </w:rPr>
        <w:cr/>
      </w:r>
      <w:bookmarkStart w:id="0" w:name="_GoBack"/>
      <w:bookmarkEnd w:id="0"/>
    </w:p>
    <w:sectPr w:rsidR="007B37D1" w:rsidRPr="00FD0FFD" w:rsidSect="00E41A92">
      <w:pgSz w:w="11906" w:h="16838"/>
      <w:pgMar w:top="426" w:right="707" w:bottom="141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779D" w:rsidRDefault="0030779D" w:rsidP="00B701DA">
      <w:pPr>
        <w:spacing w:after="0" w:line="240" w:lineRule="auto"/>
      </w:pPr>
      <w:r>
        <w:separator/>
      </w:r>
    </w:p>
  </w:endnote>
  <w:endnote w:type="continuationSeparator" w:id="0">
    <w:p w:rsidR="0030779D" w:rsidRDefault="0030779D" w:rsidP="00B70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779D" w:rsidRDefault="0030779D" w:rsidP="00B701DA">
      <w:pPr>
        <w:spacing w:after="0" w:line="240" w:lineRule="auto"/>
      </w:pPr>
      <w:r>
        <w:separator/>
      </w:r>
    </w:p>
  </w:footnote>
  <w:footnote w:type="continuationSeparator" w:id="0">
    <w:p w:rsidR="0030779D" w:rsidRDefault="0030779D" w:rsidP="00B701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C171E"/>
    <w:multiLevelType w:val="hybridMultilevel"/>
    <w:tmpl w:val="FE64ED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B2162E"/>
    <w:multiLevelType w:val="hybridMultilevel"/>
    <w:tmpl w:val="DEE8021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6A547C"/>
    <w:multiLevelType w:val="hybridMultilevel"/>
    <w:tmpl w:val="9EEEAB6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F37D75"/>
    <w:multiLevelType w:val="hybridMultilevel"/>
    <w:tmpl w:val="959E3D7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FC4EB9"/>
    <w:multiLevelType w:val="hybridMultilevel"/>
    <w:tmpl w:val="A670B7D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C82428"/>
    <w:multiLevelType w:val="hybridMultilevel"/>
    <w:tmpl w:val="BCE65A1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0C1B2F"/>
    <w:multiLevelType w:val="multilevel"/>
    <w:tmpl w:val="0DC81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6A82951"/>
    <w:multiLevelType w:val="hybridMultilevel"/>
    <w:tmpl w:val="7CECE67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BA547E"/>
    <w:multiLevelType w:val="hybridMultilevel"/>
    <w:tmpl w:val="4AC866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6571C7"/>
    <w:multiLevelType w:val="hybridMultilevel"/>
    <w:tmpl w:val="D7DCAC0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0"/>
  </w:num>
  <w:num w:numId="5">
    <w:abstractNumId w:val="2"/>
  </w:num>
  <w:num w:numId="6">
    <w:abstractNumId w:val="7"/>
  </w:num>
  <w:num w:numId="7">
    <w:abstractNumId w:val="4"/>
  </w:num>
  <w:num w:numId="8">
    <w:abstractNumId w:val="5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51DA"/>
    <w:rsid w:val="00042E40"/>
    <w:rsid w:val="00051C55"/>
    <w:rsid w:val="00073C2A"/>
    <w:rsid w:val="001266DB"/>
    <w:rsid w:val="001540DE"/>
    <w:rsid w:val="00190D5A"/>
    <w:rsid w:val="001D6E99"/>
    <w:rsid w:val="0024332E"/>
    <w:rsid w:val="002666B5"/>
    <w:rsid w:val="00275E32"/>
    <w:rsid w:val="00284EE1"/>
    <w:rsid w:val="002E60A6"/>
    <w:rsid w:val="0030779D"/>
    <w:rsid w:val="00321E5E"/>
    <w:rsid w:val="0035043D"/>
    <w:rsid w:val="003A11CC"/>
    <w:rsid w:val="003E2796"/>
    <w:rsid w:val="004230C8"/>
    <w:rsid w:val="00436749"/>
    <w:rsid w:val="00451B12"/>
    <w:rsid w:val="00474E0B"/>
    <w:rsid w:val="004C5EB4"/>
    <w:rsid w:val="0050438C"/>
    <w:rsid w:val="005127C3"/>
    <w:rsid w:val="00554D44"/>
    <w:rsid w:val="005B45E4"/>
    <w:rsid w:val="005E5ACF"/>
    <w:rsid w:val="006021D1"/>
    <w:rsid w:val="00613A8B"/>
    <w:rsid w:val="006C3766"/>
    <w:rsid w:val="00753A5F"/>
    <w:rsid w:val="007B064B"/>
    <w:rsid w:val="007B37D1"/>
    <w:rsid w:val="00812417"/>
    <w:rsid w:val="0082319E"/>
    <w:rsid w:val="008551DA"/>
    <w:rsid w:val="008A02E4"/>
    <w:rsid w:val="008E0107"/>
    <w:rsid w:val="00906C43"/>
    <w:rsid w:val="00911E92"/>
    <w:rsid w:val="0091385E"/>
    <w:rsid w:val="00952559"/>
    <w:rsid w:val="009729C3"/>
    <w:rsid w:val="00980CE7"/>
    <w:rsid w:val="00993A87"/>
    <w:rsid w:val="00AB4B9A"/>
    <w:rsid w:val="00B41070"/>
    <w:rsid w:val="00B701DA"/>
    <w:rsid w:val="00B9434F"/>
    <w:rsid w:val="00BB401A"/>
    <w:rsid w:val="00C177B2"/>
    <w:rsid w:val="00C23A27"/>
    <w:rsid w:val="00C82987"/>
    <w:rsid w:val="00C85B63"/>
    <w:rsid w:val="00CB60B8"/>
    <w:rsid w:val="00D56FF2"/>
    <w:rsid w:val="00D61E44"/>
    <w:rsid w:val="00D62EE2"/>
    <w:rsid w:val="00D824D0"/>
    <w:rsid w:val="00DE1C5B"/>
    <w:rsid w:val="00E33AF5"/>
    <w:rsid w:val="00E41A92"/>
    <w:rsid w:val="00F6138B"/>
    <w:rsid w:val="00F85C46"/>
    <w:rsid w:val="00FD0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93E1D"/>
  <w15:docId w15:val="{CF4F1B9C-FEFB-46D7-AFDF-EF281662C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51D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8551DA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8551DA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8551D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semiHidden/>
    <w:unhideWhenUsed/>
    <w:rsid w:val="00B701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B701DA"/>
  </w:style>
  <w:style w:type="paragraph" w:styleId="AltBilgi">
    <w:name w:val="footer"/>
    <w:basedOn w:val="Normal"/>
    <w:link w:val="AltBilgiChar"/>
    <w:uiPriority w:val="99"/>
    <w:semiHidden/>
    <w:unhideWhenUsed/>
    <w:rsid w:val="00B701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B701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Esra Gülten</cp:lastModifiedBy>
  <cp:revision>53</cp:revision>
  <dcterms:created xsi:type="dcterms:W3CDTF">2019-07-16T20:19:00Z</dcterms:created>
  <dcterms:modified xsi:type="dcterms:W3CDTF">2023-09-12T05:45:00Z</dcterms:modified>
</cp:coreProperties>
</file>