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5A" w:rsidRPr="00C177B2" w:rsidRDefault="00C177B2" w:rsidP="00B701DA">
      <w:pPr>
        <w:spacing w:after="204" w:line="326" w:lineRule="atLeast"/>
        <w:jc w:val="both"/>
        <w:rPr>
          <w:rFonts w:eastAsia="Times New Roman" w:cs="Times New Roman"/>
          <w:b/>
          <w:i/>
          <w:spacing w:val="4"/>
          <w:sz w:val="24"/>
          <w:szCs w:val="24"/>
          <w:u w:val="single"/>
          <w:lang w:eastAsia="tr-TR"/>
        </w:rPr>
      </w:pPr>
      <w:r w:rsidRPr="00C177B2">
        <w:rPr>
          <w:rFonts w:eastAsia="Times New Roman" w:cs="Times New Roman"/>
          <w:b/>
          <w:i/>
          <w:spacing w:val="4"/>
          <w:sz w:val="24"/>
          <w:szCs w:val="24"/>
          <w:u w:val="single"/>
          <w:lang w:eastAsia="tr-TR"/>
        </w:rPr>
        <w:t>TAM TEŞEKKÜLLÜ SAĞLIK RAPORU GETİRECEK BÖLÜMLER</w:t>
      </w:r>
    </w:p>
    <w:p w:rsidR="00CB60B8" w:rsidRDefault="00B701DA" w:rsidP="00CB60B8">
      <w:pPr>
        <w:spacing w:after="204" w:line="326" w:lineRule="atLeast"/>
        <w:jc w:val="both"/>
        <w:rPr>
          <w:rFonts w:eastAsia="Times New Roman" w:cs="Times New Roman"/>
          <w:b/>
          <w:spacing w:val="4"/>
          <w:lang w:eastAsia="tr-TR"/>
        </w:rPr>
      </w:pPr>
      <w:r w:rsidRPr="00B701DA"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>Aşağıda yer alan Bölüm /Programlar</w:t>
      </w:r>
      <w:r w:rsidR="00F85C46"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>ımıza yerleşen öğrencilerimiz</w:t>
      </w:r>
      <w:r w:rsidRPr="00B701DA"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 xml:space="preserve"> ÖSYM tarafından belirlenen rapor ve evrakları kayıt </w:t>
      </w:r>
      <w:r w:rsidR="00F85C46"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>esnasında</w:t>
      </w:r>
      <w:r w:rsidRPr="00B701DA"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 xml:space="preserve"> teslim etmek zorunda oldukları için</w:t>
      </w:r>
      <w:r w:rsidR="00321E5E"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 xml:space="preserve">, </w:t>
      </w:r>
      <w:r w:rsidRPr="00B701DA"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>üniversitemize gelerek kayıt yaptırmaları gerekmektedir</w:t>
      </w:r>
      <w:r w:rsidRPr="00B701DA">
        <w:rPr>
          <w:rFonts w:eastAsia="Times New Roman" w:cs="Times New Roman"/>
          <w:b/>
          <w:spacing w:val="4"/>
          <w:lang w:eastAsia="tr-TR"/>
        </w:rPr>
        <w:t>.</w:t>
      </w:r>
    </w:p>
    <w:p w:rsidR="00906C43" w:rsidRPr="00911E92" w:rsidRDefault="00906C43" w:rsidP="00CB60B8">
      <w:pPr>
        <w:pStyle w:val="ListeParagraf"/>
        <w:numPr>
          <w:ilvl w:val="0"/>
          <w:numId w:val="10"/>
        </w:numPr>
        <w:spacing w:after="204" w:line="326" w:lineRule="atLeast"/>
        <w:jc w:val="both"/>
        <w:rPr>
          <w:rFonts w:eastAsia="Times New Roman" w:cs="Times New Roman"/>
          <w:b/>
          <w:sz w:val="20"/>
          <w:szCs w:val="20"/>
          <w:lang w:eastAsia="tr-TR"/>
        </w:rPr>
      </w:pPr>
      <w:r w:rsidRPr="004230C8">
        <w:rPr>
          <w:rFonts w:eastAsia="Times New Roman" w:cs="Times New Roman"/>
          <w:b/>
          <w:color w:val="0070C0"/>
          <w:sz w:val="24"/>
          <w:szCs w:val="24"/>
          <w:lang w:eastAsia="tr-TR"/>
        </w:rPr>
        <w:t>SİVİL HAVA ULAŞTIRMA İŞLETMECİLİĞİ</w:t>
      </w:r>
      <w:r w:rsidR="00284EE1" w:rsidRPr="00911E92">
        <w:rPr>
          <w:rFonts w:eastAsia="Times New Roman" w:cs="Times New Roman"/>
          <w:b/>
          <w:color w:val="0070C0"/>
          <w:sz w:val="20"/>
          <w:szCs w:val="20"/>
          <w:lang w:eastAsia="tr-TR"/>
        </w:rPr>
        <w:t xml:space="preserve"> </w:t>
      </w:r>
      <w:r w:rsidR="00284EE1" w:rsidRPr="00911E92">
        <w:rPr>
          <w:rFonts w:eastAsia="Times New Roman" w:cs="Times New Roman"/>
          <w:b/>
          <w:sz w:val="20"/>
          <w:szCs w:val="20"/>
          <w:lang w:eastAsia="tr-TR"/>
        </w:rPr>
        <w:t>(M</w:t>
      </w:r>
      <w:r w:rsidRPr="00911E92">
        <w:rPr>
          <w:rFonts w:eastAsia="Times New Roman" w:cs="Times New Roman"/>
          <w:b/>
          <w:sz w:val="20"/>
          <w:szCs w:val="20"/>
          <w:lang w:eastAsia="tr-TR"/>
        </w:rPr>
        <w:t>esleğini icra edebilmek i</w:t>
      </w:r>
      <w:r w:rsidR="00C85B63">
        <w:rPr>
          <w:rFonts w:eastAsia="Times New Roman" w:cs="Times New Roman"/>
          <w:b/>
          <w:sz w:val="20"/>
          <w:szCs w:val="20"/>
          <w:lang w:eastAsia="tr-TR"/>
        </w:rPr>
        <w:t>çin aranan nitelikler: Madde/ 10</w:t>
      </w:r>
      <w:r w:rsidR="00284EE1" w:rsidRPr="00911E92">
        <w:rPr>
          <w:rFonts w:eastAsia="Times New Roman" w:cs="Times New Roman"/>
          <w:b/>
          <w:sz w:val="20"/>
          <w:szCs w:val="20"/>
          <w:lang w:eastAsia="tr-TR"/>
        </w:rPr>
        <w:t>)</w:t>
      </w:r>
    </w:p>
    <w:p w:rsidR="00554D44" w:rsidRPr="00D61E44" w:rsidRDefault="00554D44" w:rsidP="00CB60B8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D61E44">
        <w:rPr>
          <w:rFonts w:eastAsia="Times New Roman" w:cs="Times New Roman"/>
          <w:sz w:val="20"/>
          <w:szCs w:val="20"/>
          <w:lang w:eastAsia="tr-TR"/>
        </w:rPr>
        <w:t>1) Havalimanı giriş kartı almasına engel oluşturacak herhangi bir Adli Sicil Kaydı veya Adli Sicil Arşiv Kaydı bulunmamak</w:t>
      </w:r>
    </w:p>
    <w:p w:rsidR="00554D44" w:rsidRPr="004230C8" w:rsidRDefault="00554D44" w:rsidP="00CB60B8">
      <w:pPr>
        <w:spacing w:before="136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 w:rsidRPr="00D61E44">
        <w:rPr>
          <w:rFonts w:eastAsia="Times New Roman" w:cs="Times New Roman"/>
          <w:sz w:val="20"/>
          <w:szCs w:val="20"/>
          <w:lang w:eastAsia="tr-TR"/>
        </w:rPr>
        <w:t xml:space="preserve">2) Mesleği ve/veya meslekte verilen görevi icra etmesine engel oluşturacak herhangi bir sağlık sorunu bulunmadığına dair tam teşekküllü bir hastaneden son 6 ay içinde almış olmak şartıyla heyet raporu almak </w:t>
      </w:r>
      <w:r w:rsidRPr="00D61E44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t>(işitme kaybı/ eksik</w:t>
      </w:r>
      <w:r w:rsidR="004C5EB4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t>liği, görme kaybı/eksikliği vb)</w:t>
      </w:r>
    </w:p>
    <w:p w:rsidR="00321E5E" w:rsidRPr="00911E92" w:rsidRDefault="00906C43" w:rsidP="00CB60B8">
      <w:pPr>
        <w:pStyle w:val="ListeParagraf"/>
        <w:numPr>
          <w:ilvl w:val="0"/>
          <w:numId w:val="9"/>
        </w:numPr>
        <w:spacing w:before="136" w:after="100" w:afterAutospacing="1" w:line="240" w:lineRule="auto"/>
        <w:jc w:val="both"/>
        <w:rPr>
          <w:rFonts w:eastAsia="Times New Roman" w:cs="Times New Roman"/>
          <w:b/>
          <w:sz w:val="20"/>
          <w:szCs w:val="20"/>
          <w:lang w:eastAsia="tr-TR"/>
        </w:rPr>
      </w:pPr>
      <w:r w:rsidRPr="004230C8">
        <w:rPr>
          <w:rFonts w:eastAsia="Times New Roman" w:cs="Times New Roman"/>
          <w:b/>
          <w:color w:val="0070C0"/>
          <w:sz w:val="24"/>
          <w:szCs w:val="24"/>
          <w:lang w:eastAsia="tr-TR"/>
        </w:rPr>
        <w:t>SİVİL HAVA ULAŞTIRMA İŞLETMECİLİĞİ (İNGİLİZCE)</w:t>
      </w:r>
      <w:r w:rsidR="00284EE1" w:rsidRPr="00911E92">
        <w:rPr>
          <w:rFonts w:eastAsia="Times New Roman" w:cs="Times New Roman"/>
          <w:b/>
          <w:sz w:val="20"/>
          <w:szCs w:val="20"/>
          <w:lang w:eastAsia="tr-TR"/>
        </w:rPr>
        <w:t xml:space="preserve"> (Mesleğini icra edebilmek i</w:t>
      </w:r>
      <w:r w:rsidR="00C85B63">
        <w:rPr>
          <w:rFonts w:eastAsia="Times New Roman" w:cs="Times New Roman"/>
          <w:b/>
          <w:sz w:val="20"/>
          <w:szCs w:val="20"/>
          <w:lang w:eastAsia="tr-TR"/>
        </w:rPr>
        <w:t>çin aranan nitelikler: Madde/ 10</w:t>
      </w:r>
      <w:r w:rsidR="00284EE1" w:rsidRPr="00911E92">
        <w:rPr>
          <w:rFonts w:eastAsia="Times New Roman" w:cs="Times New Roman"/>
          <w:b/>
          <w:sz w:val="20"/>
          <w:szCs w:val="20"/>
          <w:lang w:eastAsia="tr-TR"/>
        </w:rPr>
        <w:t>)</w:t>
      </w:r>
    </w:p>
    <w:p w:rsidR="00554D44" w:rsidRPr="001266DB" w:rsidRDefault="00554D44" w:rsidP="00CB60B8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1266DB">
        <w:rPr>
          <w:rFonts w:eastAsia="Times New Roman" w:cs="Times New Roman"/>
          <w:sz w:val="20"/>
          <w:szCs w:val="20"/>
          <w:lang w:eastAsia="tr-TR"/>
        </w:rPr>
        <w:t>1) Havalimanı giriş kartı almasına engel oluşturacak herhangi bir Adli Sicil Kaydı veya Adli Sicil Arşiv Kaydı bulunmamak</w:t>
      </w:r>
    </w:p>
    <w:p w:rsidR="00554D44" w:rsidRDefault="00554D44" w:rsidP="00CB60B8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1266DB">
        <w:rPr>
          <w:rFonts w:eastAsia="Times New Roman" w:cs="Times New Roman"/>
          <w:sz w:val="20"/>
          <w:szCs w:val="20"/>
          <w:lang w:eastAsia="tr-TR"/>
        </w:rPr>
        <w:t xml:space="preserve">2) Mesleği ve/veya meslekte verilen görevi icra etmesine engel oluşturacak herhangi bir sağlık sorunu bulunmadığına dair tam teşekküllü bir hastaneden son 6 ay içinde almış olmak şartıyla heyet raporu almak </w:t>
      </w:r>
      <w:r w:rsidRPr="001266DB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t>(işitme kaybı/ eksikliği, görme kaybı/eksikliği vb).</w:t>
      </w:r>
      <w:r w:rsidRPr="001266DB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cr/>
      </w:r>
    </w:p>
    <w:p w:rsidR="00911E92" w:rsidRDefault="00911E92" w:rsidP="00CB60B8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</w:p>
    <w:p w:rsidR="00906C43" w:rsidRPr="00980CE7" w:rsidRDefault="00906C43" w:rsidP="00CB60B8">
      <w:pPr>
        <w:pStyle w:val="ListeParagraf"/>
        <w:numPr>
          <w:ilvl w:val="0"/>
          <w:numId w:val="5"/>
        </w:numPr>
        <w:spacing w:before="136" w:after="100" w:afterAutospacing="1" w:line="240" w:lineRule="auto"/>
        <w:jc w:val="both"/>
        <w:rPr>
          <w:rFonts w:eastAsia="Times New Roman" w:cs="Times New Roman"/>
          <w:b/>
          <w:color w:val="0070C0"/>
          <w:sz w:val="20"/>
          <w:szCs w:val="20"/>
          <w:lang w:eastAsia="tr-TR"/>
        </w:rPr>
      </w:pPr>
      <w:r w:rsidRPr="004230C8">
        <w:rPr>
          <w:rFonts w:eastAsia="Times New Roman" w:cs="Times New Roman"/>
          <w:b/>
          <w:color w:val="0070C0"/>
          <w:sz w:val="24"/>
          <w:szCs w:val="24"/>
          <w:lang w:eastAsia="tr-TR"/>
        </w:rPr>
        <w:t>UÇAK TEKNOLOJİSİ</w:t>
      </w:r>
      <w:r w:rsidR="00284EE1" w:rsidRPr="00980CE7">
        <w:rPr>
          <w:rFonts w:eastAsia="Times New Roman" w:cs="Times New Roman"/>
          <w:b/>
          <w:color w:val="0070C0"/>
          <w:sz w:val="20"/>
          <w:szCs w:val="20"/>
          <w:lang w:eastAsia="tr-TR"/>
        </w:rPr>
        <w:t xml:space="preserve"> </w:t>
      </w:r>
      <w:r w:rsidR="00284EE1" w:rsidRPr="00980CE7">
        <w:rPr>
          <w:rFonts w:eastAsia="Times New Roman" w:cs="Times New Roman"/>
          <w:b/>
          <w:sz w:val="20"/>
          <w:szCs w:val="20"/>
          <w:lang w:eastAsia="tr-TR"/>
        </w:rPr>
        <w:t>(Mesleğini icra edebilmek i</w:t>
      </w:r>
      <w:r w:rsidR="00C85B63">
        <w:rPr>
          <w:rFonts w:eastAsia="Times New Roman" w:cs="Times New Roman"/>
          <w:b/>
          <w:sz w:val="20"/>
          <w:szCs w:val="20"/>
          <w:lang w:eastAsia="tr-TR"/>
        </w:rPr>
        <w:t>çin aranan nitelikler: Madde/ 10</w:t>
      </w:r>
      <w:r w:rsidR="00284EE1" w:rsidRPr="00980CE7">
        <w:rPr>
          <w:rFonts w:eastAsia="Times New Roman" w:cs="Times New Roman"/>
          <w:b/>
          <w:sz w:val="20"/>
          <w:szCs w:val="20"/>
          <w:lang w:eastAsia="tr-TR"/>
        </w:rPr>
        <w:t>)</w:t>
      </w:r>
    </w:p>
    <w:p w:rsidR="0024332E" w:rsidRPr="00073C2A" w:rsidRDefault="0024332E" w:rsidP="00CB60B8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073C2A">
        <w:rPr>
          <w:rFonts w:eastAsia="Times New Roman" w:cs="Times New Roman"/>
          <w:sz w:val="20"/>
          <w:szCs w:val="20"/>
          <w:lang w:eastAsia="tr-TR"/>
        </w:rPr>
        <w:t>1) Havalimanı giriş kartı almasına engel oluşturacak herhangi bir Adli Sicil Kaydı veya Adli Sicil Arşiv Kaydı bulunmamak</w:t>
      </w:r>
    </w:p>
    <w:p w:rsidR="0024332E" w:rsidRPr="00073C2A" w:rsidRDefault="0024332E" w:rsidP="00CB60B8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073C2A">
        <w:rPr>
          <w:rFonts w:eastAsia="Times New Roman" w:cs="Times New Roman"/>
          <w:sz w:val="20"/>
          <w:szCs w:val="20"/>
          <w:lang w:eastAsia="tr-TR"/>
        </w:rPr>
        <w:t xml:space="preserve">2) Mesleği ve/veya meslekte verilen görevi icra etmesine engel oluşturacak herhangi bir sağlık sorunu bulunmadığına dair tam teşekküllü bir hastaneden son 6 ay içinde almış olmak şartıyla heyet raporu almak </w:t>
      </w:r>
      <w:r w:rsidRPr="00073C2A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t>(renk körlüğü, işitme kaybı/eksikliği, görme kaybı/eksikliği vb).</w:t>
      </w:r>
      <w:r w:rsidRPr="00073C2A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cr/>
      </w:r>
    </w:p>
    <w:p w:rsidR="00906C43" w:rsidRPr="00980CE7" w:rsidRDefault="00906C43" w:rsidP="00CB60B8">
      <w:pPr>
        <w:pStyle w:val="ListeParagraf"/>
        <w:numPr>
          <w:ilvl w:val="0"/>
          <w:numId w:val="4"/>
        </w:num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4230C8">
        <w:rPr>
          <w:rFonts w:eastAsia="Times New Roman" w:cs="Times New Roman"/>
          <w:b/>
          <w:color w:val="0070C0"/>
          <w:sz w:val="24"/>
          <w:szCs w:val="24"/>
          <w:lang w:eastAsia="tr-TR"/>
        </w:rPr>
        <w:t>UÇUŞ HAREKÂT YÖNETİCİLİĞİ</w:t>
      </w:r>
      <w:r w:rsidR="00284EE1" w:rsidRPr="00980CE7">
        <w:rPr>
          <w:rFonts w:eastAsia="Times New Roman" w:cs="Times New Roman"/>
          <w:b/>
          <w:color w:val="0070C0"/>
          <w:sz w:val="20"/>
          <w:szCs w:val="20"/>
          <w:lang w:eastAsia="tr-TR"/>
        </w:rPr>
        <w:t xml:space="preserve"> </w:t>
      </w:r>
      <w:r w:rsidR="00284EE1" w:rsidRPr="00980CE7">
        <w:rPr>
          <w:rFonts w:eastAsia="Times New Roman" w:cs="Times New Roman"/>
          <w:b/>
          <w:sz w:val="20"/>
          <w:szCs w:val="20"/>
          <w:lang w:eastAsia="tr-TR"/>
        </w:rPr>
        <w:t>(Mesleğini icra edebilmek i</w:t>
      </w:r>
      <w:r w:rsidR="00C85B63">
        <w:rPr>
          <w:rFonts w:eastAsia="Times New Roman" w:cs="Times New Roman"/>
          <w:b/>
          <w:sz w:val="20"/>
          <w:szCs w:val="20"/>
          <w:lang w:eastAsia="tr-TR"/>
        </w:rPr>
        <w:t>çin aranan nitelikler: Madde/ 10</w:t>
      </w:r>
      <w:r w:rsidR="00284EE1" w:rsidRPr="00980CE7">
        <w:rPr>
          <w:rFonts w:eastAsia="Times New Roman" w:cs="Times New Roman"/>
          <w:b/>
          <w:sz w:val="20"/>
          <w:szCs w:val="20"/>
          <w:lang w:eastAsia="tr-TR"/>
        </w:rPr>
        <w:t>)</w:t>
      </w:r>
    </w:p>
    <w:p w:rsidR="002666B5" w:rsidRPr="00073C2A" w:rsidRDefault="002666B5" w:rsidP="00CB60B8">
      <w:pPr>
        <w:spacing w:before="136" w:after="100" w:afterAutospacing="1" w:line="240" w:lineRule="auto"/>
        <w:jc w:val="both"/>
      </w:pPr>
      <w:r w:rsidRPr="00073C2A">
        <w:t>1) Havalimanı giriş kartı almasına engel oluşturacak herhangi bir Adli Sicil Kaydı veya Adli Sicil Arşiv Kaydı bulunmamak.</w:t>
      </w:r>
    </w:p>
    <w:p w:rsidR="002666B5" w:rsidRDefault="002666B5" w:rsidP="00CB60B8">
      <w:pPr>
        <w:spacing w:after="204" w:line="326" w:lineRule="atLeast"/>
        <w:jc w:val="both"/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</w:pPr>
      <w:r w:rsidRPr="00073C2A">
        <w:rPr>
          <w:rFonts w:eastAsia="Times New Roman" w:cs="Times New Roman"/>
          <w:sz w:val="20"/>
          <w:szCs w:val="20"/>
          <w:lang w:eastAsia="tr-TR"/>
        </w:rPr>
        <w:t xml:space="preserve">2) Mesleği ve/veya meslekte verilen görevi icra etmesine engel oluşturacak herhangi bir sağlık sorunu bulunmadığına dair tam teşekküllü bir hastaneden son 6 ay içinde almış olmak şartıyla heyet raporu almak </w:t>
      </w:r>
      <w:r w:rsidRPr="00073C2A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t>(işitme kaybı/ eksik</w:t>
      </w:r>
      <w:r w:rsidR="0050438C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t>liği, görme kaybı/eksikliği vb.)</w:t>
      </w:r>
    </w:p>
    <w:p w:rsidR="007B37D1" w:rsidRDefault="007B37D1" w:rsidP="00CB60B8">
      <w:pPr>
        <w:spacing w:after="204" w:line="326" w:lineRule="atLeast"/>
        <w:jc w:val="both"/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</w:pPr>
    </w:p>
    <w:p w:rsidR="007B37D1" w:rsidRPr="00911E92" w:rsidRDefault="007B37D1" w:rsidP="007B37D1">
      <w:pPr>
        <w:pStyle w:val="ListeParagraf"/>
        <w:numPr>
          <w:ilvl w:val="0"/>
          <w:numId w:val="3"/>
        </w:numPr>
        <w:spacing w:after="204" w:line="326" w:lineRule="atLeast"/>
        <w:jc w:val="both"/>
        <w:rPr>
          <w:rFonts w:eastAsia="Times New Roman" w:cs="Times New Roman"/>
          <w:b/>
          <w:color w:val="0070C0"/>
          <w:sz w:val="20"/>
          <w:szCs w:val="20"/>
          <w:lang w:eastAsia="tr-TR"/>
        </w:rPr>
      </w:pPr>
      <w:r w:rsidRPr="004230C8">
        <w:rPr>
          <w:rFonts w:eastAsia="Times New Roman" w:cs="Times New Roman"/>
          <w:b/>
          <w:color w:val="0070C0"/>
          <w:sz w:val="24"/>
          <w:szCs w:val="24"/>
          <w:lang w:eastAsia="tr-TR"/>
        </w:rPr>
        <w:t>HAVACILIK YÖNETİMİ</w:t>
      </w:r>
      <w:r w:rsidRPr="00911E92">
        <w:rPr>
          <w:rFonts w:eastAsia="Times New Roman" w:cs="Times New Roman"/>
          <w:b/>
          <w:color w:val="0070C0"/>
          <w:sz w:val="20"/>
          <w:szCs w:val="20"/>
          <w:lang w:eastAsia="tr-TR"/>
        </w:rPr>
        <w:t xml:space="preserve"> </w:t>
      </w:r>
      <w:r w:rsidRPr="00911E92">
        <w:rPr>
          <w:rFonts w:eastAsia="Times New Roman" w:cs="Times New Roman"/>
          <w:b/>
          <w:sz w:val="20"/>
          <w:szCs w:val="20"/>
          <w:lang w:eastAsia="tr-TR"/>
        </w:rPr>
        <w:t xml:space="preserve">(Mesleğini icra edebilmek için aranan </w:t>
      </w:r>
      <w:r w:rsidR="00C85B63">
        <w:rPr>
          <w:rFonts w:eastAsia="Times New Roman" w:cs="Times New Roman"/>
          <w:b/>
          <w:sz w:val="20"/>
          <w:szCs w:val="20"/>
          <w:lang w:eastAsia="tr-TR"/>
        </w:rPr>
        <w:t>nitelikler: Madde/ 10</w:t>
      </w:r>
      <w:r w:rsidRPr="00911E92">
        <w:rPr>
          <w:rFonts w:eastAsia="Times New Roman" w:cs="Times New Roman"/>
          <w:b/>
          <w:sz w:val="20"/>
          <w:szCs w:val="20"/>
          <w:lang w:eastAsia="tr-TR"/>
        </w:rPr>
        <w:t>)</w:t>
      </w:r>
    </w:p>
    <w:p w:rsidR="007B37D1" w:rsidRPr="00FD0FFD" w:rsidRDefault="007B37D1" w:rsidP="007B37D1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FD0FFD">
        <w:rPr>
          <w:rFonts w:eastAsia="Times New Roman" w:cs="Times New Roman"/>
          <w:sz w:val="20"/>
          <w:szCs w:val="20"/>
          <w:lang w:eastAsia="tr-TR"/>
        </w:rPr>
        <w:t>1) Havalimanı giriş kartı almasına engel oluşturacak herhangi bir Adli Sicil Kaydı veya Adli Sicil Arşiv Kaydı bulunmamak</w:t>
      </w:r>
    </w:p>
    <w:p w:rsidR="007B37D1" w:rsidRPr="00FD0FFD" w:rsidRDefault="007B37D1" w:rsidP="007B37D1">
      <w:pPr>
        <w:spacing w:before="136" w:after="100" w:afterAutospacing="1" w:line="240" w:lineRule="auto"/>
        <w:jc w:val="both"/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</w:pPr>
      <w:r w:rsidRPr="00FD0FFD">
        <w:rPr>
          <w:rFonts w:eastAsia="Times New Roman" w:cs="Times New Roman"/>
          <w:sz w:val="20"/>
          <w:szCs w:val="20"/>
          <w:lang w:eastAsia="tr-TR"/>
        </w:rPr>
        <w:t xml:space="preserve">2) Mesleği ve/veya meslekte verilen görevi icra etmesine engel oluşturacak herhangi bir sağlık sorunu bulunmadığına dair tam teşekküllü bir hastaneden son 6 ay içinde almış olmak şartıyla heyet raporu almak </w:t>
      </w:r>
      <w:r w:rsidRPr="00FD0FFD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t>(işitme kaybı/ eksikliği, görme kaybı/eksikliği vb).</w:t>
      </w:r>
      <w:r w:rsidRPr="00FD0FFD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cr/>
      </w:r>
    </w:p>
    <w:p w:rsidR="007B37D1" w:rsidRPr="00073C2A" w:rsidRDefault="007B37D1" w:rsidP="00CB60B8">
      <w:pPr>
        <w:spacing w:after="204" w:line="326" w:lineRule="atLeast"/>
        <w:jc w:val="both"/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</w:pPr>
    </w:p>
    <w:p w:rsidR="00C177B2" w:rsidRPr="00C177B2" w:rsidRDefault="00C177B2" w:rsidP="00CB60B8">
      <w:pPr>
        <w:spacing w:after="204" w:line="326" w:lineRule="atLeast"/>
        <w:jc w:val="both"/>
        <w:rPr>
          <w:b/>
          <w:sz w:val="24"/>
          <w:szCs w:val="24"/>
          <w:u w:val="single"/>
          <w:shd w:val="clear" w:color="auto" w:fill="FFFFFF"/>
        </w:rPr>
      </w:pPr>
      <w:r w:rsidRPr="00C177B2">
        <w:rPr>
          <w:b/>
          <w:sz w:val="24"/>
          <w:szCs w:val="24"/>
          <w:u w:val="single"/>
          <w:shd w:val="clear" w:color="auto" w:fill="FFFFFF"/>
        </w:rPr>
        <w:lastRenderedPageBreak/>
        <w:t>ANLAŞMALI HASTANELERDEN RAPOR GETİRECE</w:t>
      </w:r>
      <w:r>
        <w:rPr>
          <w:b/>
          <w:sz w:val="24"/>
          <w:szCs w:val="24"/>
          <w:u w:val="single"/>
          <w:shd w:val="clear" w:color="auto" w:fill="FFFFFF"/>
        </w:rPr>
        <w:t>K</w:t>
      </w:r>
      <w:r w:rsidRPr="00C177B2">
        <w:rPr>
          <w:b/>
          <w:sz w:val="24"/>
          <w:szCs w:val="24"/>
          <w:u w:val="single"/>
          <w:shd w:val="clear" w:color="auto" w:fill="FFFFFF"/>
        </w:rPr>
        <w:t xml:space="preserve"> BÖLÜMLER</w:t>
      </w:r>
    </w:p>
    <w:p w:rsidR="001D6E99" w:rsidRPr="001D6E99" w:rsidRDefault="001D6E99" w:rsidP="00CB60B8">
      <w:pPr>
        <w:spacing w:after="204" w:line="326" w:lineRule="atLeast"/>
        <w:jc w:val="both"/>
        <w:rPr>
          <w:b/>
          <w:color w:val="FF0000"/>
          <w:sz w:val="24"/>
          <w:szCs w:val="24"/>
          <w:u w:val="single"/>
          <w:shd w:val="clear" w:color="auto" w:fill="FFFFFF"/>
        </w:rPr>
      </w:pPr>
      <w:r w:rsidRPr="00E41A92">
        <w:rPr>
          <w:sz w:val="24"/>
          <w:szCs w:val="24"/>
          <w:shd w:val="clear" w:color="auto" w:fill="FFFFFF"/>
        </w:rPr>
        <w:t>Aşağıdaki Bölüm /Programlar</w:t>
      </w:r>
      <w:r w:rsidR="00E41A92">
        <w:rPr>
          <w:sz w:val="24"/>
          <w:szCs w:val="24"/>
          <w:shd w:val="clear" w:color="auto" w:fill="FFFFFF"/>
        </w:rPr>
        <w:t>ımıza</w:t>
      </w:r>
      <w:r w:rsidRPr="00E41A92">
        <w:rPr>
          <w:sz w:val="24"/>
          <w:szCs w:val="24"/>
          <w:shd w:val="clear" w:color="auto" w:fill="FFFFFF"/>
        </w:rPr>
        <w:t xml:space="preserve"> kayıt yaptıracak öğrencileri</w:t>
      </w:r>
      <w:r w:rsidR="00E41A92">
        <w:rPr>
          <w:sz w:val="24"/>
          <w:szCs w:val="24"/>
          <w:shd w:val="clear" w:color="auto" w:fill="FFFFFF"/>
        </w:rPr>
        <w:t>mizin</w:t>
      </w:r>
      <w:r>
        <w:rPr>
          <w:b/>
          <w:sz w:val="24"/>
          <w:szCs w:val="24"/>
          <w:u w:val="single"/>
          <w:shd w:val="clear" w:color="auto" w:fill="FFFFFF"/>
        </w:rPr>
        <w:t xml:space="preserve"> </w:t>
      </w:r>
      <w:hyperlink r:id="rId7" w:history="1">
        <w:r>
          <w:rPr>
            <w:rStyle w:val="Kpr"/>
          </w:rPr>
          <w:t>http://web.shgm.gov.tr/documents/sivilhavacilik/files/pdf/saglik_birimi/yetkili_saglik_kuruluslari.pdf</w:t>
        </w:r>
      </w:hyperlink>
      <w:r>
        <w:t xml:space="preserve"> </w:t>
      </w:r>
      <w:r w:rsidRPr="001D6E99">
        <w:rPr>
          <w:b/>
          <w:color w:val="FF0000"/>
        </w:rPr>
        <w:t>adresindeki anlaşmalı hastanelerden rapor getirmeleri gerekmektedir.</w:t>
      </w:r>
    </w:p>
    <w:p w:rsidR="00906C43" w:rsidRPr="00911E92" w:rsidRDefault="00906C43" w:rsidP="00CB60B8">
      <w:pPr>
        <w:spacing w:before="136" w:after="100" w:afterAutospacing="1" w:line="240" w:lineRule="auto"/>
        <w:jc w:val="both"/>
        <w:rPr>
          <w:rFonts w:eastAsia="Times New Roman" w:cs="Times New Roman"/>
          <w:b/>
          <w:color w:val="0070C0"/>
          <w:sz w:val="20"/>
          <w:szCs w:val="20"/>
          <w:lang w:eastAsia="tr-TR"/>
        </w:rPr>
      </w:pPr>
      <w:r w:rsidRPr="004230C8">
        <w:rPr>
          <w:rFonts w:eastAsia="Times New Roman" w:cs="Times New Roman"/>
          <w:b/>
          <w:color w:val="0070C0"/>
          <w:sz w:val="24"/>
          <w:szCs w:val="24"/>
          <w:lang w:eastAsia="tr-TR"/>
        </w:rPr>
        <w:t>PİLOTAJ (İNGİLİZCE)</w:t>
      </w:r>
      <w:r w:rsidR="00190D5A" w:rsidRPr="00911E92">
        <w:rPr>
          <w:rFonts w:eastAsia="Times New Roman" w:cs="Times New Roman"/>
          <w:b/>
          <w:color w:val="0070C0"/>
          <w:sz w:val="20"/>
          <w:szCs w:val="20"/>
          <w:lang w:eastAsia="tr-TR"/>
        </w:rPr>
        <w:t xml:space="preserve"> </w:t>
      </w:r>
      <w:r w:rsidR="00190D5A" w:rsidRPr="00911E92">
        <w:rPr>
          <w:rFonts w:eastAsia="Times New Roman" w:cs="Times New Roman"/>
          <w:b/>
          <w:sz w:val="20"/>
          <w:szCs w:val="20"/>
          <w:lang w:eastAsia="tr-TR"/>
        </w:rPr>
        <w:t>(Mesleğini icra edebilmek i</w:t>
      </w:r>
      <w:r w:rsidR="00C85B63">
        <w:rPr>
          <w:rFonts w:eastAsia="Times New Roman" w:cs="Times New Roman"/>
          <w:b/>
          <w:sz w:val="20"/>
          <w:szCs w:val="20"/>
          <w:lang w:eastAsia="tr-TR"/>
        </w:rPr>
        <w:t>çin aranan nitelikler: Madde/ 10</w:t>
      </w:r>
      <w:r w:rsidR="00190D5A" w:rsidRPr="00911E92">
        <w:rPr>
          <w:rFonts w:eastAsia="Times New Roman" w:cs="Times New Roman"/>
          <w:b/>
          <w:sz w:val="20"/>
          <w:szCs w:val="20"/>
          <w:lang w:eastAsia="tr-TR"/>
        </w:rPr>
        <w:t>)</w:t>
      </w:r>
    </w:p>
    <w:p w:rsidR="00F6138B" w:rsidRPr="00FD0FFD" w:rsidRDefault="00F6138B" w:rsidP="00CB60B8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FD0FFD">
        <w:rPr>
          <w:rFonts w:eastAsia="Times New Roman" w:cs="Times New Roman"/>
          <w:sz w:val="20"/>
          <w:szCs w:val="20"/>
          <w:lang w:eastAsia="tr-TR"/>
        </w:rPr>
        <w:t>1) Sivil Havacılık Genel Müdürlüğü tarafından yetkilendirilmiş sağlık kurumlarından ICAO Ek-1 Sınıf 1 hükümlerine uygun sağlık raporu almak.</w:t>
      </w:r>
      <w:r w:rsidR="00FD0FFD">
        <w:rPr>
          <w:rFonts w:eastAsia="Times New Roman" w:cs="Times New Roman"/>
          <w:sz w:val="20"/>
          <w:szCs w:val="20"/>
          <w:lang w:eastAsia="tr-TR"/>
        </w:rPr>
        <w:t xml:space="preserve"> (Hastane tarafından</w:t>
      </w:r>
      <w:r w:rsidR="00FD0FFD" w:rsidRPr="00FD0FFD">
        <w:t xml:space="preserve"> </w:t>
      </w:r>
      <w:r w:rsidR="00FD0FFD" w:rsidRPr="00FD0FFD">
        <w:rPr>
          <w:rFonts w:eastAsia="Times New Roman" w:cs="Times New Roman"/>
          <w:sz w:val="20"/>
          <w:szCs w:val="20"/>
          <w:lang w:eastAsia="tr-TR"/>
        </w:rPr>
        <w:t>Sivil Havacılık Genel Müdürlüğü</w:t>
      </w:r>
      <w:r w:rsidR="00FD0FFD">
        <w:rPr>
          <w:rFonts w:eastAsia="Times New Roman" w:cs="Times New Roman"/>
          <w:sz w:val="20"/>
          <w:szCs w:val="20"/>
          <w:lang w:eastAsia="tr-TR"/>
        </w:rPr>
        <w:t>’ne gönderilen raporun bir örneğinin Üniversitemize kayıt esnasında teslim edilmesi gerekmektedir.)</w:t>
      </w:r>
    </w:p>
    <w:p w:rsidR="008551DA" w:rsidRDefault="00F6138B" w:rsidP="00CB60B8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FD0FFD">
        <w:rPr>
          <w:rFonts w:eastAsia="Times New Roman" w:cs="Times New Roman"/>
          <w:sz w:val="20"/>
          <w:szCs w:val="20"/>
          <w:lang w:eastAsia="tr-TR"/>
        </w:rPr>
        <w:t>2) Pilot olmasına engel Adli Sicil Kaydı veya Adli Sicil Arşiv Kaydı bulunmamak.</w:t>
      </w:r>
      <w:r w:rsidRPr="00F6138B">
        <w:rPr>
          <w:rFonts w:eastAsia="Times New Roman" w:cs="Times New Roman"/>
          <w:sz w:val="20"/>
          <w:szCs w:val="20"/>
          <w:lang w:eastAsia="tr-TR"/>
        </w:rPr>
        <w:cr/>
      </w:r>
    </w:p>
    <w:p w:rsidR="007B37D1" w:rsidRDefault="007B37D1" w:rsidP="00CB60B8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</w:p>
    <w:p w:rsidR="007B37D1" w:rsidRPr="008E0107" w:rsidRDefault="007B37D1" w:rsidP="007B37D1">
      <w:pPr>
        <w:pStyle w:val="ListeParagraf"/>
        <w:numPr>
          <w:ilvl w:val="0"/>
          <w:numId w:val="8"/>
        </w:numPr>
        <w:spacing w:before="136" w:after="100" w:afterAutospacing="1" w:line="240" w:lineRule="auto"/>
        <w:jc w:val="both"/>
        <w:rPr>
          <w:rFonts w:eastAsia="Times New Roman" w:cs="Times New Roman"/>
          <w:b/>
          <w:color w:val="0070C0"/>
          <w:sz w:val="20"/>
          <w:szCs w:val="20"/>
          <w:lang w:eastAsia="tr-TR"/>
        </w:rPr>
      </w:pPr>
      <w:r w:rsidRPr="004230C8">
        <w:rPr>
          <w:rFonts w:eastAsia="Times New Roman" w:cs="Times New Roman"/>
          <w:b/>
          <w:color w:val="0070C0"/>
          <w:sz w:val="24"/>
          <w:szCs w:val="24"/>
          <w:lang w:eastAsia="tr-TR"/>
        </w:rPr>
        <w:t>SİVİL HAVACILIK KABİN HİZMETLERİ</w:t>
      </w:r>
      <w:r w:rsidRPr="008E0107">
        <w:rPr>
          <w:rFonts w:eastAsia="Times New Roman" w:cs="Times New Roman"/>
          <w:b/>
          <w:color w:val="0070C0"/>
          <w:sz w:val="20"/>
          <w:szCs w:val="20"/>
          <w:lang w:eastAsia="tr-TR"/>
        </w:rPr>
        <w:t xml:space="preserve"> </w:t>
      </w:r>
      <w:r w:rsidRPr="008E0107">
        <w:rPr>
          <w:rFonts w:eastAsia="Times New Roman" w:cs="Times New Roman"/>
          <w:b/>
          <w:sz w:val="20"/>
          <w:szCs w:val="20"/>
          <w:lang w:eastAsia="tr-TR"/>
        </w:rPr>
        <w:t>(Mesleğini icra edebilmek i</w:t>
      </w:r>
      <w:r w:rsidR="00C85B63">
        <w:rPr>
          <w:rFonts w:eastAsia="Times New Roman" w:cs="Times New Roman"/>
          <w:b/>
          <w:sz w:val="20"/>
          <w:szCs w:val="20"/>
          <w:lang w:eastAsia="tr-TR"/>
        </w:rPr>
        <w:t>çin aranan nitelikler: Madde/ 10</w:t>
      </w:r>
      <w:r w:rsidRPr="008E0107">
        <w:rPr>
          <w:rFonts w:eastAsia="Times New Roman" w:cs="Times New Roman"/>
          <w:b/>
          <w:sz w:val="20"/>
          <w:szCs w:val="20"/>
          <w:lang w:eastAsia="tr-TR"/>
        </w:rPr>
        <w:t>)</w:t>
      </w:r>
    </w:p>
    <w:p w:rsidR="007B37D1" w:rsidRPr="008E0107" w:rsidRDefault="007B37D1" w:rsidP="007B37D1">
      <w:pPr>
        <w:spacing w:before="136" w:after="100" w:afterAutospacing="1" w:line="240" w:lineRule="auto"/>
        <w:jc w:val="both"/>
      </w:pPr>
      <w:r w:rsidRPr="008E0107">
        <w:t xml:space="preserve">1) Adli sicil kaydı veya Adli Sicil Arşiv Kaydı bulunmamak. </w:t>
      </w:r>
    </w:p>
    <w:p w:rsidR="007B37D1" w:rsidRPr="008E0107" w:rsidRDefault="007B37D1" w:rsidP="007B37D1">
      <w:pPr>
        <w:spacing w:before="136" w:after="100" w:afterAutospacing="1" w:line="240" w:lineRule="auto"/>
        <w:jc w:val="both"/>
      </w:pPr>
      <w:r w:rsidRPr="008E0107">
        <w:t xml:space="preserve">2) Bayanlar için </w:t>
      </w:r>
      <w:r w:rsidRPr="008E0107">
        <w:rPr>
          <w:b/>
          <w:i/>
          <w:u w:val="single"/>
        </w:rPr>
        <w:t>160 cm-180 cm arası boya</w:t>
      </w:r>
      <w:r w:rsidRPr="008E0107">
        <w:t xml:space="preserve"> sahip olmak (ağırlığı, boy uzunluğunun santimetre olarak ifade edilen değerinin son iki rakamından en çok 5 kilogram fazla veya 15 kilogram noksan ağırlıkta olmak).</w:t>
      </w:r>
    </w:p>
    <w:p w:rsidR="007B37D1" w:rsidRPr="008E0107" w:rsidRDefault="007B37D1" w:rsidP="007B37D1">
      <w:pPr>
        <w:spacing w:before="136" w:after="100" w:afterAutospacing="1" w:line="240" w:lineRule="auto"/>
        <w:jc w:val="both"/>
      </w:pPr>
      <w:r w:rsidRPr="008E0107">
        <w:t xml:space="preserve">3) Erkekler için </w:t>
      </w:r>
      <w:r w:rsidRPr="008E0107">
        <w:rPr>
          <w:b/>
          <w:i/>
          <w:u w:val="single"/>
        </w:rPr>
        <w:t>170-190 cm arası boya</w:t>
      </w:r>
      <w:r w:rsidRPr="008E0107">
        <w:t xml:space="preserve"> sahip olmak (ağırlığı, boy uzunluğunun santimetre olarak ifade edilen değerinin son iki rakamından en çok 5 kilogram fazla veya 15 kilogram noksan ağırlıkta olmak).</w:t>
      </w:r>
    </w:p>
    <w:p w:rsidR="007B37D1" w:rsidRPr="008E0107" w:rsidRDefault="007B37D1" w:rsidP="007B37D1">
      <w:pPr>
        <w:spacing w:before="136" w:after="100" w:afterAutospacing="1" w:line="240" w:lineRule="auto"/>
        <w:jc w:val="both"/>
        <w:rPr>
          <w:b/>
          <w:i/>
          <w:u w:val="single"/>
        </w:rPr>
      </w:pPr>
      <w:r w:rsidRPr="008E0107">
        <w:t xml:space="preserve">4) Sağlık durumu uçuşa elverişli olmak </w:t>
      </w:r>
      <w:r w:rsidRPr="008E0107">
        <w:rPr>
          <w:b/>
          <w:i/>
          <w:u w:val="single"/>
        </w:rPr>
        <w:t>(Sivil Havacılık Genel Müdürlüğünce yetkilendirilmiş sağlık kurumlarından sağlık durumlarının uçuşa uygun olduğuna dair rapor almaları gerekmektedir.).</w:t>
      </w:r>
    </w:p>
    <w:p w:rsidR="007B37D1" w:rsidRPr="00C23A27" w:rsidRDefault="007B37D1" w:rsidP="007B37D1">
      <w:pPr>
        <w:spacing w:before="136" w:after="100" w:afterAutospacing="1" w:line="240" w:lineRule="auto"/>
        <w:jc w:val="both"/>
        <w:rPr>
          <w:rFonts w:eastAsia="Times New Roman" w:cs="Times New Roman"/>
          <w:b/>
          <w:color w:val="0070C0"/>
          <w:sz w:val="20"/>
          <w:szCs w:val="20"/>
          <w:lang w:eastAsia="tr-TR"/>
        </w:rPr>
      </w:pPr>
      <w:r w:rsidRPr="008E0107">
        <w:t>5) Kabin memuru üniforması giyildiğinde vücudunun görünecek yerlerinde dövme, yara izi vb. bulunmamak.</w:t>
      </w:r>
    </w:p>
    <w:p w:rsidR="007B37D1" w:rsidRPr="00911E92" w:rsidRDefault="007B37D1" w:rsidP="007B37D1">
      <w:pPr>
        <w:pStyle w:val="ListeParagraf"/>
        <w:numPr>
          <w:ilvl w:val="0"/>
          <w:numId w:val="7"/>
        </w:numPr>
        <w:spacing w:before="136" w:after="100" w:afterAutospacing="1" w:line="240" w:lineRule="auto"/>
        <w:jc w:val="both"/>
        <w:rPr>
          <w:rFonts w:eastAsia="Times New Roman" w:cs="Times New Roman"/>
          <w:b/>
          <w:color w:val="0070C0"/>
          <w:sz w:val="20"/>
          <w:szCs w:val="20"/>
          <w:lang w:eastAsia="tr-TR"/>
        </w:rPr>
      </w:pPr>
      <w:r w:rsidRPr="004230C8">
        <w:rPr>
          <w:rFonts w:eastAsia="Times New Roman" w:cs="Times New Roman"/>
          <w:b/>
          <w:color w:val="0070C0"/>
          <w:sz w:val="24"/>
          <w:szCs w:val="24"/>
          <w:lang w:eastAsia="tr-TR"/>
        </w:rPr>
        <w:t>SİVİL HAVACILIK KABİN HİZMETLERİ (İNGİLİZCE)</w:t>
      </w:r>
      <w:r w:rsidRPr="00911E92">
        <w:rPr>
          <w:rFonts w:eastAsia="Times New Roman" w:cs="Times New Roman"/>
          <w:b/>
          <w:sz w:val="20"/>
          <w:szCs w:val="20"/>
          <w:lang w:eastAsia="tr-TR"/>
        </w:rPr>
        <w:t>(Mesleğini icra edebilmek için aranan nitelikler:</w:t>
      </w:r>
      <w:r>
        <w:rPr>
          <w:rFonts w:eastAsia="Times New Roman" w:cs="Times New Roman"/>
          <w:b/>
          <w:sz w:val="20"/>
          <w:szCs w:val="20"/>
          <w:lang w:eastAsia="tr-TR"/>
        </w:rPr>
        <w:t xml:space="preserve">                     </w:t>
      </w:r>
      <w:r w:rsidRPr="00911E92">
        <w:rPr>
          <w:rFonts w:eastAsia="Times New Roman" w:cs="Times New Roman"/>
          <w:b/>
          <w:sz w:val="20"/>
          <w:szCs w:val="20"/>
          <w:lang w:eastAsia="tr-TR"/>
        </w:rPr>
        <w:t>Madde</w:t>
      </w:r>
      <w:r>
        <w:rPr>
          <w:rFonts w:eastAsia="Times New Roman" w:cs="Times New Roman"/>
          <w:b/>
          <w:sz w:val="20"/>
          <w:szCs w:val="20"/>
          <w:lang w:eastAsia="tr-TR"/>
        </w:rPr>
        <w:t xml:space="preserve"> </w:t>
      </w:r>
      <w:r w:rsidR="00C85B63">
        <w:rPr>
          <w:rFonts w:eastAsia="Times New Roman" w:cs="Times New Roman"/>
          <w:b/>
          <w:sz w:val="20"/>
          <w:szCs w:val="20"/>
          <w:lang w:eastAsia="tr-TR"/>
        </w:rPr>
        <w:t>/ 10</w:t>
      </w:r>
      <w:bookmarkStart w:id="0" w:name="_GoBack"/>
      <w:bookmarkEnd w:id="0"/>
      <w:r w:rsidRPr="00911E92">
        <w:rPr>
          <w:rFonts w:eastAsia="Times New Roman" w:cs="Times New Roman"/>
          <w:b/>
          <w:sz w:val="20"/>
          <w:szCs w:val="20"/>
          <w:lang w:eastAsia="tr-TR"/>
        </w:rPr>
        <w:t>)</w:t>
      </w:r>
    </w:p>
    <w:p w:rsidR="007B37D1" w:rsidRPr="00753A5F" w:rsidRDefault="007B37D1" w:rsidP="007B37D1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753A5F">
        <w:rPr>
          <w:rFonts w:eastAsia="Times New Roman" w:cs="Times New Roman"/>
          <w:sz w:val="20"/>
          <w:szCs w:val="20"/>
          <w:lang w:eastAsia="tr-TR"/>
        </w:rPr>
        <w:t xml:space="preserve">1) Adli sicil kaydı veya Adli Sicil Arşiv Kaydı bulunmamak. </w:t>
      </w:r>
    </w:p>
    <w:p w:rsidR="007B37D1" w:rsidRPr="00753A5F" w:rsidRDefault="007B37D1" w:rsidP="007B37D1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753A5F">
        <w:rPr>
          <w:rFonts w:eastAsia="Times New Roman" w:cs="Times New Roman"/>
          <w:sz w:val="20"/>
          <w:szCs w:val="20"/>
          <w:lang w:eastAsia="tr-TR"/>
        </w:rPr>
        <w:t xml:space="preserve">2) Bayanlar için </w:t>
      </w:r>
      <w:r w:rsidRPr="00753A5F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t>160 cm-180 cm arası boya</w:t>
      </w:r>
      <w:r w:rsidRPr="00753A5F">
        <w:rPr>
          <w:rFonts w:eastAsia="Times New Roman" w:cs="Times New Roman"/>
          <w:sz w:val="20"/>
          <w:szCs w:val="20"/>
          <w:lang w:eastAsia="tr-TR"/>
        </w:rPr>
        <w:t xml:space="preserve"> sahip olmak (ağırlığı, boy uzunluğunun santimetre olarak ifade edilen değerinin son iki rakamından en çok 5 kilogram fazla veya 15 kilogram noksan ağırlıkta olmak).</w:t>
      </w:r>
    </w:p>
    <w:p w:rsidR="007B37D1" w:rsidRPr="00753A5F" w:rsidRDefault="007B37D1" w:rsidP="007B37D1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753A5F">
        <w:rPr>
          <w:rFonts w:eastAsia="Times New Roman" w:cs="Times New Roman"/>
          <w:sz w:val="20"/>
          <w:szCs w:val="20"/>
          <w:lang w:eastAsia="tr-TR"/>
        </w:rPr>
        <w:t xml:space="preserve">3) Erkekler için </w:t>
      </w:r>
      <w:r w:rsidRPr="00753A5F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t>170-190 cm arası boya</w:t>
      </w:r>
      <w:r w:rsidRPr="00753A5F">
        <w:rPr>
          <w:rFonts w:eastAsia="Times New Roman" w:cs="Times New Roman"/>
          <w:sz w:val="20"/>
          <w:szCs w:val="20"/>
          <w:lang w:eastAsia="tr-TR"/>
        </w:rPr>
        <w:t xml:space="preserve"> sahip olmak (ağırlığı, boy uzunluğunun santimetre olarak ifade edilen değerinin son iki rakamından en çok 5 kilogram fazla veya 15 kilogram noksan ağırlıkta olmak).</w:t>
      </w:r>
    </w:p>
    <w:p w:rsidR="007B37D1" w:rsidRPr="00753A5F" w:rsidRDefault="007B37D1" w:rsidP="007B37D1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753A5F">
        <w:rPr>
          <w:rFonts w:eastAsia="Times New Roman" w:cs="Times New Roman"/>
          <w:sz w:val="20"/>
          <w:szCs w:val="20"/>
          <w:lang w:eastAsia="tr-TR"/>
        </w:rPr>
        <w:t xml:space="preserve">4) Sağlık durumu uçuşa elverişli olmak </w:t>
      </w:r>
      <w:r w:rsidRPr="00753A5F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t>(Sivil Havacılık Genel Müdürlüğünce yetkilendirilmiş sağlık kurumlarından sağlık durumlarının uçuşa uygun olduğuna dair rapor almaları gerekmektedir.)</w:t>
      </w:r>
    </w:p>
    <w:p w:rsidR="007B37D1" w:rsidRDefault="007B37D1" w:rsidP="007B37D1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753A5F">
        <w:rPr>
          <w:rFonts w:eastAsia="Times New Roman" w:cs="Times New Roman"/>
          <w:sz w:val="20"/>
          <w:szCs w:val="20"/>
          <w:lang w:eastAsia="tr-TR"/>
        </w:rPr>
        <w:t>5) Kabin memuru üniforması giyildiğinde vücudunun görünecek yerlerinde dövme, yara izi vb. bulunmamak.</w:t>
      </w:r>
    </w:p>
    <w:p w:rsidR="007B37D1" w:rsidRDefault="007B37D1" w:rsidP="00CB60B8">
      <w:pPr>
        <w:spacing w:before="136" w:after="100" w:afterAutospacing="1" w:line="240" w:lineRule="auto"/>
        <w:jc w:val="both"/>
      </w:pPr>
    </w:p>
    <w:sectPr w:rsidR="007B37D1" w:rsidSect="00E41A92">
      <w:pgSz w:w="11906" w:h="16838"/>
      <w:pgMar w:top="426" w:right="707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2E4" w:rsidRDefault="008A02E4" w:rsidP="00B701DA">
      <w:pPr>
        <w:spacing w:after="0" w:line="240" w:lineRule="auto"/>
      </w:pPr>
      <w:r>
        <w:separator/>
      </w:r>
    </w:p>
  </w:endnote>
  <w:endnote w:type="continuationSeparator" w:id="0">
    <w:p w:rsidR="008A02E4" w:rsidRDefault="008A02E4" w:rsidP="00B7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2E4" w:rsidRDefault="008A02E4" w:rsidP="00B701DA">
      <w:pPr>
        <w:spacing w:after="0" w:line="240" w:lineRule="auto"/>
      </w:pPr>
      <w:r>
        <w:separator/>
      </w:r>
    </w:p>
  </w:footnote>
  <w:footnote w:type="continuationSeparator" w:id="0">
    <w:p w:rsidR="008A02E4" w:rsidRDefault="008A02E4" w:rsidP="00B70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171E"/>
    <w:multiLevelType w:val="hybridMultilevel"/>
    <w:tmpl w:val="FE64E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162E"/>
    <w:multiLevelType w:val="hybridMultilevel"/>
    <w:tmpl w:val="DEE802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A547C"/>
    <w:multiLevelType w:val="hybridMultilevel"/>
    <w:tmpl w:val="9EEEAB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37D75"/>
    <w:multiLevelType w:val="hybridMultilevel"/>
    <w:tmpl w:val="959E3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C4EB9"/>
    <w:multiLevelType w:val="hybridMultilevel"/>
    <w:tmpl w:val="A670B7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82428"/>
    <w:multiLevelType w:val="hybridMultilevel"/>
    <w:tmpl w:val="BCE65A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C1B2F"/>
    <w:multiLevelType w:val="multilevel"/>
    <w:tmpl w:val="0DC8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A82951"/>
    <w:multiLevelType w:val="hybridMultilevel"/>
    <w:tmpl w:val="7CECE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A547E"/>
    <w:multiLevelType w:val="hybridMultilevel"/>
    <w:tmpl w:val="4AC86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571C7"/>
    <w:multiLevelType w:val="hybridMultilevel"/>
    <w:tmpl w:val="D7DCAC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1DA"/>
    <w:rsid w:val="00051C55"/>
    <w:rsid w:val="00073C2A"/>
    <w:rsid w:val="001266DB"/>
    <w:rsid w:val="001540DE"/>
    <w:rsid w:val="00190D5A"/>
    <w:rsid w:val="001D6E99"/>
    <w:rsid w:val="0024332E"/>
    <w:rsid w:val="002666B5"/>
    <w:rsid w:val="00284EE1"/>
    <w:rsid w:val="00321E5E"/>
    <w:rsid w:val="0035043D"/>
    <w:rsid w:val="003A11CC"/>
    <w:rsid w:val="004230C8"/>
    <w:rsid w:val="00436749"/>
    <w:rsid w:val="00451B12"/>
    <w:rsid w:val="00474E0B"/>
    <w:rsid w:val="004C5EB4"/>
    <w:rsid w:val="0050438C"/>
    <w:rsid w:val="005127C3"/>
    <w:rsid w:val="00554D44"/>
    <w:rsid w:val="005B45E4"/>
    <w:rsid w:val="005E5ACF"/>
    <w:rsid w:val="006021D1"/>
    <w:rsid w:val="00613A8B"/>
    <w:rsid w:val="006C3766"/>
    <w:rsid w:val="00753A5F"/>
    <w:rsid w:val="007B064B"/>
    <w:rsid w:val="007B37D1"/>
    <w:rsid w:val="00812417"/>
    <w:rsid w:val="0082319E"/>
    <w:rsid w:val="008551DA"/>
    <w:rsid w:val="008A02E4"/>
    <w:rsid w:val="008E0107"/>
    <w:rsid w:val="00906C43"/>
    <w:rsid w:val="00911E92"/>
    <w:rsid w:val="0091385E"/>
    <w:rsid w:val="00952559"/>
    <w:rsid w:val="009729C3"/>
    <w:rsid w:val="00980CE7"/>
    <w:rsid w:val="00993A87"/>
    <w:rsid w:val="00AB4B9A"/>
    <w:rsid w:val="00B41070"/>
    <w:rsid w:val="00B701DA"/>
    <w:rsid w:val="00B9434F"/>
    <w:rsid w:val="00BB401A"/>
    <w:rsid w:val="00C177B2"/>
    <w:rsid w:val="00C23A27"/>
    <w:rsid w:val="00C82987"/>
    <w:rsid w:val="00C85B63"/>
    <w:rsid w:val="00CB60B8"/>
    <w:rsid w:val="00D56FF2"/>
    <w:rsid w:val="00D61E44"/>
    <w:rsid w:val="00D62EE2"/>
    <w:rsid w:val="00DE1C5B"/>
    <w:rsid w:val="00E33AF5"/>
    <w:rsid w:val="00E41A92"/>
    <w:rsid w:val="00F6138B"/>
    <w:rsid w:val="00F85C46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0533"/>
  <w15:docId w15:val="{CF4F1B9C-FEFB-46D7-AFDF-EF281662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551D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551D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551D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7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701DA"/>
  </w:style>
  <w:style w:type="paragraph" w:styleId="AltBilgi">
    <w:name w:val="footer"/>
    <w:basedOn w:val="Normal"/>
    <w:link w:val="AltBilgiChar"/>
    <w:uiPriority w:val="99"/>
    <w:semiHidden/>
    <w:unhideWhenUsed/>
    <w:rsid w:val="00B7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70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shgm.gov.tr/documents/sivilhavacilik/files/pdf/saglik_birimi/yetkili_saglik_kuruluslar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Esra Gülten</cp:lastModifiedBy>
  <cp:revision>50</cp:revision>
  <dcterms:created xsi:type="dcterms:W3CDTF">2019-07-16T20:19:00Z</dcterms:created>
  <dcterms:modified xsi:type="dcterms:W3CDTF">2021-09-14T11:39:00Z</dcterms:modified>
</cp:coreProperties>
</file>